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A7414" w14:textId="06E9E0D5" w:rsidR="00C45C27" w:rsidRPr="007A0462" w:rsidRDefault="00CE68B8" w:rsidP="00CE68B8">
      <w:pPr>
        <w:rPr>
          <w:rFonts w:ascii="Calibri" w:hAnsi="Calibri" w:cs="Calibri"/>
          <w:b/>
          <w:bCs/>
          <w:sz w:val="20"/>
          <w:szCs w:val="20"/>
          <w:lang w:val="pl-PL"/>
        </w:rPr>
      </w:pPr>
      <w:r w:rsidRPr="007A0462">
        <w:rPr>
          <w:rFonts w:ascii="Calibri" w:hAnsi="Calibri" w:cs="Calibri"/>
          <w:b/>
          <w:bCs/>
          <w:sz w:val="20"/>
          <w:szCs w:val="20"/>
          <w:lang w:val="pl-PL"/>
        </w:rPr>
        <w:t xml:space="preserve">PREDEFINIOWANA OCENA RYZYKA </w:t>
      </w:r>
      <w:r w:rsidR="00C92660">
        <w:rPr>
          <w:rFonts w:ascii="Calibri" w:hAnsi="Calibri" w:cs="Calibri"/>
          <w:b/>
          <w:bCs/>
          <w:sz w:val="20"/>
          <w:szCs w:val="20"/>
          <w:lang w:val="pl-PL"/>
        </w:rPr>
        <w:t xml:space="preserve">OPERACYJNEGO </w:t>
      </w:r>
      <w:r w:rsidRPr="007A0462">
        <w:rPr>
          <w:rFonts w:ascii="Calibri" w:hAnsi="Calibri" w:cs="Calibri"/>
          <w:b/>
          <w:bCs/>
          <w:sz w:val="20"/>
          <w:szCs w:val="20"/>
          <w:lang w:val="pl-PL"/>
        </w:rPr>
        <w:t xml:space="preserve">PDRA-S02 </w:t>
      </w:r>
    </w:p>
    <w:p w14:paraId="0762FDA1" w14:textId="49875C48" w:rsidR="00CE68B8" w:rsidRPr="007A0462" w:rsidRDefault="00612D88" w:rsidP="00CE68B8">
      <w:pPr>
        <w:rPr>
          <w:rFonts w:ascii="Calibri" w:hAnsi="Calibri" w:cs="Calibri"/>
          <w:sz w:val="20"/>
          <w:szCs w:val="20"/>
          <w:lang w:val="pl-PL"/>
        </w:rPr>
      </w:pPr>
      <w:r w:rsidRPr="007A0462">
        <w:rPr>
          <w:rFonts w:ascii="Calibri" w:hAnsi="Calibri" w:cs="Calibri"/>
          <w:b/>
          <w:bCs/>
          <w:sz w:val="20"/>
          <w:szCs w:val="20"/>
          <w:lang w:val="pl-PL"/>
        </w:rPr>
        <w:t>Wersja 1.1</w:t>
      </w:r>
    </w:p>
    <w:p w14:paraId="7BA8BD1C" w14:textId="5E1D5979" w:rsidR="00CE68B8" w:rsidRPr="007A0462" w:rsidRDefault="00C45C27" w:rsidP="00CE68B8">
      <w:pPr>
        <w:rPr>
          <w:rFonts w:ascii="Calibri" w:hAnsi="Calibri" w:cs="Calibri"/>
          <w:b/>
          <w:bCs/>
          <w:sz w:val="20"/>
          <w:szCs w:val="20"/>
          <w:lang w:val="pl-PL"/>
        </w:rPr>
      </w:pPr>
      <w:r w:rsidRPr="007A0462">
        <w:rPr>
          <w:rFonts w:ascii="Calibri" w:hAnsi="Calibri" w:cs="Calibri"/>
          <w:b/>
          <w:bCs/>
          <w:sz w:val="20"/>
          <w:szCs w:val="20"/>
          <w:lang w:val="pl-PL"/>
        </w:rPr>
        <w:t>Edycja</w:t>
      </w:r>
      <w:r w:rsidR="00612D88" w:rsidRPr="007A0462">
        <w:rPr>
          <w:rFonts w:ascii="Calibri" w:hAnsi="Calibri" w:cs="Calibri"/>
          <w:b/>
          <w:bCs/>
          <w:sz w:val="20"/>
          <w:szCs w:val="20"/>
          <w:lang w:val="pl-PL"/>
        </w:rPr>
        <w:t xml:space="preserve"> styczeń 2022</w:t>
      </w:r>
      <w:r w:rsidR="00CE68B8" w:rsidRPr="007A0462">
        <w:rPr>
          <w:rFonts w:ascii="Calibri" w:hAnsi="Calibri" w:cs="Calibri"/>
          <w:b/>
          <w:bCs/>
          <w:sz w:val="20"/>
          <w:szCs w:val="20"/>
          <w:lang w:val="pl-PL"/>
        </w:rPr>
        <w:t xml:space="preserve"> r.</w:t>
      </w:r>
    </w:p>
    <w:p w14:paraId="561A9929" w14:textId="557FDD4F" w:rsidR="00C45C27" w:rsidRDefault="00C45C27" w:rsidP="00CE68B8">
      <w:pPr>
        <w:rPr>
          <w:rFonts w:ascii="Times New Roman" w:hAnsi="Times New Roman" w:cs="Times New Roman"/>
          <w:b/>
          <w:bCs/>
          <w:sz w:val="20"/>
          <w:szCs w:val="20"/>
          <w:lang w:val="pl-PL"/>
        </w:rPr>
      </w:pPr>
    </w:p>
    <w:p w14:paraId="4952530D" w14:textId="77777777" w:rsidR="00C45C27" w:rsidRPr="00A0539A" w:rsidRDefault="00C45C27" w:rsidP="00C45C27">
      <w:pPr>
        <w:rPr>
          <w:rFonts w:ascii="Calibri" w:hAnsi="Calibri" w:cs="Calibri"/>
          <w:sz w:val="20"/>
          <w:szCs w:val="20"/>
        </w:rPr>
      </w:pPr>
      <w:r w:rsidRPr="00A0539A">
        <w:rPr>
          <w:rFonts w:ascii="Calibri" w:hAnsi="Calibri" w:cs="Calibri"/>
          <w:sz w:val="20"/>
          <w:szCs w:val="20"/>
        </w:rPr>
        <w:t>Definicje:</w:t>
      </w:r>
    </w:p>
    <w:p w14:paraId="7648EA0B" w14:textId="5EAD2F0F" w:rsidR="00C45C27" w:rsidRPr="00A0539A" w:rsidRDefault="00C45C27" w:rsidP="00C45C27">
      <w:pPr>
        <w:jc w:val="both"/>
        <w:rPr>
          <w:rFonts w:ascii="Calibri" w:hAnsi="Calibri" w:cs="Calibri"/>
          <w:sz w:val="20"/>
          <w:szCs w:val="20"/>
        </w:rPr>
      </w:pPr>
      <w:r w:rsidRPr="00A0539A">
        <w:rPr>
          <w:rFonts w:ascii="Calibri" w:hAnsi="Calibri" w:cs="Calibri"/>
          <w:sz w:val="20"/>
          <w:szCs w:val="20"/>
        </w:rPr>
        <w:t xml:space="preserve">„obserwator </w:t>
      </w:r>
      <w:r w:rsidR="00AC1610">
        <w:rPr>
          <w:rFonts w:ascii="Calibri" w:hAnsi="Calibri" w:cs="Calibri"/>
          <w:sz w:val="20"/>
          <w:szCs w:val="20"/>
        </w:rPr>
        <w:t>przestrzeni powietrznej</w:t>
      </w:r>
      <w:r w:rsidRPr="00A0539A">
        <w:rPr>
          <w:rFonts w:ascii="Calibri" w:hAnsi="Calibri" w:cs="Calibri"/>
          <w:sz w:val="20"/>
          <w:szCs w:val="20"/>
        </w:rPr>
        <w:t xml:space="preserve">” </w:t>
      </w:r>
      <w:r w:rsidR="00AC1610">
        <w:rPr>
          <w:rFonts w:ascii="Calibri" w:hAnsi="Calibri" w:cs="Calibri"/>
          <w:sz w:val="20"/>
          <w:szCs w:val="20"/>
        </w:rPr>
        <w:t xml:space="preserve">(ang. AO – airspace observer) - </w:t>
      </w:r>
      <w:r w:rsidR="00AC1610" w:rsidRPr="00AC1610">
        <w:rPr>
          <w:rFonts w:ascii="Calibri" w:hAnsi="Calibri" w:cs="Calibri"/>
          <w:sz w:val="20"/>
          <w:szCs w:val="20"/>
        </w:rPr>
        <w:t>oznacza osobę, która pomaga pilotowi bezzałogowego statku powietrznego poprzez prowadzenie okiem nieuzbrojonym obserwacji przestrzeni powietrznej, w której bezzałogowy statek powietrzny wykonuje operację, w poszukiwaniu wszelkich potencjalnych zagrożeń w powietrzu;</w:t>
      </w:r>
    </w:p>
    <w:p w14:paraId="66479D68"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„stacja kierowania” oznacza urządzenie lub układ urządzeń do zdalnego sterowania bezzałogowym statkiem powietrznym zgodnie z definicją w art. 3 pkt 32 rozporządzenia (UE) 2018/1139, które wspomagają sterowanie bezzałogowym statkiem powietrznym lub jego monitorowanie w dowolnej fazie lotu, z wyjątkiem infrastruktury wspomagającej usługę łącza do celów kierowania i kontroli (C2);</w:t>
      </w:r>
    </w:p>
    <w:p w14:paraId="646E90E5"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„przestrzeń lotu” oznacza pojemność przestrzeni powietrznej zdefiniowaną przestrzennie i czasowo, w której operator systemu bezzałogowego statku powietrznego planuje wykonać operację w ramach normalnych procedur;</w:t>
      </w:r>
    </w:p>
    <w:p w14:paraId="00B99389"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„przestrzeń bezpieczeństwa” oznacza pojemność przestrzeni powietrznej wykraczającej poza przestrzeń lotu, w której stosuje się procedury bezpieczeństwa;</w:t>
      </w:r>
    </w:p>
    <w:p w14:paraId="6A5DA949"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„przestrzeń operacyjna” oznacza połączenie przestrzeni lotu i przestrzeni bezpieczeństwa;</w:t>
      </w:r>
    </w:p>
    <w:p w14:paraId="26345068"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„bufor ryzyka naziemnego” oznacza obszar nad powierzchnią Ziemi, który otacza przestrzeń operacyjną i który został określony w celu zminimalizowania ryzyka dla osób trzecich znajdujących się na powierzchni w przypadku opuszczenia przez bezzałogowy statek powietrzny przestrzeni operacyjnej;</w:t>
      </w:r>
    </w:p>
    <w:p w14:paraId="3FFD6086"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 xml:space="preserve">„kontrolowany obszar naziemny“ oznacza obszar naziemny, na którym eksploatuje się system bezzałogowego statku powietrznego i w którego granicach operator  systemu bezzałogowego statku powietrznego jest w stanie zadbać o to, by znajdowały się na nim wyłącznie osoby zaangażowane w operację. </w:t>
      </w:r>
    </w:p>
    <w:p w14:paraId="766CDE1A" w14:textId="19BBA92D" w:rsidR="00C45C27" w:rsidRDefault="00C45C27" w:rsidP="00C45C27">
      <w:pPr>
        <w:jc w:val="both"/>
        <w:rPr>
          <w:rFonts w:ascii="Calibri" w:hAnsi="Calibri" w:cs="Calibri"/>
          <w:sz w:val="20"/>
          <w:szCs w:val="20"/>
        </w:rPr>
      </w:pPr>
      <w:r w:rsidRPr="00A0539A">
        <w:rPr>
          <w:rFonts w:ascii="Calibri" w:hAnsi="Calibri" w:cs="Calibri"/>
          <w:sz w:val="20"/>
          <w:szCs w:val="20"/>
        </w:rPr>
        <w:t xml:space="preserve">Poniżej znajduje się rysunek w jaki sposób należy zdefiniować </w:t>
      </w:r>
      <w:r w:rsidRPr="00A0539A">
        <w:rPr>
          <w:rFonts w:ascii="Calibri" w:hAnsi="Calibri" w:cs="Calibri"/>
          <w:i/>
          <w:sz w:val="20"/>
          <w:szCs w:val="20"/>
        </w:rPr>
        <w:t>„obszar zagrożony“</w:t>
      </w:r>
      <w:r w:rsidRPr="00A0539A">
        <w:rPr>
          <w:rFonts w:ascii="Calibri" w:hAnsi="Calibri" w:cs="Calibri"/>
          <w:sz w:val="20"/>
          <w:szCs w:val="20"/>
        </w:rPr>
        <w:t xml:space="preserve"> nad którym będzie wykonywana operacja.</w:t>
      </w:r>
      <w:r w:rsidRPr="00A0539A">
        <w:rPr>
          <w:rStyle w:val="Odwoanieprzypisudolnego"/>
          <w:rFonts w:ascii="Calibri" w:hAnsi="Calibri" w:cs="Calibri"/>
          <w:sz w:val="20"/>
          <w:szCs w:val="20"/>
        </w:rPr>
        <w:footnoteReference w:id="1"/>
      </w:r>
    </w:p>
    <w:p w14:paraId="4F55E9A1" w14:textId="77777777" w:rsidR="009401DD" w:rsidRPr="00A0539A" w:rsidRDefault="009401DD" w:rsidP="00C45C27">
      <w:pPr>
        <w:jc w:val="both"/>
        <w:rPr>
          <w:rFonts w:ascii="Calibri" w:hAnsi="Calibri" w:cs="Calibri"/>
          <w:sz w:val="20"/>
          <w:szCs w:val="20"/>
        </w:rPr>
      </w:pPr>
    </w:p>
    <w:p w14:paraId="2735C97F" w14:textId="2AF71A5A" w:rsidR="00C45C27" w:rsidRPr="00C45C27" w:rsidRDefault="00C45C27" w:rsidP="00AD0F21">
      <w:pPr>
        <w:spacing w:after="160" w:line="259" w:lineRule="auto"/>
        <w:jc w:val="center"/>
        <w:rPr>
          <w:rFonts w:ascii="Times New Roman" w:hAnsi="Times New Roman" w:cs="Times New Roman"/>
          <w:b/>
          <w:bCs/>
          <w:sz w:val="20"/>
          <w:szCs w:val="20"/>
        </w:rPr>
      </w:pPr>
      <w:r w:rsidRPr="00A0539A">
        <w:rPr>
          <w:rFonts w:ascii="Calibri" w:hAnsi="Calibri" w:cs="Calibri"/>
          <w:noProof/>
          <w:lang w:val="pl-PL" w:eastAsia="pl-PL"/>
        </w:rPr>
        <w:drawing>
          <wp:inline distT="0" distB="0" distL="0" distR="0" wp14:anchorId="64BAA757" wp14:editId="61F89D69">
            <wp:extent cx="6583914" cy="1685925"/>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92327" cy="1688079"/>
                    </a:xfrm>
                    <a:prstGeom prst="rect">
                      <a:avLst/>
                    </a:prstGeom>
                  </pic:spPr>
                </pic:pic>
              </a:graphicData>
            </a:graphic>
          </wp:inline>
        </w:drawing>
      </w:r>
    </w:p>
    <w:p w14:paraId="6EC8AB84" w14:textId="77777777" w:rsidR="00C45C27" w:rsidRDefault="00C45C27">
      <w:pPr>
        <w:spacing w:after="160" w:line="259" w:lineRule="auto"/>
        <w:rPr>
          <w:rFonts w:ascii="Times New Roman" w:hAnsi="Times New Roman" w:cs="Times New Roman"/>
          <w:sz w:val="20"/>
          <w:szCs w:val="20"/>
          <w:lang w:val="pl-PL"/>
        </w:rPr>
      </w:pPr>
      <w:r>
        <w:rPr>
          <w:rFonts w:ascii="Times New Roman" w:hAnsi="Times New Roman" w:cs="Times New Roman"/>
          <w:sz w:val="20"/>
          <w:szCs w:val="20"/>
          <w:lang w:val="pl-PL"/>
        </w:rPr>
        <w:br w:type="page"/>
      </w:r>
    </w:p>
    <w:p w14:paraId="254AEB90"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lastRenderedPageBreak/>
        <w:t>„Solidność” oznacza właściwość środków ograniczających ryzyko, która wynika z połączenia stopnia poprawy bezpieczeństwa dzięki zastosowaniu środków ograniczających ryzyko oraz poziomu pewności i integralności, że uzyskano poprawę bezpieczeństwa.</w:t>
      </w:r>
    </w:p>
    <w:p w14:paraId="463BC895"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Oznaczenie solidności osiąga się stosując zarówno poziom integralności (tj. zysk bezpieczeństwa) zapewniany przez każdy środek ograniczający, jak i poziom pewności (tj. metoda dowodu), potwierdzając, że deklarowany zysk bezpieczeństwa został osiągnięty. Oba są oparte na analizie ryzyka;</w:t>
      </w:r>
    </w:p>
    <w:p w14:paraId="7E8ACABA" w14:textId="77777777" w:rsidR="00C45C27" w:rsidRPr="00A0539A" w:rsidRDefault="00C45C27" w:rsidP="00C45C27">
      <w:pPr>
        <w:jc w:val="both"/>
        <w:rPr>
          <w:rFonts w:ascii="Calibri" w:hAnsi="Calibri" w:cs="Calibri"/>
          <w:sz w:val="20"/>
          <w:szCs w:val="20"/>
        </w:rPr>
      </w:pPr>
      <w:r w:rsidRPr="00A0539A">
        <w:rPr>
          <w:rFonts w:ascii="Calibri" w:hAnsi="Calibri" w:cs="Calibri"/>
          <w:sz w:val="20"/>
          <w:szCs w:val="20"/>
        </w:rPr>
        <w:t>Poniżej podano ogólne wytyczne dotyczące poziomu pewności:</w:t>
      </w:r>
    </w:p>
    <w:p w14:paraId="2D90302A" w14:textId="77777777" w:rsidR="00C45C27" w:rsidRPr="00A0539A" w:rsidRDefault="00C45C27" w:rsidP="00C45C27">
      <w:pPr>
        <w:pStyle w:val="Akapitzlist"/>
        <w:numPr>
          <w:ilvl w:val="0"/>
          <w:numId w:val="7"/>
        </w:numPr>
        <w:jc w:val="both"/>
        <w:rPr>
          <w:rFonts w:ascii="Calibri" w:hAnsi="Calibri" w:cs="Calibri"/>
          <w:sz w:val="20"/>
          <w:szCs w:val="20"/>
          <w:lang w:val="pl-PL"/>
        </w:rPr>
      </w:pPr>
      <w:r w:rsidRPr="00A0539A">
        <w:rPr>
          <w:rFonts w:ascii="Calibri" w:hAnsi="Calibri" w:cs="Calibri"/>
          <w:b/>
          <w:sz w:val="20"/>
          <w:szCs w:val="20"/>
          <w:lang w:val="pl-PL"/>
        </w:rPr>
        <w:t>niski poziom pewności</w:t>
      </w:r>
      <w:r w:rsidRPr="00A0539A">
        <w:rPr>
          <w:rFonts w:ascii="Calibri" w:hAnsi="Calibri" w:cs="Calibri"/>
          <w:sz w:val="20"/>
          <w:szCs w:val="20"/>
          <w:lang w:val="pl-PL"/>
        </w:rPr>
        <w:t xml:space="preserve"> występuje wtedy, gdy wnioskodawca po prostu oświadcza, że został osiągnięty wymagany poziom integralności;</w:t>
      </w:r>
    </w:p>
    <w:p w14:paraId="0F9498FF" w14:textId="77777777" w:rsidR="00C45C27" w:rsidRPr="00A0539A" w:rsidRDefault="00C45C27" w:rsidP="00C45C27">
      <w:pPr>
        <w:pStyle w:val="Akapitzlist"/>
        <w:numPr>
          <w:ilvl w:val="0"/>
          <w:numId w:val="7"/>
        </w:numPr>
        <w:jc w:val="both"/>
        <w:rPr>
          <w:rFonts w:ascii="Calibri" w:hAnsi="Calibri" w:cs="Calibri"/>
          <w:sz w:val="20"/>
          <w:szCs w:val="20"/>
          <w:lang w:val="pl-PL"/>
        </w:rPr>
      </w:pPr>
      <w:r w:rsidRPr="00A0539A">
        <w:rPr>
          <w:rFonts w:ascii="Calibri" w:hAnsi="Calibri" w:cs="Calibri"/>
          <w:b/>
          <w:sz w:val="20"/>
          <w:szCs w:val="20"/>
          <w:lang w:val="pl-PL"/>
        </w:rPr>
        <w:t>średni poziom pewności</w:t>
      </w:r>
      <w:r w:rsidRPr="00A0539A">
        <w:rPr>
          <w:rFonts w:ascii="Calibri" w:hAnsi="Calibri" w:cs="Calibri"/>
          <w:sz w:val="20"/>
          <w:szCs w:val="20"/>
          <w:lang w:val="pl-PL"/>
        </w:rPr>
        <w:t xml:space="preserve"> występuje wtedy, gdy wnioskodawca przedstawia dokumenty potwierdzające, że wymagany poziom integralności został osiągnięty. Zazwyczaj osiąga się to poprzez testowanie lub poprzez dowód doświadczenia</w:t>
      </w:r>
      <w:r w:rsidRPr="00A0539A">
        <w:rPr>
          <w:rFonts w:ascii="Calibri" w:hAnsi="Calibri" w:cs="Calibri"/>
          <w:sz w:val="20"/>
          <w:szCs w:val="20"/>
        </w:rPr>
        <w:t>.</w:t>
      </w:r>
    </w:p>
    <w:p w14:paraId="52BE2B07" w14:textId="77777777" w:rsidR="00C45C27" w:rsidRPr="00A0539A" w:rsidRDefault="00C45C27" w:rsidP="00C45C27">
      <w:pPr>
        <w:rPr>
          <w:rFonts w:ascii="Calibri" w:hAnsi="Calibri" w:cs="Calibri"/>
        </w:rPr>
      </w:pPr>
    </w:p>
    <w:p w14:paraId="3618B4D0" w14:textId="0B783434" w:rsidR="00C45C27" w:rsidRPr="00C45C27" w:rsidRDefault="00C45C27" w:rsidP="00C45C27">
      <w:pPr>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p w14:paraId="136BE126" w14:textId="07DD43A2" w:rsidR="00CE68B8" w:rsidRPr="00C45C27" w:rsidRDefault="00CE68B8" w:rsidP="006811C2">
      <w:pPr>
        <w:jc w:val="both"/>
        <w:rPr>
          <w:rFonts w:ascii="Calibri" w:hAnsi="Calibri" w:cs="Calibri"/>
          <w:sz w:val="20"/>
          <w:szCs w:val="20"/>
          <w:lang w:val="pl-PL"/>
        </w:rPr>
      </w:pPr>
      <w:r w:rsidRPr="00C45C27">
        <w:rPr>
          <w:rFonts w:ascii="Calibri" w:hAnsi="Calibri" w:cs="Calibri"/>
          <w:sz w:val="20"/>
          <w:szCs w:val="20"/>
          <w:lang w:val="pl-PL"/>
        </w:rPr>
        <w:lastRenderedPageBreak/>
        <w:t xml:space="preserve">a) Zakres </w:t>
      </w:r>
    </w:p>
    <w:p w14:paraId="2CA91997" w14:textId="0D21372E" w:rsidR="00CE68B8" w:rsidRPr="00C45C27" w:rsidRDefault="00A66671" w:rsidP="00C45C27">
      <w:pPr>
        <w:jc w:val="both"/>
        <w:rPr>
          <w:rFonts w:ascii="Calibri" w:hAnsi="Calibri" w:cs="Calibri"/>
          <w:sz w:val="20"/>
          <w:szCs w:val="20"/>
          <w:lang w:val="pl-PL"/>
        </w:rPr>
      </w:pPr>
      <w:r>
        <w:rPr>
          <w:rFonts w:ascii="Calibri" w:hAnsi="Calibri" w:cs="Calibri"/>
          <w:sz w:val="20"/>
          <w:szCs w:val="20"/>
          <w:lang w:val="pl-PL"/>
        </w:rPr>
        <w:t>Niniejsza</w:t>
      </w:r>
      <w:r w:rsidR="00CE68B8" w:rsidRPr="00C45C27">
        <w:rPr>
          <w:rFonts w:ascii="Calibri" w:hAnsi="Calibri" w:cs="Calibri"/>
          <w:sz w:val="20"/>
          <w:szCs w:val="20"/>
          <w:lang w:val="pl-PL"/>
        </w:rPr>
        <w:t xml:space="preserve"> </w:t>
      </w:r>
      <w:r>
        <w:rPr>
          <w:rFonts w:ascii="Calibri" w:hAnsi="Calibri" w:cs="Calibri"/>
          <w:sz w:val="20"/>
          <w:szCs w:val="20"/>
          <w:lang w:val="pl-PL"/>
        </w:rPr>
        <w:t>predefiniowana ocena ryzyka operacyjnego</w:t>
      </w:r>
      <w:r w:rsidR="00CE68B8" w:rsidRPr="00C45C27">
        <w:rPr>
          <w:rFonts w:ascii="Calibri" w:hAnsi="Calibri" w:cs="Calibri"/>
          <w:sz w:val="20"/>
          <w:szCs w:val="20"/>
          <w:lang w:val="pl-PL"/>
        </w:rPr>
        <w:t xml:space="preserve"> </w:t>
      </w:r>
      <w:r>
        <w:rPr>
          <w:rFonts w:ascii="Calibri" w:hAnsi="Calibri" w:cs="Calibri"/>
          <w:sz w:val="20"/>
          <w:szCs w:val="20"/>
          <w:lang w:val="pl-PL"/>
        </w:rPr>
        <w:t>(</w:t>
      </w:r>
      <w:r w:rsidR="00CE68B8" w:rsidRPr="00C45C27">
        <w:rPr>
          <w:rFonts w:ascii="Calibri" w:hAnsi="Calibri" w:cs="Calibri"/>
          <w:sz w:val="20"/>
          <w:szCs w:val="20"/>
          <w:lang w:val="pl-PL"/>
        </w:rPr>
        <w:t>PDRA</w:t>
      </w:r>
      <w:r>
        <w:rPr>
          <w:rFonts w:ascii="Calibri" w:hAnsi="Calibri" w:cs="Calibri"/>
          <w:sz w:val="20"/>
          <w:szCs w:val="20"/>
          <w:lang w:val="pl-PL"/>
        </w:rPr>
        <w:t>)</w:t>
      </w:r>
      <w:r w:rsidR="00CE68B8" w:rsidRPr="00C45C27">
        <w:rPr>
          <w:rFonts w:ascii="Calibri" w:hAnsi="Calibri" w:cs="Calibri"/>
          <w:sz w:val="20"/>
          <w:szCs w:val="20"/>
          <w:lang w:val="pl-PL"/>
        </w:rPr>
        <w:t xml:space="preserve"> dotyczy tego samego rodzaju operacji, które są objęte sta</w:t>
      </w:r>
      <w:r w:rsidR="00C45C27">
        <w:rPr>
          <w:rFonts w:ascii="Calibri" w:hAnsi="Calibri" w:cs="Calibri"/>
          <w:sz w:val="20"/>
          <w:szCs w:val="20"/>
          <w:lang w:val="pl-PL"/>
        </w:rPr>
        <w:t xml:space="preserve">ndardowym scenariuszem STS-02 </w:t>
      </w:r>
      <w:r w:rsidR="00C45C27" w:rsidRPr="00A0539A">
        <w:rPr>
          <w:rFonts w:ascii="Calibri" w:hAnsi="Calibri" w:cs="Calibri"/>
          <w:sz w:val="20"/>
          <w:szCs w:val="20"/>
        </w:rPr>
        <w:t>(Dodatek 1 do załącznika d</w:t>
      </w:r>
      <w:r w:rsidR="00C45C27">
        <w:rPr>
          <w:rFonts w:ascii="Calibri" w:hAnsi="Calibri" w:cs="Calibri"/>
          <w:sz w:val="20"/>
          <w:szCs w:val="20"/>
        </w:rPr>
        <w:t>o rozporządzenia (UE) 2019/947)</w:t>
      </w:r>
      <w:r w:rsidR="00CE68B8" w:rsidRPr="00C45C27">
        <w:rPr>
          <w:rFonts w:ascii="Calibri" w:hAnsi="Calibri" w:cs="Calibri"/>
          <w:sz w:val="20"/>
          <w:szCs w:val="20"/>
          <w:lang w:val="pl-PL"/>
        </w:rPr>
        <w:t xml:space="preserve">; zapewnia jednak operatorowi </w:t>
      </w:r>
      <w:r w:rsidR="007A0462" w:rsidRPr="00A0539A">
        <w:rPr>
          <w:rFonts w:ascii="Calibri" w:hAnsi="Calibri" w:cs="Calibri"/>
          <w:sz w:val="20"/>
          <w:szCs w:val="20"/>
        </w:rPr>
        <w:t>systemu bezzałogowego statku powietrznego</w:t>
      </w:r>
      <w:r w:rsidR="00CE68B8" w:rsidRPr="00C45C27">
        <w:rPr>
          <w:rFonts w:ascii="Calibri" w:hAnsi="Calibri" w:cs="Calibri"/>
          <w:sz w:val="20"/>
          <w:szCs w:val="20"/>
          <w:lang w:val="pl-PL"/>
        </w:rPr>
        <w:t xml:space="preserve"> elastyczność w korzystaniu z bezzałogowego statku powietrznego, które nie muszą być oznaczone jako klasa C6.</w:t>
      </w:r>
    </w:p>
    <w:p w14:paraId="131982A9" w14:textId="76F6B63E" w:rsidR="007A0462" w:rsidRDefault="007E394D" w:rsidP="00C45C27">
      <w:pPr>
        <w:jc w:val="both"/>
        <w:rPr>
          <w:rFonts w:ascii="Calibri" w:hAnsi="Calibri" w:cs="Calibri"/>
          <w:sz w:val="20"/>
          <w:szCs w:val="20"/>
          <w:lang w:val="pl-PL"/>
        </w:rPr>
      </w:pPr>
      <w:r>
        <w:rPr>
          <w:rFonts w:ascii="Calibri" w:hAnsi="Calibri" w:cs="Calibri"/>
          <w:sz w:val="20"/>
          <w:szCs w:val="20"/>
        </w:rPr>
        <w:t>Niniejsza</w:t>
      </w:r>
      <w:r w:rsidR="007A0462" w:rsidRPr="00A0539A">
        <w:rPr>
          <w:rFonts w:ascii="Calibri" w:hAnsi="Calibri" w:cs="Calibri"/>
          <w:sz w:val="20"/>
          <w:szCs w:val="20"/>
        </w:rPr>
        <w:t xml:space="preserve"> PDRA dotyczy operacji prowadzonych z wykorzystaniem bezzałogowego statku powietrznego:</w:t>
      </w:r>
      <w:r w:rsidR="007A0462" w:rsidRPr="00C45C27">
        <w:rPr>
          <w:rFonts w:ascii="Calibri" w:hAnsi="Calibri" w:cs="Calibri"/>
          <w:sz w:val="20"/>
          <w:szCs w:val="20"/>
          <w:lang w:val="pl-PL"/>
        </w:rPr>
        <w:t xml:space="preserve"> </w:t>
      </w:r>
    </w:p>
    <w:p w14:paraId="7B06CF8F" w14:textId="76F2714C" w:rsidR="00CE68B8" w:rsidRPr="00C45C27" w:rsidRDefault="00CE68B8" w:rsidP="007E394D">
      <w:pPr>
        <w:spacing w:after="0" w:line="360" w:lineRule="auto"/>
        <w:jc w:val="both"/>
        <w:rPr>
          <w:rFonts w:ascii="Calibri" w:hAnsi="Calibri" w:cs="Calibri"/>
          <w:sz w:val="20"/>
          <w:szCs w:val="20"/>
          <w:lang w:val="pl-PL"/>
        </w:rPr>
      </w:pPr>
      <w:r w:rsidRPr="00C45C27">
        <w:rPr>
          <w:rFonts w:ascii="Calibri" w:hAnsi="Calibri" w:cs="Calibri"/>
          <w:sz w:val="20"/>
          <w:szCs w:val="20"/>
          <w:lang w:val="pl-PL"/>
        </w:rPr>
        <w:t xml:space="preserve">(1) </w:t>
      </w:r>
      <w:r w:rsidR="00BC37FA">
        <w:rPr>
          <w:rFonts w:ascii="Calibri" w:hAnsi="Calibri" w:cs="Calibri"/>
          <w:sz w:val="20"/>
          <w:szCs w:val="20"/>
          <w:lang w:val="pl-PL"/>
        </w:rPr>
        <w:t xml:space="preserve">maksymalny wymiar typowy (tj. </w:t>
      </w:r>
      <w:r w:rsidR="00BC37FA" w:rsidRPr="00BC37FA">
        <w:rPr>
          <w:rFonts w:ascii="Calibri" w:hAnsi="Calibri" w:cs="Calibri"/>
          <w:sz w:val="20"/>
          <w:szCs w:val="20"/>
          <w:lang w:val="pl-PL"/>
        </w:rPr>
        <w:t>rozpiętość sk</w:t>
      </w:r>
      <w:r w:rsidR="00BC37FA">
        <w:rPr>
          <w:rFonts w:ascii="Calibri" w:hAnsi="Calibri" w:cs="Calibri"/>
          <w:sz w:val="20"/>
          <w:szCs w:val="20"/>
          <w:lang w:val="pl-PL"/>
        </w:rPr>
        <w:t>rzydeł dla stałopłatów, średnica</w:t>
      </w:r>
      <w:r w:rsidR="00BC37FA" w:rsidRPr="00BC37FA">
        <w:rPr>
          <w:rFonts w:ascii="Calibri" w:hAnsi="Calibri" w:cs="Calibri"/>
          <w:sz w:val="20"/>
          <w:szCs w:val="20"/>
          <w:lang w:val="pl-PL"/>
        </w:rPr>
        <w:t xml:space="preserve"> wirnika główne</w:t>
      </w:r>
      <w:r w:rsidR="00BC37FA">
        <w:rPr>
          <w:rFonts w:ascii="Calibri" w:hAnsi="Calibri" w:cs="Calibri"/>
          <w:sz w:val="20"/>
          <w:szCs w:val="20"/>
          <w:lang w:val="pl-PL"/>
        </w:rPr>
        <w:t>go dla śmigłowców lub maksymalna</w:t>
      </w:r>
      <w:r w:rsidR="00BC37FA" w:rsidRPr="00BC37FA">
        <w:rPr>
          <w:rFonts w:ascii="Calibri" w:hAnsi="Calibri" w:cs="Calibri"/>
          <w:sz w:val="20"/>
          <w:szCs w:val="20"/>
          <w:lang w:val="pl-PL"/>
        </w:rPr>
        <w:t xml:space="preserve"> odległość między końcówkami przeciwległy</w:t>
      </w:r>
      <w:r w:rsidR="00BC37FA">
        <w:rPr>
          <w:rFonts w:ascii="Calibri" w:hAnsi="Calibri" w:cs="Calibri"/>
          <w:sz w:val="20"/>
          <w:szCs w:val="20"/>
          <w:lang w:val="pl-PL"/>
        </w:rPr>
        <w:t>ch śmigieł dla wielowirnikowców</w:t>
      </w:r>
      <w:r w:rsidR="007A0462" w:rsidRPr="007A0462">
        <w:rPr>
          <w:rFonts w:ascii="Calibri" w:hAnsi="Calibri" w:cs="Calibri"/>
          <w:sz w:val="20"/>
          <w:szCs w:val="20"/>
          <w:lang w:val="pl-PL"/>
        </w:rPr>
        <w:t xml:space="preserve">) </w:t>
      </w:r>
      <w:r w:rsidR="007E394D">
        <w:rPr>
          <w:rFonts w:ascii="Calibri" w:hAnsi="Calibri" w:cs="Calibri"/>
          <w:sz w:val="20"/>
          <w:szCs w:val="20"/>
          <w:lang w:val="pl-PL"/>
        </w:rPr>
        <w:t xml:space="preserve">wynosi </w:t>
      </w:r>
      <w:r w:rsidR="007A0462" w:rsidRPr="007A0462">
        <w:rPr>
          <w:rFonts w:ascii="Calibri" w:hAnsi="Calibri" w:cs="Calibri"/>
          <w:sz w:val="20"/>
          <w:szCs w:val="20"/>
          <w:lang w:val="pl-PL"/>
        </w:rPr>
        <w:t xml:space="preserve">do 3 m </w:t>
      </w:r>
      <w:r w:rsidRPr="00C45C27">
        <w:rPr>
          <w:rFonts w:ascii="Calibri" w:hAnsi="Calibri" w:cs="Calibri"/>
          <w:sz w:val="20"/>
          <w:szCs w:val="20"/>
          <w:lang w:val="pl-PL"/>
        </w:rPr>
        <w:t>i MTOM do 25 kg;</w:t>
      </w:r>
    </w:p>
    <w:p w14:paraId="4F558C8C" w14:textId="14CE6293" w:rsidR="00CE68B8" w:rsidRPr="00C45C27" w:rsidRDefault="00CE68B8" w:rsidP="007E394D">
      <w:pPr>
        <w:spacing w:after="0" w:line="360" w:lineRule="auto"/>
        <w:jc w:val="both"/>
        <w:rPr>
          <w:rFonts w:ascii="Calibri" w:hAnsi="Calibri" w:cs="Calibri"/>
          <w:sz w:val="20"/>
          <w:szCs w:val="20"/>
          <w:lang w:val="pl-PL"/>
        </w:rPr>
      </w:pPr>
      <w:r w:rsidRPr="00C45C27">
        <w:rPr>
          <w:rFonts w:ascii="Calibri" w:hAnsi="Calibri" w:cs="Calibri"/>
          <w:sz w:val="20"/>
          <w:szCs w:val="20"/>
          <w:lang w:val="pl-PL"/>
        </w:rPr>
        <w:t xml:space="preserve">(2) w odległości do 2 km od pilota </w:t>
      </w:r>
      <w:r w:rsidR="00A43055" w:rsidRPr="00C45C27">
        <w:rPr>
          <w:rFonts w:ascii="Calibri" w:hAnsi="Calibri" w:cs="Calibri"/>
          <w:sz w:val="20"/>
          <w:szCs w:val="20"/>
          <w:lang w:val="pl-PL"/>
        </w:rPr>
        <w:t>bezzałogowego statku powietrznego</w:t>
      </w:r>
      <w:r w:rsidRPr="00C45C27">
        <w:rPr>
          <w:rFonts w:ascii="Calibri" w:hAnsi="Calibri" w:cs="Calibri"/>
          <w:sz w:val="20"/>
          <w:szCs w:val="20"/>
          <w:lang w:val="pl-PL"/>
        </w:rPr>
        <w:t>,</w:t>
      </w:r>
      <w:r w:rsidR="009358F1">
        <w:rPr>
          <w:rFonts w:ascii="Calibri" w:hAnsi="Calibri" w:cs="Calibri"/>
          <w:sz w:val="20"/>
          <w:szCs w:val="20"/>
          <w:lang w:val="pl-PL"/>
        </w:rPr>
        <w:t xml:space="preserve"> </w:t>
      </w:r>
      <w:r w:rsidR="009358F1" w:rsidRPr="009358F1">
        <w:rPr>
          <w:rFonts w:ascii="Calibri" w:hAnsi="Calibri" w:cs="Calibri"/>
          <w:sz w:val="20"/>
          <w:szCs w:val="20"/>
          <w:lang w:val="pl-PL"/>
        </w:rPr>
        <w:t>jeżeli w operacji uczestniczy co najmniej jeden obserwator przestrzeni powietrzne</w:t>
      </w:r>
      <w:r w:rsidR="009358F1">
        <w:rPr>
          <w:rFonts w:ascii="Calibri" w:hAnsi="Calibri" w:cs="Calibri"/>
          <w:sz w:val="20"/>
          <w:szCs w:val="20"/>
          <w:lang w:val="pl-PL"/>
        </w:rPr>
        <w:t xml:space="preserve">j (AO); </w:t>
      </w:r>
      <w:r w:rsidRPr="00C45C27">
        <w:rPr>
          <w:rFonts w:ascii="Calibri" w:hAnsi="Calibri" w:cs="Calibri"/>
          <w:sz w:val="20"/>
          <w:szCs w:val="20"/>
          <w:lang w:val="pl-PL"/>
        </w:rPr>
        <w:t>w pozostałych przypadkach w odległości do 1 km;</w:t>
      </w:r>
    </w:p>
    <w:p w14:paraId="1FFDAA68" w14:textId="77777777" w:rsidR="00CE68B8" w:rsidRPr="00C45C27" w:rsidRDefault="00CE68B8" w:rsidP="007E394D">
      <w:pPr>
        <w:spacing w:after="0" w:line="360" w:lineRule="auto"/>
        <w:jc w:val="both"/>
        <w:rPr>
          <w:rFonts w:ascii="Calibri" w:hAnsi="Calibri" w:cs="Calibri"/>
          <w:sz w:val="20"/>
          <w:szCs w:val="20"/>
          <w:lang w:val="pl-PL"/>
        </w:rPr>
      </w:pPr>
      <w:r w:rsidRPr="00C45C27">
        <w:rPr>
          <w:rFonts w:ascii="Calibri" w:hAnsi="Calibri" w:cs="Calibri"/>
          <w:sz w:val="20"/>
          <w:szCs w:val="20"/>
          <w:lang w:val="pl-PL"/>
        </w:rPr>
        <w:t>(3) nad kontrolowanym obszarem naziemnym, który w całości znajduje się na obszarze słabo zaludnionym;</w:t>
      </w:r>
    </w:p>
    <w:p w14:paraId="617F1F90" w14:textId="6BFAA213" w:rsidR="00CE68B8" w:rsidRPr="00C45C27" w:rsidRDefault="00CE68B8" w:rsidP="007E394D">
      <w:pPr>
        <w:spacing w:after="0" w:line="360" w:lineRule="auto"/>
        <w:jc w:val="both"/>
        <w:rPr>
          <w:rFonts w:ascii="Calibri" w:hAnsi="Calibri" w:cs="Calibri"/>
          <w:sz w:val="20"/>
          <w:szCs w:val="20"/>
          <w:lang w:val="pl-PL"/>
        </w:rPr>
      </w:pPr>
      <w:r w:rsidRPr="00C45C27">
        <w:rPr>
          <w:rFonts w:ascii="Calibri" w:hAnsi="Calibri" w:cs="Calibri"/>
          <w:sz w:val="20"/>
          <w:szCs w:val="20"/>
          <w:lang w:val="pl-PL"/>
        </w:rPr>
        <w:t xml:space="preserve">(4) </w:t>
      </w:r>
      <w:r w:rsidR="007A0462" w:rsidRPr="00A0539A">
        <w:rPr>
          <w:rFonts w:ascii="Calibri" w:hAnsi="Calibri" w:cs="Calibri"/>
          <w:sz w:val="20"/>
          <w:szCs w:val="20"/>
        </w:rPr>
        <w:t>wykonywanych na wysokości mniejszej niż 150 metrów (AGL) (z wyjątkiem sytuacji, gdy w pobliżu znajdują się przeszkody)</w:t>
      </w:r>
      <w:r w:rsidRPr="00C45C27">
        <w:rPr>
          <w:rFonts w:ascii="Calibri" w:hAnsi="Calibri" w:cs="Calibri"/>
          <w:sz w:val="20"/>
          <w:szCs w:val="20"/>
          <w:lang w:val="pl-PL"/>
        </w:rPr>
        <w:t>; oraz</w:t>
      </w:r>
    </w:p>
    <w:p w14:paraId="64EAB199" w14:textId="3EA2A507" w:rsidR="00361966" w:rsidRPr="00C45C27" w:rsidRDefault="00CE68B8" w:rsidP="007E394D">
      <w:pPr>
        <w:spacing w:after="0" w:line="360" w:lineRule="auto"/>
        <w:jc w:val="both"/>
        <w:rPr>
          <w:rFonts w:ascii="Calibri" w:hAnsi="Calibri" w:cs="Calibri"/>
          <w:sz w:val="20"/>
          <w:szCs w:val="20"/>
          <w:lang w:val="pl-PL"/>
        </w:rPr>
      </w:pPr>
      <w:r w:rsidRPr="00C45C27">
        <w:rPr>
          <w:rFonts w:ascii="Calibri" w:hAnsi="Calibri" w:cs="Calibri"/>
          <w:sz w:val="20"/>
          <w:szCs w:val="20"/>
          <w:lang w:val="pl-PL"/>
        </w:rPr>
        <w:t xml:space="preserve">(5) </w:t>
      </w:r>
      <w:r w:rsidR="007A0462" w:rsidRPr="00A0539A">
        <w:rPr>
          <w:rFonts w:ascii="Calibri" w:hAnsi="Calibri" w:cs="Calibri"/>
          <w:sz w:val="20"/>
          <w:szCs w:val="20"/>
        </w:rPr>
        <w:t>w kontrolowanej lub niekontrolowanej przestrzeni powietrznej, pod warunkiem że istnieje niskie prawdopodobieństwo napotkania załogowego statku powietrznego</w:t>
      </w:r>
      <w:r w:rsidRPr="00C45C27">
        <w:rPr>
          <w:rFonts w:ascii="Calibri" w:hAnsi="Calibri" w:cs="Calibri"/>
          <w:sz w:val="20"/>
          <w:szCs w:val="20"/>
          <w:lang w:val="pl-PL"/>
        </w:rPr>
        <w:t>.</w:t>
      </w:r>
    </w:p>
    <w:p w14:paraId="1AAC3611" w14:textId="0261424A" w:rsidR="00CE68B8" w:rsidRPr="00C45C27" w:rsidRDefault="00CE68B8" w:rsidP="007E394D">
      <w:pPr>
        <w:spacing w:after="0" w:line="360" w:lineRule="auto"/>
        <w:jc w:val="both"/>
        <w:rPr>
          <w:rFonts w:ascii="Calibri" w:hAnsi="Calibri" w:cs="Calibri"/>
          <w:sz w:val="20"/>
          <w:szCs w:val="20"/>
          <w:lang w:val="pl-PL"/>
        </w:rPr>
      </w:pPr>
      <w:r w:rsidRPr="00C45C27">
        <w:rPr>
          <w:rFonts w:ascii="Calibri" w:hAnsi="Calibri" w:cs="Calibri"/>
          <w:sz w:val="20"/>
          <w:szCs w:val="20"/>
          <w:lang w:val="pl-PL"/>
        </w:rPr>
        <w:t>b) Charakterystyka i przepisy PDRA</w:t>
      </w:r>
    </w:p>
    <w:p w14:paraId="5BA2EAD6" w14:textId="6D45C944" w:rsidR="007A1162" w:rsidRDefault="007E394D" w:rsidP="007E394D">
      <w:pPr>
        <w:spacing w:after="0" w:line="360" w:lineRule="auto"/>
        <w:jc w:val="both"/>
        <w:rPr>
          <w:rFonts w:ascii="Calibri" w:hAnsi="Calibri" w:cs="Calibri"/>
          <w:bCs/>
          <w:sz w:val="20"/>
          <w:szCs w:val="20"/>
          <w:lang w:val="pl-PL"/>
        </w:rPr>
      </w:pPr>
      <w:r>
        <w:rPr>
          <w:rFonts w:ascii="Calibri" w:hAnsi="Calibri" w:cs="Calibri"/>
          <w:sz w:val="20"/>
          <w:szCs w:val="20"/>
          <w:lang w:val="pl-PL"/>
        </w:rPr>
        <w:t>Charakterystyka</w:t>
      </w:r>
      <w:r w:rsidR="00CE68B8" w:rsidRPr="00C45C27">
        <w:rPr>
          <w:rFonts w:ascii="Calibri" w:hAnsi="Calibri" w:cs="Calibri"/>
          <w:sz w:val="20"/>
          <w:szCs w:val="20"/>
          <w:lang w:val="pl-PL"/>
        </w:rPr>
        <w:t xml:space="preserve"> </w:t>
      </w:r>
      <w:r>
        <w:rPr>
          <w:rFonts w:ascii="Calibri" w:hAnsi="Calibri" w:cs="Calibri"/>
          <w:sz w:val="20"/>
          <w:szCs w:val="20"/>
          <w:lang w:val="pl-PL"/>
        </w:rPr>
        <w:t>i przepisy dotyczące niniejszej</w:t>
      </w:r>
      <w:r w:rsidR="00CE68B8" w:rsidRPr="00C45C27">
        <w:rPr>
          <w:rFonts w:ascii="Calibri" w:hAnsi="Calibri" w:cs="Calibri"/>
          <w:sz w:val="20"/>
          <w:szCs w:val="20"/>
          <w:lang w:val="pl-PL"/>
        </w:rPr>
        <w:t xml:space="preserve"> PDRA </w:t>
      </w:r>
      <w:r>
        <w:rPr>
          <w:rFonts w:ascii="Calibri" w:hAnsi="Calibri" w:cs="Calibri"/>
          <w:sz w:val="20"/>
          <w:szCs w:val="20"/>
          <w:lang w:val="pl-PL"/>
        </w:rPr>
        <w:t>znajdują się</w:t>
      </w:r>
      <w:r w:rsidR="00CE68B8" w:rsidRPr="00C45C27">
        <w:rPr>
          <w:rFonts w:ascii="Calibri" w:hAnsi="Calibri" w:cs="Calibri"/>
          <w:sz w:val="20"/>
          <w:szCs w:val="20"/>
          <w:lang w:val="pl-PL"/>
        </w:rPr>
        <w:t xml:space="preserve"> w </w:t>
      </w:r>
      <w:r w:rsidR="00CE68B8" w:rsidRPr="00C45C27">
        <w:rPr>
          <w:rFonts w:ascii="Calibri" w:hAnsi="Calibri" w:cs="Calibri"/>
          <w:b/>
          <w:bCs/>
          <w:sz w:val="20"/>
          <w:szCs w:val="20"/>
          <w:lang w:val="pl-PL"/>
        </w:rPr>
        <w:t>tabeli PDRA-S02.1</w:t>
      </w:r>
      <w:r w:rsidR="00C45C27">
        <w:rPr>
          <w:rFonts w:ascii="Calibri" w:hAnsi="Calibri" w:cs="Calibri"/>
          <w:b/>
          <w:bCs/>
          <w:sz w:val="20"/>
          <w:szCs w:val="20"/>
          <w:lang w:val="pl-PL"/>
        </w:rPr>
        <w:t xml:space="preserve"> </w:t>
      </w:r>
      <w:r w:rsidR="00C45C27" w:rsidRPr="00C45C27">
        <w:rPr>
          <w:rFonts w:ascii="Calibri" w:hAnsi="Calibri" w:cs="Calibri"/>
          <w:bCs/>
          <w:sz w:val="20"/>
          <w:szCs w:val="20"/>
          <w:lang w:val="pl-PL"/>
        </w:rPr>
        <w:t>poniżej</w:t>
      </w:r>
      <w:r w:rsidR="00CE68B8" w:rsidRPr="00C45C27">
        <w:rPr>
          <w:rFonts w:ascii="Calibri" w:hAnsi="Calibri" w:cs="Calibri"/>
          <w:bCs/>
          <w:sz w:val="20"/>
          <w:szCs w:val="20"/>
          <w:lang w:val="pl-PL"/>
        </w:rPr>
        <w:t>:</w:t>
      </w:r>
    </w:p>
    <w:p w14:paraId="16CAAECB" w14:textId="4CBCD10C" w:rsidR="00CE68B8" w:rsidRPr="007A1162" w:rsidRDefault="007A1162" w:rsidP="007A1162">
      <w:pPr>
        <w:spacing w:after="160" w:line="259" w:lineRule="auto"/>
        <w:rPr>
          <w:rFonts w:ascii="Calibri" w:hAnsi="Calibri" w:cs="Calibri"/>
          <w:bCs/>
          <w:sz w:val="20"/>
          <w:szCs w:val="20"/>
          <w:lang w:val="pl-PL"/>
        </w:rPr>
      </w:pPr>
      <w:r>
        <w:rPr>
          <w:rFonts w:ascii="Calibri" w:hAnsi="Calibri" w:cs="Calibri"/>
          <w:bCs/>
          <w:sz w:val="20"/>
          <w:szCs w:val="20"/>
          <w:lang w:val="pl-PL"/>
        </w:rPr>
        <w:br w:type="page"/>
      </w:r>
    </w:p>
    <w:tbl>
      <w:tblPr>
        <w:tblStyle w:val="Tabela-Siatka"/>
        <w:tblW w:w="11624" w:type="dxa"/>
        <w:jc w:val="center"/>
        <w:tblLayout w:type="fixed"/>
        <w:tblLook w:val="04A0" w:firstRow="1" w:lastRow="0" w:firstColumn="1" w:lastColumn="0" w:noHBand="0" w:noVBand="1"/>
      </w:tblPr>
      <w:tblGrid>
        <w:gridCol w:w="1843"/>
        <w:gridCol w:w="1701"/>
        <w:gridCol w:w="6"/>
        <w:gridCol w:w="1769"/>
        <w:gridCol w:w="1769"/>
        <w:gridCol w:w="2126"/>
        <w:gridCol w:w="2410"/>
      </w:tblGrid>
      <w:tr w:rsidR="00CE68B8" w:rsidRPr="000F4B31" w14:paraId="795AACC0" w14:textId="77777777" w:rsidTr="0014215D">
        <w:trPr>
          <w:trHeight w:val="303"/>
          <w:jc w:val="center"/>
        </w:trPr>
        <w:tc>
          <w:tcPr>
            <w:tcW w:w="11624" w:type="dxa"/>
            <w:gridSpan w:val="7"/>
            <w:shd w:val="clear" w:color="auto" w:fill="808080" w:themeFill="background1" w:themeFillShade="80"/>
            <w:vAlign w:val="bottom"/>
          </w:tcPr>
          <w:p w14:paraId="14180A95" w14:textId="77777777" w:rsidR="00CE68B8" w:rsidRPr="000F4B31" w:rsidRDefault="00CE68B8" w:rsidP="00652758">
            <w:pPr>
              <w:spacing w:after="0"/>
              <w:jc w:val="center"/>
              <w:rPr>
                <w:rFonts w:ascii="Calibri" w:hAnsi="Calibri" w:cs="Calibri"/>
                <w:color w:val="FFFFFF" w:themeColor="background1"/>
                <w:sz w:val="21"/>
                <w:szCs w:val="21"/>
                <w:lang w:val="pl-PL"/>
              </w:rPr>
            </w:pPr>
            <w:r w:rsidRPr="000F4B31">
              <w:rPr>
                <w:rFonts w:ascii="Calibri" w:hAnsi="Calibri" w:cs="Calibri"/>
                <w:b/>
                <w:bCs/>
                <w:color w:val="FFFFFF" w:themeColor="background1"/>
                <w:sz w:val="21"/>
                <w:szCs w:val="21"/>
                <w:lang w:val="pl-PL"/>
              </w:rPr>
              <w:lastRenderedPageBreak/>
              <w:t>Charakterystyka i przepisy PDRA</w:t>
            </w:r>
          </w:p>
        </w:tc>
      </w:tr>
      <w:tr w:rsidR="009508FA" w:rsidRPr="000F4B31" w14:paraId="026A0EE0" w14:textId="77777777" w:rsidTr="0014215D">
        <w:trPr>
          <w:trHeight w:val="517"/>
          <w:jc w:val="center"/>
        </w:trPr>
        <w:tc>
          <w:tcPr>
            <w:tcW w:w="1843" w:type="dxa"/>
            <w:shd w:val="clear" w:color="auto" w:fill="808080" w:themeFill="background1" w:themeFillShade="80"/>
            <w:vAlign w:val="center"/>
          </w:tcPr>
          <w:p w14:paraId="26A22B8D" w14:textId="77777777" w:rsidR="004D4D07" w:rsidRPr="000F4B31" w:rsidRDefault="004D4D07" w:rsidP="00652758">
            <w:pPr>
              <w:spacing w:after="0"/>
              <w:jc w:val="center"/>
              <w:rPr>
                <w:rFonts w:ascii="Calibri" w:hAnsi="Calibri" w:cs="Calibri"/>
                <w:b/>
                <w:bCs/>
                <w:color w:val="FFFFFF" w:themeColor="background1"/>
                <w:sz w:val="21"/>
                <w:szCs w:val="21"/>
                <w:lang w:val="pl-PL"/>
              </w:rPr>
            </w:pPr>
            <w:r w:rsidRPr="000F4B31">
              <w:rPr>
                <w:rFonts w:ascii="Calibri" w:hAnsi="Calibri" w:cs="Calibri"/>
                <w:b/>
                <w:bCs/>
                <w:color w:val="FFFFFF" w:themeColor="background1"/>
                <w:sz w:val="21"/>
                <w:szCs w:val="21"/>
                <w:lang w:val="pl-PL"/>
              </w:rPr>
              <w:t>Tytuł</w:t>
            </w:r>
          </w:p>
        </w:tc>
        <w:tc>
          <w:tcPr>
            <w:tcW w:w="1707" w:type="dxa"/>
            <w:gridSpan w:val="2"/>
            <w:shd w:val="clear" w:color="auto" w:fill="808080" w:themeFill="background1" w:themeFillShade="80"/>
            <w:vAlign w:val="center"/>
          </w:tcPr>
          <w:p w14:paraId="366D85FB" w14:textId="1F71652E" w:rsidR="004D4D07" w:rsidRPr="000F4B31" w:rsidRDefault="00362978" w:rsidP="00652758">
            <w:pPr>
              <w:spacing w:after="0"/>
              <w:jc w:val="center"/>
              <w:rPr>
                <w:rFonts w:ascii="Calibri" w:hAnsi="Calibri" w:cs="Calibri"/>
                <w:b/>
                <w:bCs/>
                <w:color w:val="FFFFFF" w:themeColor="background1"/>
                <w:sz w:val="21"/>
                <w:szCs w:val="21"/>
                <w:lang w:val="pl-PL"/>
              </w:rPr>
            </w:pPr>
            <w:r>
              <w:rPr>
                <w:rFonts w:ascii="Calibri" w:hAnsi="Calibri" w:cs="Calibri"/>
                <w:b/>
                <w:bCs/>
                <w:color w:val="FFFFFF" w:themeColor="background1"/>
                <w:sz w:val="21"/>
                <w:szCs w:val="21"/>
                <w:lang w:val="pl-PL"/>
              </w:rPr>
              <w:t>Metoda dowodu</w:t>
            </w:r>
          </w:p>
        </w:tc>
        <w:tc>
          <w:tcPr>
            <w:tcW w:w="3538" w:type="dxa"/>
            <w:gridSpan w:val="2"/>
            <w:shd w:val="clear" w:color="auto" w:fill="808080" w:themeFill="background1" w:themeFillShade="80"/>
            <w:vAlign w:val="center"/>
          </w:tcPr>
          <w:p w14:paraId="22B9CC25" w14:textId="37F3894E" w:rsidR="004D4D07" w:rsidRPr="000F4B31" w:rsidRDefault="005516CD" w:rsidP="00652758">
            <w:pPr>
              <w:spacing w:after="0"/>
              <w:jc w:val="center"/>
              <w:rPr>
                <w:rFonts w:ascii="Calibri" w:hAnsi="Calibri" w:cs="Calibri"/>
                <w:b/>
                <w:bCs/>
                <w:color w:val="FFFFFF" w:themeColor="background1"/>
                <w:sz w:val="21"/>
                <w:szCs w:val="21"/>
                <w:lang w:val="pl-PL"/>
              </w:rPr>
            </w:pPr>
            <w:r w:rsidRPr="000F4B31">
              <w:rPr>
                <w:rFonts w:ascii="Calibri" w:hAnsi="Calibri" w:cs="Calibri"/>
                <w:b/>
                <w:bCs/>
                <w:color w:val="FFFFFF" w:themeColor="background1"/>
                <w:sz w:val="21"/>
                <w:szCs w:val="21"/>
                <w:lang w:val="pl-PL"/>
              </w:rPr>
              <w:t>Warunki</w:t>
            </w:r>
          </w:p>
        </w:tc>
        <w:tc>
          <w:tcPr>
            <w:tcW w:w="2126" w:type="dxa"/>
            <w:shd w:val="clear" w:color="auto" w:fill="808080" w:themeFill="background1" w:themeFillShade="80"/>
            <w:vAlign w:val="center"/>
          </w:tcPr>
          <w:p w14:paraId="4CD978BD" w14:textId="6E721994" w:rsidR="004D4D07" w:rsidRPr="000F4B31" w:rsidRDefault="005516CD" w:rsidP="00652758">
            <w:pPr>
              <w:spacing w:after="0"/>
              <w:jc w:val="center"/>
              <w:rPr>
                <w:rFonts w:ascii="Calibri" w:hAnsi="Calibri" w:cs="Calibri"/>
                <w:b/>
                <w:bCs/>
                <w:color w:val="FFFFFF" w:themeColor="background1"/>
                <w:sz w:val="21"/>
                <w:szCs w:val="21"/>
                <w:lang w:val="pl-PL"/>
              </w:rPr>
            </w:pPr>
            <w:r w:rsidRPr="000F4B31">
              <w:rPr>
                <w:rFonts w:ascii="Calibri" w:hAnsi="Calibri" w:cs="Calibri"/>
                <w:b/>
                <w:color w:val="FFFFFF" w:themeColor="background1"/>
                <w:sz w:val="21"/>
                <w:szCs w:val="21"/>
              </w:rPr>
              <w:t xml:space="preserve">Wykazanie </w:t>
            </w:r>
            <w:r w:rsidR="004D4D07" w:rsidRPr="000F4B31">
              <w:rPr>
                <w:rFonts w:ascii="Calibri" w:hAnsi="Calibri" w:cs="Calibri"/>
                <w:b/>
                <w:bCs/>
                <w:color w:val="FFFFFF" w:themeColor="background1"/>
                <w:sz w:val="21"/>
                <w:szCs w:val="21"/>
                <w:lang w:val="pl-PL"/>
              </w:rPr>
              <w:t>integralności</w:t>
            </w:r>
          </w:p>
        </w:tc>
        <w:tc>
          <w:tcPr>
            <w:tcW w:w="2410" w:type="dxa"/>
            <w:shd w:val="clear" w:color="auto" w:fill="808080" w:themeFill="background1" w:themeFillShade="80"/>
            <w:vAlign w:val="center"/>
          </w:tcPr>
          <w:p w14:paraId="4DF9C792" w14:textId="77777777" w:rsidR="004D4D07" w:rsidRPr="000F4B31" w:rsidRDefault="004D4D07" w:rsidP="00652758">
            <w:pPr>
              <w:spacing w:after="0"/>
              <w:jc w:val="center"/>
              <w:rPr>
                <w:rFonts w:ascii="Calibri" w:hAnsi="Calibri" w:cs="Calibri"/>
                <w:b/>
                <w:bCs/>
                <w:color w:val="FFFFFF" w:themeColor="background1"/>
                <w:sz w:val="21"/>
                <w:szCs w:val="21"/>
                <w:lang w:val="pl-PL"/>
              </w:rPr>
            </w:pPr>
            <w:r w:rsidRPr="000F4B31">
              <w:rPr>
                <w:rFonts w:ascii="Calibri" w:hAnsi="Calibri" w:cs="Calibri"/>
                <w:b/>
                <w:bCs/>
                <w:color w:val="FFFFFF" w:themeColor="background1"/>
                <w:sz w:val="21"/>
                <w:szCs w:val="21"/>
                <w:lang w:val="pl-PL"/>
              </w:rPr>
              <w:t>Wykazanie pewności</w:t>
            </w:r>
          </w:p>
        </w:tc>
      </w:tr>
      <w:tr w:rsidR="00CE68B8" w:rsidRPr="000F4B31" w14:paraId="7A4AEA6A" w14:textId="77777777" w:rsidTr="0014215D">
        <w:trPr>
          <w:trHeight w:val="268"/>
          <w:jc w:val="center"/>
        </w:trPr>
        <w:tc>
          <w:tcPr>
            <w:tcW w:w="11624" w:type="dxa"/>
            <w:gridSpan w:val="7"/>
            <w:shd w:val="clear" w:color="auto" w:fill="808080" w:themeFill="background1" w:themeFillShade="80"/>
          </w:tcPr>
          <w:p w14:paraId="39C94AE4" w14:textId="77777777" w:rsidR="00CE68B8" w:rsidRPr="000F4B31" w:rsidRDefault="00CE68B8" w:rsidP="00652758">
            <w:pPr>
              <w:spacing w:after="0"/>
              <w:jc w:val="center"/>
              <w:rPr>
                <w:rFonts w:ascii="Calibri" w:hAnsi="Calibri" w:cs="Calibri"/>
                <w:sz w:val="21"/>
                <w:szCs w:val="21"/>
                <w:lang w:val="pl-PL"/>
              </w:rPr>
            </w:pPr>
            <w:r w:rsidRPr="000F4B31">
              <w:rPr>
                <w:rFonts w:ascii="Calibri" w:hAnsi="Calibri" w:cs="Calibri"/>
                <w:b/>
                <w:bCs/>
                <w:color w:val="FFFFFF" w:themeColor="background1"/>
                <w:sz w:val="21"/>
                <w:szCs w:val="21"/>
                <w:lang w:val="pl-PL"/>
              </w:rPr>
              <w:t>1. Charakterystyka operacyjna (zakres i ograniczenia)</w:t>
            </w:r>
          </w:p>
        </w:tc>
      </w:tr>
      <w:tr w:rsidR="005224B4" w:rsidRPr="000F4B31" w14:paraId="313F1F8F" w14:textId="77777777" w:rsidTr="009401DD">
        <w:trPr>
          <w:trHeight w:val="1400"/>
          <w:jc w:val="center"/>
        </w:trPr>
        <w:tc>
          <w:tcPr>
            <w:tcW w:w="1843" w:type="dxa"/>
            <w:vMerge w:val="restart"/>
            <w:shd w:val="clear" w:color="auto" w:fill="808080" w:themeFill="background1" w:themeFillShade="80"/>
            <w:vAlign w:val="center"/>
          </w:tcPr>
          <w:p w14:paraId="270FD055" w14:textId="7C9F1A5C" w:rsidR="004D4D07" w:rsidRPr="000F4B31" w:rsidRDefault="004D4D07" w:rsidP="00652758">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Poziom interwencji człowieka</w:t>
            </w:r>
          </w:p>
        </w:tc>
        <w:tc>
          <w:tcPr>
            <w:tcW w:w="1707" w:type="dxa"/>
            <w:gridSpan w:val="2"/>
            <w:vMerge w:val="restart"/>
            <w:shd w:val="clear" w:color="auto" w:fill="BFBFBF" w:themeFill="background1" w:themeFillShade="BF"/>
            <w:vAlign w:val="center"/>
          </w:tcPr>
          <w:p w14:paraId="24B80F0B" w14:textId="77777777" w:rsidR="00361966" w:rsidRPr="000F4B31" w:rsidRDefault="00361966" w:rsidP="00652758">
            <w:pPr>
              <w:spacing w:after="0"/>
              <w:jc w:val="center"/>
              <w:rPr>
                <w:rFonts w:ascii="Calibri" w:hAnsi="Calibri" w:cs="Calibri"/>
                <w:sz w:val="21"/>
                <w:szCs w:val="21"/>
                <w:lang w:val="pl-PL"/>
              </w:rPr>
            </w:pPr>
          </w:p>
          <w:p w14:paraId="4425DB62" w14:textId="383C2A54" w:rsidR="004D4D07" w:rsidRPr="000F4B31" w:rsidRDefault="00E75ACB" w:rsidP="00652758">
            <w:pPr>
              <w:spacing w:after="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7B5E15E4" w14:textId="5FEC80B3" w:rsidR="004D4D07" w:rsidRPr="000F4B31" w:rsidRDefault="004D4D07"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1.1 </w:t>
            </w:r>
            <w:r w:rsidR="00CD14F2" w:rsidRPr="007F2CBF">
              <w:rPr>
                <w:rFonts w:ascii="Calibri" w:hAnsi="Calibri" w:cs="Calibri"/>
                <w:sz w:val="21"/>
                <w:szCs w:val="21"/>
              </w:rPr>
              <w:t>Brak działań autonomicznych: pilot BSP powinien mieć możliwość utrzymania kontroli bezzałogowego statku powietrznego, z </w:t>
            </w:r>
            <w:r w:rsidR="00CD14F2" w:rsidRPr="00354E02">
              <w:rPr>
                <w:rFonts w:ascii="Calibri" w:hAnsi="Calibri" w:cs="Calibri"/>
                <w:sz w:val="21"/>
                <w:szCs w:val="21"/>
              </w:rPr>
              <w:t>wyjątkiem przypadku utraty łącza do celów kierowania i kontroli (C2)</w:t>
            </w:r>
            <w:r w:rsidR="00CD14F2">
              <w:rPr>
                <w:rFonts w:ascii="Calibri" w:hAnsi="Calibri" w:cs="Calibri"/>
                <w:sz w:val="21"/>
                <w:szCs w:val="21"/>
              </w:rPr>
              <w:t>.</w:t>
            </w:r>
          </w:p>
        </w:tc>
        <w:tc>
          <w:tcPr>
            <w:tcW w:w="2126" w:type="dxa"/>
            <w:vAlign w:val="center"/>
          </w:tcPr>
          <w:p w14:paraId="76B61A50" w14:textId="5740DC46" w:rsidR="004D4D07"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31C56EA" w14:textId="3CB3221E" w:rsidR="00B2585F" w:rsidRPr="000F4B31" w:rsidRDefault="00B2585F" w:rsidP="00652758">
            <w:pPr>
              <w:spacing w:after="0"/>
              <w:rPr>
                <w:rFonts w:ascii="Calibri" w:hAnsi="Calibri" w:cs="Calibri"/>
                <w:strike/>
                <w:color w:val="000000" w:themeColor="text1"/>
                <w:sz w:val="21"/>
                <w:szCs w:val="21"/>
                <w:lang w:val="pl-PL"/>
              </w:rPr>
            </w:pPr>
            <w:r w:rsidRPr="000F4B31">
              <w:rPr>
                <w:rFonts w:ascii="Calibri" w:hAnsi="Calibri" w:cs="Calibri"/>
                <w:color w:val="000000" w:themeColor="text1"/>
                <w:sz w:val="21"/>
                <w:szCs w:val="21"/>
              </w:rPr>
              <w:t>Oświadczam zgodność.</w:t>
            </w:r>
          </w:p>
        </w:tc>
      </w:tr>
      <w:tr w:rsidR="005224B4" w:rsidRPr="000F4B31" w14:paraId="52DE4249" w14:textId="77777777" w:rsidTr="009401DD">
        <w:trPr>
          <w:trHeight w:val="723"/>
          <w:jc w:val="center"/>
        </w:trPr>
        <w:tc>
          <w:tcPr>
            <w:tcW w:w="1843" w:type="dxa"/>
            <w:vMerge/>
            <w:shd w:val="clear" w:color="auto" w:fill="808080" w:themeFill="background1" w:themeFillShade="80"/>
          </w:tcPr>
          <w:p w14:paraId="5DAA6E8A" w14:textId="77777777" w:rsidR="004D4D07" w:rsidRPr="000F4B31" w:rsidRDefault="004D4D07"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E5F89CF" w14:textId="77777777" w:rsidR="004D4D07" w:rsidRPr="000F4B31" w:rsidRDefault="004D4D07"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6236B6B2" w14:textId="5209DFB0" w:rsidR="004D4D07" w:rsidRPr="000F4B31" w:rsidRDefault="004D4D07" w:rsidP="007A1162">
            <w:pPr>
              <w:spacing w:after="0"/>
              <w:jc w:val="both"/>
              <w:rPr>
                <w:rFonts w:ascii="Calibri" w:hAnsi="Calibri" w:cs="Calibri"/>
                <w:sz w:val="21"/>
                <w:szCs w:val="21"/>
                <w:lang w:val="pl-PL"/>
              </w:rPr>
            </w:pPr>
            <w:r w:rsidRPr="000F4B31">
              <w:rPr>
                <w:rFonts w:ascii="Calibri" w:hAnsi="Calibri" w:cs="Calibri"/>
                <w:sz w:val="21"/>
                <w:szCs w:val="21"/>
                <w:lang w:val="pl-PL"/>
              </w:rPr>
              <w:t>1.2</w:t>
            </w:r>
            <w:r w:rsidR="007A1162">
              <w:rPr>
                <w:rFonts w:ascii="Calibri" w:hAnsi="Calibri" w:cs="Calibri"/>
                <w:sz w:val="21"/>
                <w:szCs w:val="21"/>
                <w:lang w:val="pl-PL"/>
              </w:rPr>
              <w:t xml:space="preserve"> </w:t>
            </w:r>
            <w:r w:rsidR="007A1162" w:rsidRPr="007F2CBF">
              <w:rPr>
                <w:rFonts w:ascii="Calibri" w:hAnsi="Calibri" w:cs="Calibri"/>
                <w:sz w:val="21"/>
                <w:szCs w:val="21"/>
              </w:rPr>
              <w:t>Pilot BSP obsługuje tylko jeden bezzałogowy statek powietrzny w danym czasie.</w:t>
            </w:r>
          </w:p>
        </w:tc>
        <w:tc>
          <w:tcPr>
            <w:tcW w:w="2126" w:type="dxa"/>
          </w:tcPr>
          <w:p w14:paraId="680BA51A" w14:textId="2F784463" w:rsidR="004D4D07"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1C9B981" w14:textId="694A5F22" w:rsidR="004D4D07" w:rsidRPr="000F4B31" w:rsidRDefault="00B2585F"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5224B4" w:rsidRPr="000F4B31" w14:paraId="42EA3FF0" w14:textId="77777777" w:rsidTr="009401DD">
        <w:trPr>
          <w:trHeight w:val="727"/>
          <w:jc w:val="center"/>
        </w:trPr>
        <w:tc>
          <w:tcPr>
            <w:tcW w:w="1843" w:type="dxa"/>
            <w:vMerge/>
            <w:shd w:val="clear" w:color="auto" w:fill="808080" w:themeFill="background1" w:themeFillShade="80"/>
          </w:tcPr>
          <w:p w14:paraId="33A1BBBE" w14:textId="77777777" w:rsidR="004D4D07" w:rsidRPr="000F4B31" w:rsidRDefault="004D4D07"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5EAC3DF7" w14:textId="77777777" w:rsidR="004D4D07" w:rsidRPr="000F4B31" w:rsidRDefault="004D4D07"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10D213AF" w14:textId="1491DF7D" w:rsidR="004D4D07" w:rsidRPr="000F4B31" w:rsidRDefault="00223907"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1.3 </w:t>
            </w:r>
            <w:r w:rsidR="007A1162" w:rsidRPr="007F2CBF">
              <w:rPr>
                <w:rFonts w:ascii="Calibri" w:hAnsi="Calibri" w:cs="Calibri"/>
                <w:sz w:val="21"/>
                <w:szCs w:val="21"/>
              </w:rPr>
              <w:t>Pilot BSP nie obsługuje bezzałogowego statku powietrznego z poruszającego się pojazdu.</w:t>
            </w:r>
          </w:p>
        </w:tc>
        <w:tc>
          <w:tcPr>
            <w:tcW w:w="2126" w:type="dxa"/>
          </w:tcPr>
          <w:p w14:paraId="6649EA14" w14:textId="2979B311" w:rsidR="004D4D07"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CA5E260" w14:textId="1498AA97" w:rsidR="004D4D07" w:rsidRPr="000F4B31" w:rsidRDefault="00B2585F"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5224B4" w:rsidRPr="000F4B31" w14:paraId="53990129" w14:textId="77777777" w:rsidTr="009401DD">
        <w:trPr>
          <w:trHeight w:val="727"/>
          <w:jc w:val="center"/>
        </w:trPr>
        <w:tc>
          <w:tcPr>
            <w:tcW w:w="1843" w:type="dxa"/>
            <w:vMerge/>
            <w:shd w:val="clear" w:color="auto" w:fill="808080" w:themeFill="background1" w:themeFillShade="80"/>
          </w:tcPr>
          <w:p w14:paraId="2FA3A378" w14:textId="77777777" w:rsidR="004D4D07" w:rsidRPr="000F4B31" w:rsidRDefault="004D4D07"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3C2FECC" w14:textId="77777777" w:rsidR="004D4D07" w:rsidRPr="000F4B31" w:rsidRDefault="004D4D07"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5AB5A788" w14:textId="3375B69A" w:rsidR="004D4D07" w:rsidRPr="000F4B31" w:rsidRDefault="004D4D07"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1.4 </w:t>
            </w:r>
            <w:r w:rsidR="00D31052" w:rsidRPr="007F2CBF">
              <w:rPr>
                <w:rFonts w:ascii="Calibri" w:hAnsi="Calibri" w:cs="Calibri"/>
                <w:sz w:val="21"/>
                <w:szCs w:val="21"/>
              </w:rPr>
              <w:t>Pilot BSP nie przekazuje kontroli nad bezzałogowym statkiem powietrznym innej stacji kierowania.</w:t>
            </w:r>
          </w:p>
        </w:tc>
        <w:tc>
          <w:tcPr>
            <w:tcW w:w="2126" w:type="dxa"/>
          </w:tcPr>
          <w:p w14:paraId="05E8FAEE" w14:textId="53BDC4D3" w:rsidR="004D4D07"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5EF2CDD" w14:textId="6C5391B9" w:rsidR="004D4D07" w:rsidRPr="000F4B31" w:rsidRDefault="00B2585F"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5224B4" w:rsidRPr="000F4B31" w14:paraId="574AB2DE" w14:textId="77777777" w:rsidTr="009401DD">
        <w:trPr>
          <w:trHeight w:val="729"/>
          <w:jc w:val="center"/>
        </w:trPr>
        <w:tc>
          <w:tcPr>
            <w:tcW w:w="1843" w:type="dxa"/>
            <w:vMerge w:val="restart"/>
            <w:shd w:val="clear" w:color="auto" w:fill="808080" w:themeFill="background1" w:themeFillShade="80"/>
            <w:vAlign w:val="center"/>
          </w:tcPr>
          <w:p w14:paraId="2FCE6ACC" w14:textId="2C3BD82F" w:rsidR="005224B4" w:rsidRPr="000F4B31" w:rsidRDefault="00205446" w:rsidP="0014215D">
            <w:pPr>
              <w:spacing w:after="0"/>
              <w:jc w:val="center"/>
              <w:rPr>
                <w:rFonts w:ascii="Calibri" w:hAnsi="Calibri" w:cs="Calibri"/>
                <w:b/>
                <w:bCs/>
                <w:color w:val="000000" w:themeColor="text1"/>
                <w:sz w:val="21"/>
                <w:szCs w:val="21"/>
                <w:lang w:val="pl-PL"/>
              </w:rPr>
            </w:pPr>
            <w:r w:rsidRPr="000F4B31">
              <w:rPr>
                <w:rFonts w:ascii="Calibri" w:hAnsi="Calibri" w:cs="Calibri"/>
                <w:b/>
                <w:color w:val="FFFFFF" w:themeColor="background1"/>
                <w:sz w:val="21"/>
                <w:szCs w:val="21"/>
              </w:rPr>
              <w:t>Ograniczenie zasięgu BSP</w:t>
            </w:r>
          </w:p>
        </w:tc>
        <w:tc>
          <w:tcPr>
            <w:tcW w:w="1707" w:type="dxa"/>
            <w:gridSpan w:val="2"/>
            <w:vMerge w:val="restart"/>
            <w:shd w:val="clear" w:color="auto" w:fill="BFBFBF" w:themeFill="background1" w:themeFillShade="BF"/>
          </w:tcPr>
          <w:p w14:paraId="1CE3D2FA" w14:textId="77777777" w:rsidR="005224B4" w:rsidRPr="000F4B31" w:rsidRDefault="005224B4" w:rsidP="00652758">
            <w:pPr>
              <w:spacing w:after="0"/>
              <w:rPr>
                <w:rFonts w:ascii="Calibri" w:hAnsi="Calibri" w:cs="Calibri"/>
                <w:color w:val="000000" w:themeColor="text1"/>
                <w:sz w:val="21"/>
                <w:szCs w:val="21"/>
                <w:lang w:val="pl-PL"/>
              </w:rPr>
            </w:pPr>
          </w:p>
          <w:p w14:paraId="6B218381" w14:textId="77777777" w:rsidR="005224B4" w:rsidRPr="000F4B31" w:rsidRDefault="005224B4" w:rsidP="00652758">
            <w:pPr>
              <w:spacing w:after="0"/>
              <w:rPr>
                <w:rFonts w:ascii="Calibri" w:hAnsi="Calibri" w:cs="Calibri"/>
                <w:color w:val="000000" w:themeColor="text1"/>
                <w:sz w:val="21"/>
                <w:szCs w:val="21"/>
                <w:lang w:val="pl-PL"/>
              </w:rPr>
            </w:pPr>
          </w:p>
          <w:p w14:paraId="7FBEDF06" w14:textId="77777777" w:rsidR="005224B4" w:rsidRPr="000F4B31" w:rsidRDefault="005224B4" w:rsidP="00652758">
            <w:pPr>
              <w:spacing w:after="0"/>
              <w:rPr>
                <w:rFonts w:ascii="Calibri" w:hAnsi="Calibri" w:cs="Calibri"/>
                <w:color w:val="000000" w:themeColor="text1"/>
                <w:sz w:val="21"/>
                <w:szCs w:val="21"/>
                <w:lang w:val="pl-PL"/>
              </w:rPr>
            </w:pPr>
          </w:p>
          <w:p w14:paraId="587EF06D" w14:textId="77777777" w:rsidR="005224B4" w:rsidRPr="000F4B31" w:rsidRDefault="005224B4" w:rsidP="00652758">
            <w:pPr>
              <w:spacing w:after="0"/>
              <w:rPr>
                <w:rFonts w:ascii="Calibri" w:hAnsi="Calibri" w:cs="Calibri"/>
                <w:color w:val="000000" w:themeColor="text1"/>
                <w:sz w:val="21"/>
                <w:szCs w:val="21"/>
                <w:lang w:val="pl-PL"/>
              </w:rPr>
            </w:pPr>
          </w:p>
          <w:p w14:paraId="18DA5A32" w14:textId="77777777" w:rsidR="005224B4" w:rsidRPr="000F4B31" w:rsidRDefault="005224B4" w:rsidP="00652758">
            <w:pPr>
              <w:spacing w:after="0"/>
              <w:rPr>
                <w:rFonts w:ascii="Calibri" w:hAnsi="Calibri" w:cs="Calibri"/>
                <w:color w:val="000000" w:themeColor="text1"/>
                <w:sz w:val="21"/>
                <w:szCs w:val="21"/>
                <w:lang w:val="pl-PL"/>
              </w:rPr>
            </w:pPr>
          </w:p>
          <w:p w14:paraId="0BC2E66A" w14:textId="77777777" w:rsidR="005224B4" w:rsidRPr="000F4B31" w:rsidRDefault="005224B4" w:rsidP="00652758">
            <w:pPr>
              <w:spacing w:after="0"/>
              <w:rPr>
                <w:rFonts w:ascii="Calibri" w:hAnsi="Calibri" w:cs="Calibri"/>
                <w:color w:val="000000" w:themeColor="text1"/>
                <w:sz w:val="21"/>
                <w:szCs w:val="21"/>
                <w:lang w:val="pl-PL"/>
              </w:rPr>
            </w:pPr>
          </w:p>
          <w:p w14:paraId="6F72AA97" w14:textId="09002112" w:rsidR="005224B4" w:rsidRPr="000F4B31" w:rsidRDefault="00205446" w:rsidP="0014215D">
            <w:pPr>
              <w:spacing w:before="960" w:after="0"/>
              <w:jc w:val="center"/>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1D07654F" w14:textId="77777777" w:rsidR="005224B4" w:rsidRPr="000F4B31" w:rsidRDefault="005224B4" w:rsidP="00652758">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1.5 Operacje z wykorzystaniem bezzałogowego statku powietrznego prowadzone są:</w:t>
            </w:r>
          </w:p>
        </w:tc>
        <w:tc>
          <w:tcPr>
            <w:tcW w:w="2126" w:type="dxa"/>
            <w:shd w:val="clear" w:color="auto" w:fill="BFBFBF" w:themeFill="background1" w:themeFillShade="BF"/>
          </w:tcPr>
          <w:p w14:paraId="3FC64451" w14:textId="77777777" w:rsidR="005224B4" w:rsidRPr="000F4B31" w:rsidRDefault="005224B4" w:rsidP="00652758">
            <w:pPr>
              <w:spacing w:after="0"/>
              <w:rPr>
                <w:rFonts w:ascii="Calibri" w:hAnsi="Calibri" w:cs="Calibri"/>
                <w:color w:val="000000" w:themeColor="text1"/>
                <w:sz w:val="21"/>
                <w:szCs w:val="21"/>
                <w:lang w:val="pl-PL"/>
              </w:rPr>
            </w:pPr>
          </w:p>
        </w:tc>
        <w:tc>
          <w:tcPr>
            <w:tcW w:w="2410" w:type="dxa"/>
            <w:shd w:val="clear" w:color="auto" w:fill="BFBFBF" w:themeFill="background1" w:themeFillShade="BF"/>
          </w:tcPr>
          <w:p w14:paraId="3437AF3E" w14:textId="77777777" w:rsidR="005224B4" w:rsidRPr="000F4B31" w:rsidRDefault="005224B4" w:rsidP="00652758">
            <w:pPr>
              <w:spacing w:after="0"/>
              <w:rPr>
                <w:rFonts w:ascii="Calibri" w:hAnsi="Calibri" w:cs="Calibri"/>
                <w:color w:val="000000" w:themeColor="text1"/>
                <w:sz w:val="21"/>
                <w:szCs w:val="21"/>
                <w:lang w:val="pl-PL"/>
              </w:rPr>
            </w:pPr>
          </w:p>
        </w:tc>
      </w:tr>
      <w:tr w:rsidR="005224B4" w:rsidRPr="000F4B31" w14:paraId="6D8E770F" w14:textId="77777777" w:rsidTr="009401DD">
        <w:trPr>
          <w:trHeight w:val="2071"/>
          <w:jc w:val="center"/>
        </w:trPr>
        <w:tc>
          <w:tcPr>
            <w:tcW w:w="1843" w:type="dxa"/>
            <w:vMerge/>
            <w:shd w:val="clear" w:color="auto" w:fill="808080" w:themeFill="background1" w:themeFillShade="80"/>
          </w:tcPr>
          <w:p w14:paraId="67BCC437" w14:textId="77777777" w:rsidR="005224B4" w:rsidRPr="000F4B31" w:rsidRDefault="005224B4" w:rsidP="00652758">
            <w:pPr>
              <w:spacing w:after="0"/>
              <w:rPr>
                <w:rFonts w:ascii="Calibri" w:hAnsi="Calibri" w:cs="Calibri"/>
                <w:b/>
                <w:bCs/>
                <w:color w:val="000000" w:themeColor="text1"/>
                <w:sz w:val="21"/>
                <w:szCs w:val="21"/>
                <w:lang w:val="pl-PL"/>
              </w:rPr>
            </w:pPr>
          </w:p>
        </w:tc>
        <w:tc>
          <w:tcPr>
            <w:tcW w:w="1707" w:type="dxa"/>
            <w:gridSpan w:val="2"/>
            <w:vMerge/>
            <w:shd w:val="clear" w:color="auto" w:fill="D0CECE" w:themeFill="background2" w:themeFillShade="E6"/>
          </w:tcPr>
          <w:p w14:paraId="4FC05C74" w14:textId="77777777" w:rsidR="005224B4" w:rsidRPr="000F4B31" w:rsidRDefault="005224B4" w:rsidP="00652758">
            <w:pPr>
              <w:spacing w:after="0"/>
              <w:rPr>
                <w:rFonts w:ascii="Calibri" w:hAnsi="Calibri" w:cs="Calibri"/>
                <w:color w:val="000000" w:themeColor="text1"/>
                <w:sz w:val="21"/>
                <w:szCs w:val="21"/>
                <w:lang w:val="pl-PL"/>
              </w:rPr>
            </w:pPr>
          </w:p>
        </w:tc>
        <w:tc>
          <w:tcPr>
            <w:tcW w:w="3538" w:type="dxa"/>
            <w:gridSpan w:val="2"/>
            <w:shd w:val="clear" w:color="auto" w:fill="BFBFBF" w:themeFill="background1" w:themeFillShade="BF"/>
          </w:tcPr>
          <w:p w14:paraId="21A7AC41" w14:textId="2B225A33" w:rsidR="005224B4" w:rsidRPr="000F4B31" w:rsidRDefault="005224B4" w:rsidP="001E46B1">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 xml:space="preserve">1.5.1 </w:t>
            </w:r>
            <w:r w:rsidR="001E46B1" w:rsidRPr="001E46B1">
              <w:rPr>
                <w:rFonts w:ascii="Calibri" w:hAnsi="Calibri" w:cs="Calibri"/>
                <w:color w:val="000000" w:themeColor="text1"/>
                <w:sz w:val="21"/>
                <w:szCs w:val="21"/>
                <w:lang w:val="pl-PL"/>
              </w:rPr>
              <w:t>utrzymując bezzałogowy statek powietrzny w zasięgu wzroku pilota bezzałogowego statku powietrznego podczas startu i lądowania bezzałogowego statku powietrznego, chyba że lądowanie jest wynikiem awaryjnego zakończenia lotu</w:t>
            </w:r>
            <w:r w:rsidRPr="000F4B31">
              <w:rPr>
                <w:rFonts w:ascii="Calibri" w:hAnsi="Calibri" w:cs="Calibri"/>
                <w:color w:val="000000" w:themeColor="text1"/>
                <w:sz w:val="21"/>
                <w:szCs w:val="21"/>
                <w:lang w:val="pl-PL"/>
              </w:rPr>
              <w:t>;</w:t>
            </w:r>
          </w:p>
        </w:tc>
        <w:tc>
          <w:tcPr>
            <w:tcW w:w="2126" w:type="dxa"/>
            <w:vAlign w:val="center"/>
          </w:tcPr>
          <w:p w14:paraId="3887F27C" w14:textId="2FE0A383" w:rsidR="005224B4" w:rsidRPr="000F4B31" w:rsidRDefault="00E37ECA" w:rsidP="00652758">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26E53B7" w14:textId="79A90383" w:rsidR="005224B4" w:rsidRPr="000F4B31" w:rsidRDefault="00205446"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223907" w:rsidRPr="000F4B31" w14:paraId="3BB1E955" w14:textId="77777777" w:rsidTr="009401DD">
        <w:trPr>
          <w:trHeight w:val="727"/>
          <w:jc w:val="center"/>
        </w:trPr>
        <w:tc>
          <w:tcPr>
            <w:tcW w:w="1843" w:type="dxa"/>
            <w:vMerge/>
            <w:shd w:val="clear" w:color="auto" w:fill="808080" w:themeFill="background1" w:themeFillShade="80"/>
          </w:tcPr>
          <w:p w14:paraId="0D7A63A7" w14:textId="77777777" w:rsidR="00223907" w:rsidRPr="000F4B31" w:rsidRDefault="00223907" w:rsidP="00652758">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2B4DB20B" w14:textId="77777777" w:rsidR="00223907" w:rsidRPr="000F4B31" w:rsidRDefault="00223907"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5EB4288F" w14:textId="27AEDFA6" w:rsidR="00223907" w:rsidRPr="000F4B31" w:rsidRDefault="00223907" w:rsidP="00652758">
            <w:pPr>
              <w:spacing w:after="0"/>
              <w:jc w:val="both"/>
              <w:rPr>
                <w:rFonts w:ascii="Calibri" w:hAnsi="Calibri" w:cs="Calibri"/>
                <w:sz w:val="21"/>
                <w:szCs w:val="21"/>
                <w:lang w:val="pl-PL"/>
              </w:rPr>
            </w:pPr>
            <w:r w:rsidRPr="000F4B31">
              <w:rPr>
                <w:rFonts w:ascii="Calibri" w:hAnsi="Calibri" w:cs="Calibri"/>
                <w:sz w:val="21"/>
                <w:szCs w:val="21"/>
                <w:lang w:val="pl-PL"/>
              </w:rPr>
              <w:t>1.5.2. jeżeli w operacji nie uczestniczy obserwator przestrzeni powietrznej (AO), bezzałogowy statek powietrzny nie może znajdować się dalej niż 1 km od pilota</w:t>
            </w:r>
            <w:r w:rsidR="001E46B1">
              <w:rPr>
                <w:rFonts w:ascii="Calibri" w:hAnsi="Calibri" w:cs="Calibri"/>
                <w:sz w:val="21"/>
                <w:szCs w:val="21"/>
                <w:lang w:val="pl-PL"/>
              </w:rPr>
              <w:t xml:space="preserve"> BSP</w:t>
            </w:r>
            <w:r w:rsidRPr="000F4B31">
              <w:rPr>
                <w:rFonts w:ascii="Calibri" w:hAnsi="Calibri" w:cs="Calibri"/>
                <w:sz w:val="21"/>
                <w:szCs w:val="21"/>
                <w:lang w:val="pl-PL"/>
              </w:rPr>
              <w:t>; oraz</w:t>
            </w:r>
          </w:p>
        </w:tc>
        <w:tc>
          <w:tcPr>
            <w:tcW w:w="2126" w:type="dxa"/>
            <w:vAlign w:val="center"/>
          </w:tcPr>
          <w:p w14:paraId="4084EA9D" w14:textId="558A3015" w:rsidR="00223907" w:rsidRPr="000F4B31" w:rsidRDefault="00E37ECA" w:rsidP="00E37ECA">
            <w:pPr>
              <w:spacing w:after="0"/>
              <w:ind w:left="3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6295BC2" w14:textId="3A26B9B2" w:rsidR="00223907" w:rsidRPr="000F4B31" w:rsidRDefault="00205446"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223907" w:rsidRPr="000F4B31" w14:paraId="56073E3C" w14:textId="77777777" w:rsidTr="009401DD">
        <w:trPr>
          <w:trHeight w:val="727"/>
          <w:jc w:val="center"/>
        </w:trPr>
        <w:tc>
          <w:tcPr>
            <w:tcW w:w="1843" w:type="dxa"/>
            <w:vMerge/>
            <w:shd w:val="clear" w:color="auto" w:fill="808080" w:themeFill="background1" w:themeFillShade="80"/>
          </w:tcPr>
          <w:p w14:paraId="33514323" w14:textId="77777777" w:rsidR="00223907" w:rsidRPr="000F4B31" w:rsidRDefault="00223907" w:rsidP="00652758">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4F8966B6" w14:textId="77777777" w:rsidR="00223907" w:rsidRPr="000F4B31" w:rsidRDefault="00223907"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65363B84" w14:textId="5D12D32A" w:rsidR="00223907" w:rsidRPr="000F4B31" w:rsidRDefault="00223907" w:rsidP="007A1162">
            <w:pPr>
              <w:spacing w:after="0"/>
              <w:jc w:val="both"/>
              <w:rPr>
                <w:rFonts w:ascii="Calibri" w:hAnsi="Calibri" w:cs="Calibri"/>
                <w:sz w:val="21"/>
                <w:szCs w:val="21"/>
                <w:lang w:val="pl-PL"/>
              </w:rPr>
            </w:pPr>
            <w:r w:rsidRPr="000F4B31">
              <w:rPr>
                <w:rFonts w:ascii="Calibri" w:hAnsi="Calibri" w:cs="Calibri"/>
                <w:sz w:val="21"/>
                <w:szCs w:val="21"/>
                <w:lang w:val="pl-PL"/>
              </w:rPr>
              <w:t xml:space="preserve">1.5.3. jeżeli w operacji </w:t>
            </w:r>
            <w:r w:rsidR="007A1162">
              <w:rPr>
                <w:rFonts w:ascii="Calibri" w:hAnsi="Calibri" w:cs="Calibri"/>
                <w:sz w:val="21"/>
                <w:szCs w:val="21"/>
                <w:lang w:val="pl-PL"/>
              </w:rPr>
              <w:t>uczestniczy co najmniej</w:t>
            </w:r>
            <w:r w:rsidRPr="000F4B31">
              <w:rPr>
                <w:rFonts w:ascii="Calibri" w:hAnsi="Calibri" w:cs="Calibri"/>
                <w:sz w:val="21"/>
                <w:szCs w:val="21"/>
                <w:lang w:val="pl-PL"/>
              </w:rPr>
              <w:t xml:space="preserve"> jeden</w:t>
            </w:r>
            <w:r w:rsidR="005E5C6A">
              <w:rPr>
                <w:rFonts w:ascii="Calibri" w:hAnsi="Calibri" w:cs="Calibri"/>
                <w:sz w:val="21"/>
                <w:szCs w:val="21"/>
                <w:lang w:val="pl-PL"/>
              </w:rPr>
              <w:t xml:space="preserve"> </w:t>
            </w:r>
            <w:r w:rsidR="005E5C6A" w:rsidRPr="000F4B31">
              <w:rPr>
                <w:rFonts w:ascii="Calibri" w:hAnsi="Calibri" w:cs="Calibri"/>
                <w:sz w:val="21"/>
                <w:szCs w:val="21"/>
                <w:lang w:val="pl-PL"/>
              </w:rPr>
              <w:t>obserwator przestrzeni powietrznej</w:t>
            </w:r>
            <w:r w:rsidRPr="000F4B31">
              <w:rPr>
                <w:rFonts w:ascii="Calibri" w:hAnsi="Calibri" w:cs="Calibri"/>
                <w:sz w:val="21"/>
                <w:szCs w:val="21"/>
                <w:lang w:val="pl-PL"/>
              </w:rPr>
              <w:t xml:space="preserve"> </w:t>
            </w:r>
            <w:r w:rsidR="001E46B1">
              <w:rPr>
                <w:rFonts w:ascii="Calibri" w:hAnsi="Calibri" w:cs="Calibri"/>
                <w:sz w:val="21"/>
                <w:szCs w:val="21"/>
                <w:lang w:val="pl-PL"/>
              </w:rPr>
              <w:t>(</w:t>
            </w:r>
            <w:r w:rsidRPr="000F4B31">
              <w:rPr>
                <w:rFonts w:ascii="Calibri" w:hAnsi="Calibri" w:cs="Calibri"/>
                <w:sz w:val="21"/>
                <w:szCs w:val="21"/>
                <w:lang w:val="pl-PL"/>
              </w:rPr>
              <w:t>AO</w:t>
            </w:r>
            <w:r w:rsidR="001E46B1">
              <w:rPr>
                <w:rFonts w:ascii="Calibri" w:hAnsi="Calibri" w:cs="Calibri"/>
                <w:sz w:val="21"/>
                <w:szCs w:val="21"/>
                <w:lang w:val="pl-PL"/>
              </w:rPr>
              <w:t>)</w:t>
            </w:r>
            <w:r w:rsidRPr="000F4B31">
              <w:rPr>
                <w:rFonts w:ascii="Calibri" w:hAnsi="Calibri" w:cs="Calibri"/>
                <w:sz w:val="21"/>
                <w:szCs w:val="21"/>
                <w:lang w:val="pl-PL"/>
              </w:rPr>
              <w:t>, bezzałogowy statek powietrzny nie może znajdować się dalej niż 2 km od pilota.</w:t>
            </w:r>
          </w:p>
        </w:tc>
        <w:tc>
          <w:tcPr>
            <w:tcW w:w="2126" w:type="dxa"/>
            <w:vAlign w:val="center"/>
          </w:tcPr>
          <w:p w14:paraId="6C962A44" w14:textId="2E08F9D6" w:rsidR="00223907" w:rsidRPr="000F4B31" w:rsidRDefault="00E37ECA" w:rsidP="00E37ECA">
            <w:pPr>
              <w:spacing w:after="0"/>
              <w:ind w:left="3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7E06172" w14:textId="5172798E" w:rsidR="00223907" w:rsidRPr="000F4B31" w:rsidRDefault="00205446"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EB2BA5" w:rsidRPr="000F4B31" w14:paraId="0E01D2A8" w14:textId="77777777" w:rsidTr="009401DD">
        <w:trPr>
          <w:jc w:val="center"/>
        </w:trPr>
        <w:tc>
          <w:tcPr>
            <w:tcW w:w="1843" w:type="dxa"/>
            <w:shd w:val="clear" w:color="auto" w:fill="808080" w:themeFill="background1" w:themeFillShade="80"/>
            <w:vAlign w:val="center"/>
          </w:tcPr>
          <w:p w14:paraId="6EEB6C3F" w14:textId="1EE708EF" w:rsidR="00EB2BA5" w:rsidRPr="000F4B31" w:rsidRDefault="005516CD" w:rsidP="00652758">
            <w:pPr>
              <w:spacing w:after="0"/>
              <w:jc w:val="center"/>
              <w:rPr>
                <w:rFonts w:ascii="Calibri" w:hAnsi="Calibri" w:cs="Calibri"/>
                <w:b/>
                <w:bCs/>
                <w:sz w:val="21"/>
                <w:szCs w:val="21"/>
                <w:lang w:val="pl-PL"/>
              </w:rPr>
            </w:pPr>
            <w:r w:rsidRPr="000F4B31">
              <w:rPr>
                <w:rFonts w:ascii="Calibri" w:hAnsi="Calibri" w:cs="Calibri"/>
                <w:b/>
                <w:color w:val="FFFFFF" w:themeColor="background1"/>
                <w:sz w:val="21"/>
                <w:szCs w:val="21"/>
              </w:rPr>
              <w:t>Obszary, nad którymi planowany jest lot</w:t>
            </w:r>
          </w:p>
        </w:tc>
        <w:tc>
          <w:tcPr>
            <w:tcW w:w="1707" w:type="dxa"/>
            <w:gridSpan w:val="2"/>
            <w:shd w:val="clear" w:color="auto" w:fill="BFBFBF" w:themeFill="background1" w:themeFillShade="BF"/>
          </w:tcPr>
          <w:p w14:paraId="58A48EAB" w14:textId="77777777" w:rsidR="00EB2BA5" w:rsidRPr="000F4B31" w:rsidRDefault="00EB2BA5" w:rsidP="00652758">
            <w:pPr>
              <w:spacing w:after="0"/>
              <w:jc w:val="center"/>
              <w:rPr>
                <w:rFonts w:ascii="Calibri" w:hAnsi="Calibri" w:cs="Calibri"/>
                <w:sz w:val="21"/>
                <w:szCs w:val="21"/>
                <w:lang w:val="pl-PL"/>
              </w:rPr>
            </w:pPr>
          </w:p>
          <w:p w14:paraId="3C02119C" w14:textId="280F0CA8" w:rsidR="00EB2BA5" w:rsidRPr="000F4B31" w:rsidRDefault="00CC47B2" w:rsidP="00652758">
            <w:pPr>
              <w:spacing w:after="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366A5F32" w14:textId="77777777" w:rsidR="00EB2BA5" w:rsidRPr="000F4B31" w:rsidRDefault="00EB2BA5" w:rsidP="00652758">
            <w:pPr>
              <w:spacing w:after="0"/>
              <w:jc w:val="both"/>
              <w:rPr>
                <w:rFonts w:ascii="Calibri" w:hAnsi="Calibri" w:cs="Calibri"/>
                <w:sz w:val="21"/>
                <w:szCs w:val="21"/>
                <w:lang w:val="pl-PL"/>
              </w:rPr>
            </w:pPr>
            <w:r w:rsidRPr="000F4B31">
              <w:rPr>
                <w:rFonts w:ascii="Calibri" w:hAnsi="Calibri" w:cs="Calibri"/>
                <w:sz w:val="21"/>
                <w:szCs w:val="21"/>
                <w:lang w:val="pl-PL"/>
              </w:rPr>
              <w:t>1.6 Operacje z wykorzystaniem bezzałogowego statku powietrznego prowadzone są nad kontrolowanym obszarem naziemnym.</w:t>
            </w:r>
          </w:p>
        </w:tc>
        <w:tc>
          <w:tcPr>
            <w:tcW w:w="2126" w:type="dxa"/>
            <w:vAlign w:val="center"/>
          </w:tcPr>
          <w:p w14:paraId="29D2CC9E" w14:textId="578896AB" w:rsidR="00EB2BA5"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7009FDE" w14:textId="5866F242" w:rsidR="00EB2BA5" w:rsidRPr="000F4B31" w:rsidRDefault="00C76370"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EB2BA5" w:rsidRPr="000F4B31" w14:paraId="50AE5841" w14:textId="77777777" w:rsidTr="009401DD">
        <w:trPr>
          <w:trHeight w:val="555"/>
          <w:jc w:val="center"/>
        </w:trPr>
        <w:tc>
          <w:tcPr>
            <w:tcW w:w="1843" w:type="dxa"/>
            <w:vMerge w:val="restart"/>
            <w:shd w:val="clear" w:color="auto" w:fill="808080" w:themeFill="background1" w:themeFillShade="80"/>
            <w:vAlign w:val="center"/>
          </w:tcPr>
          <w:p w14:paraId="76FB23AF" w14:textId="7EC334CD" w:rsidR="00EB2BA5" w:rsidRPr="000F4B31" w:rsidRDefault="00DB606A" w:rsidP="00652758">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rPr>
              <w:t>Ograniczenia dotyczące bezzałogowego statku powietrznego</w:t>
            </w:r>
          </w:p>
        </w:tc>
        <w:tc>
          <w:tcPr>
            <w:tcW w:w="1707" w:type="dxa"/>
            <w:gridSpan w:val="2"/>
            <w:vMerge w:val="restart"/>
            <w:shd w:val="clear" w:color="auto" w:fill="BFBFBF" w:themeFill="background1" w:themeFillShade="BF"/>
            <w:vAlign w:val="center"/>
          </w:tcPr>
          <w:p w14:paraId="1B94FAAB" w14:textId="77777777" w:rsidR="00EB2BA5" w:rsidRPr="000F4B31" w:rsidRDefault="00EB2BA5" w:rsidP="00652758">
            <w:pPr>
              <w:spacing w:after="0"/>
              <w:jc w:val="center"/>
              <w:rPr>
                <w:rFonts w:ascii="Calibri" w:hAnsi="Calibri" w:cs="Calibri"/>
                <w:sz w:val="21"/>
                <w:szCs w:val="21"/>
                <w:lang w:val="pl-PL"/>
              </w:rPr>
            </w:pPr>
          </w:p>
          <w:p w14:paraId="3D6142F8" w14:textId="41CDD598" w:rsidR="00EB2BA5" w:rsidRPr="000F4B31" w:rsidRDefault="00FD00D0" w:rsidP="00652758">
            <w:pPr>
              <w:spacing w:after="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5752FD8F" w14:textId="21899597" w:rsidR="00EB2BA5" w:rsidRPr="000F4B31" w:rsidRDefault="00EB2BA5" w:rsidP="00652758">
            <w:pPr>
              <w:spacing w:after="0"/>
              <w:jc w:val="both"/>
              <w:rPr>
                <w:rFonts w:ascii="Calibri" w:hAnsi="Calibri" w:cs="Calibri"/>
                <w:sz w:val="21"/>
                <w:szCs w:val="21"/>
                <w:lang w:val="pl-PL"/>
              </w:rPr>
            </w:pPr>
            <w:r w:rsidRPr="000F4B31">
              <w:rPr>
                <w:rFonts w:ascii="Calibri" w:hAnsi="Calibri" w:cs="Calibri"/>
                <w:sz w:val="21"/>
                <w:szCs w:val="21"/>
                <w:lang w:val="pl-PL"/>
              </w:rPr>
              <w:t>1.7 MTOM bezzałogowego statku powietrznego ma poniżej 25 kg, łącznie z ładunkiem.</w:t>
            </w:r>
          </w:p>
        </w:tc>
        <w:tc>
          <w:tcPr>
            <w:tcW w:w="2126" w:type="dxa"/>
            <w:vAlign w:val="center"/>
          </w:tcPr>
          <w:p w14:paraId="25D62C25" w14:textId="4EB6D7FB" w:rsidR="00EB2BA5"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4684F13" w14:textId="59FDB52D" w:rsidR="00EB2BA5" w:rsidRPr="000F4B31" w:rsidRDefault="00FD00D0"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EB2BA5" w:rsidRPr="000F4B31" w14:paraId="78A43BFF" w14:textId="77777777" w:rsidTr="009401DD">
        <w:trPr>
          <w:trHeight w:val="555"/>
          <w:jc w:val="center"/>
        </w:trPr>
        <w:tc>
          <w:tcPr>
            <w:tcW w:w="1843" w:type="dxa"/>
            <w:vMerge/>
            <w:shd w:val="clear" w:color="auto" w:fill="808080" w:themeFill="background1" w:themeFillShade="80"/>
          </w:tcPr>
          <w:p w14:paraId="4B7C92F9" w14:textId="77777777" w:rsidR="00EB2BA5" w:rsidRPr="000F4B31" w:rsidRDefault="00EB2BA5"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51F40BD" w14:textId="77777777" w:rsidR="00EB2BA5" w:rsidRPr="000F4B31" w:rsidRDefault="00EB2BA5"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1B0343D1" w14:textId="011D9554" w:rsidR="00EB2BA5" w:rsidRPr="000F4B31" w:rsidRDefault="00EB2BA5" w:rsidP="00F81FB2">
            <w:pPr>
              <w:jc w:val="both"/>
              <w:rPr>
                <w:rFonts w:ascii="Calibri" w:hAnsi="Calibri" w:cs="Calibri"/>
                <w:sz w:val="21"/>
                <w:szCs w:val="21"/>
              </w:rPr>
            </w:pPr>
            <w:r w:rsidRPr="000F4B31">
              <w:rPr>
                <w:rFonts w:ascii="Calibri" w:hAnsi="Calibri" w:cs="Calibri"/>
                <w:sz w:val="21"/>
                <w:szCs w:val="21"/>
                <w:lang w:val="pl-PL"/>
              </w:rPr>
              <w:t xml:space="preserve">1.8 </w:t>
            </w:r>
            <w:r w:rsidR="00F81FB2" w:rsidRPr="007F2CBF">
              <w:rPr>
                <w:rFonts w:ascii="Calibri" w:hAnsi="Calibri" w:cs="Calibri"/>
                <w:sz w:val="21"/>
                <w:szCs w:val="21"/>
              </w:rPr>
              <w:t xml:space="preserve">Maksymalny wymiar typowy BSP </w:t>
            </w:r>
            <w:r w:rsidR="00F81FB2">
              <w:rPr>
                <w:rFonts w:ascii="Calibri" w:hAnsi="Calibri" w:cs="Calibri"/>
                <w:sz w:val="21"/>
                <w:szCs w:val="21"/>
              </w:rPr>
              <w:t>(tj.</w:t>
            </w:r>
            <w:r w:rsidR="00F81FB2" w:rsidRPr="00DC5EA1">
              <w:rPr>
                <w:rFonts w:ascii="Calibri" w:hAnsi="Calibri" w:cs="Calibri"/>
                <w:sz w:val="21"/>
                <w:szCs w:val="21"/>
              </w:rPr>
              <w:t xml:space="preserve"> </w:t>
            </w:r>
            <w:r w:rsidR="00BC37FA" w:rsidRPr="00BC37FA">
              <w:rPr>
                <w:rFonts w:ascii="Calibri" w:hAnsi="Calibri" w:cs="Calibri"/>
                <w:sz w:val="21"/>
                <w:szCs w:val="21"/>
              </w:rPr>
              <w:t xml:space="preserve">rozpiętość skrzydeł dla stałopłatów, średnica wirnika głównego dla śmigłowców lub maksymalna odległość między końcówkami przeciwległych </w:t>
            </w:r>
            <w:r w:rsidR="00BC37FA" w:rsidRPr="00BC37FA">
              <w:rPr>
                <w:rFonts w:ascii="Calibri" w:hAnsi="Calibri" w:cs="Calibri"/>
                <w:sz w:val="21"/>
                <w:szCs w:val="21"/>
              </w:rPr>
              <w:lastRenderedPageBreak/>
              <w:t>śmigieł dla wielowirnikowców</w:t>
            </w:r>
            <w:r w:rsidR="00F81FB2" w:rsidRPr="00DC5EA1">
              <w:rPr>
                <w:rFonts w:ascii="Calibri" w:hAnsi="Calibri" w:cs="Calibri"/>
                <w:sz w:val="21"/>
                <w:szCs w:val="21"/>
              </w:rPr>
              <w:t>)</w:t>
            </w:r>
            <w:r w:rsidR="00F81FB2">
              <w:rPr>
                <w:rFonts w:ascii="Calibri" w:hAnsi="Calibri" w:cs="Calibri"/>
                <w:sz w:val="21"/>
                <w:szCs w:val="21"/>
              </w:rPr>
              <w:t xml:space="preserve"> </w:t>
            </w:r>
            <w:r w:rsidR="00F81FB2" w:rsidRPr="007F2CBF">
              <w:rPr>
                <w:rFonts w:ascii="Calibri" w:hAnsi="Calibri" w:cs="Calibri"/>
                <w:sz w:val="21"/>
                <w:szCs w:val="21"/>
              </w:rPr>
              <w:t>powinien wynosić mniej niż 3 m.</w:t>
            </w:r>
          </w:p>
        </w:tc>
        <w:tc>
          <w:tcPr>
            <w:tcW w:w="2126" w:type="dxa"/>
            <w:vAlign w:val="center"/>
          </w:tcPr>
          <w:p w14:paraId="674D6265" w14:textId="0A534CFD" w:rsidR="00EB2BA5" w:rsidRPr="000F4B31" w:rsidRDefault="00E37ECA" w:rsidP="00652758">
            <w:pPr>
              <w:spacing w:after="0"/>
              <w:rPr>
                <w:rFonts w:ascii="Calibri" w:hAnsi="Calibri" w:cs="Calibri"/>
                <w:color w:val="000000" w:themeColor="text1"/>
                <w:sz w:val="21"/>
                <w:szCs w:val="21"/>
                <w:lang w:val="pl-PL"/>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EC4A2BF" w14:textId="5AB66405" w:rsidR="00EB2BA5" w:rsidRPr="000F4B31" w:rsidRDefault="00FD00D0"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EB2BA5" w:rsidRPr="000F4B31" w14:paraId="617F9907" w14:textId="77777777" w:rsidTr="009401DD">
        <w:trPr>
          <w:trHeight w:val="555"/>
          <w:jc w:val="center"/>
        </w:trPr>
        <w:tc>
          <w:tcPr>
            <w:tcW w:w="1843" w:type="dxa"/>
            <w:vMerge/>
            <w:shd w:val="clear" w:color="auto" w:fill="808080" w:themeFill="background1" w:themeFillShade="80"/>
          </w:tcPr>
          <w:p w14:paraId="4F9E91D5" w14:textId="77777777" w:rsidR="00EB2BA5" w:rsidRPr="000F4B31" w:rsidRDefault="00EB2BA5"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14D7D4F" w14:textId="77777777" w:rsidR="00EB2BA5" w:rsidRPr="000F4B31" w:rsidRDefault="00EB2BA5"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64CD0CE0" w14:textId="77777777" w:rsidR="00EB2BA5" w:rsidRPr="000F4B31" w:rsidRDefault="00EB2BA5" w:rsidP="00652758">
            <w:pPr>
              <w:spacing w:after="0"/>
              <w:jc w:val="both"/>
              <w:rPr>
                <w:rFonts w:ascii="Calibri" w:hAnsi="Calibri" w:cs="Calibri"/>
                <w:sz w:val="21"/>
                <w:szCs w:val="21"/>
                <w:lang w:val="pl-PL"/>
              </w:rPr>
            </w:pPr>
            <w:r w:rsidRPr="000F4B31">
              <w:rPr>
                <w:rFonts w:ascii="Calibri" w:hAnsi="Calibri" w:cs="Calibri"/>
                <w:sz w:val="21"/>
                <w:szCs w:val="21"/>
                <w:lang w:val="pl-PL"/>
              </w:rPr>
              <w:t>1.9 Prędkość maksymalna BSP w locie poziomym wynosi nie więcej niż 50 m/s.</w:t>
            </w:r>
          </w:p>
        </w:tc>
        <w:tc>
          <w:tcPr>
            <w:tcW w:w="2126" w:type="dxa"/>
            <w:vAlign w:val="center"/>
          </w:tcPr>
          <w:p w14:paraId="2973CAAA" w14:textId="6D199AC4" w:rsidR="00EB2BA5"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A3294B4" w14:textId="77054E70" w:rsidR="00EB2BA5" w:rsidRPr="000F4B31" w:rsidRDefault="00363D76"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EB2BA5" w:rsidRPr="000F4B31" w14:paraId="47E1E506" w14:textId="77777777" w:rsidTr="009401DD">
        <w:trPr>
          <w:trHeight w:val="905"/>
          <w:jc w:val="center"/>
        </w:trPr>
        <w:tc>
          <w:tcPr>
            <w:tcW w:w="1843" w:type="dxa"/>
            <w:vMerge w:val="restart"/>
            <w:shd w:val="clear" w:color="auto" w:fill="808080" w:themeFill="background1" w:themeFillShade="80"/>
            <w:vAlign w:val="center"/>
          </w:tcPr>
          <w:p w14:paraId="771E8100" w14:textId="21CDA691" w:rsidR="00EB2BA5" w:rsidRPr="000F4B31" w:rsidRDefault="00EB2BA5" w:rsidP="00652758">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Ograniczenie wysokości lotu</w:t>
            </w:r>
          </w:p>
        </w:tc>
        <w:tc>
          <w:tcPr>
            <w:tcW w:w="1707" w:type="dxa"/>
            <w:gridSpan w:val="2"/>
            <w:vMerge w:val="restart"/>
            <w:shd w:val="clear" w:color="auto" w:fill="BFBFBF" w:themeFill="background1" w:themeFillShade="BF"/>
          </w:tcPr>
          <w:p w14:paraId="6847C692" w14:textId="77777777" w:rsidR="00EB2BA5" w:rsidRPr="000F4B31" w:rsidRDefault="00EB2BA5" w:rsidP="00652758">
            <w:pPr>
              <w:spacing w:after="0"/>
              <w:jc w:val="center"/>
              <w:rPr>
                <w:rFonts w:ascii="Calibri" w:hAnsi="Calibri" w:cs="Calibri"/>
                <w:sz w:val="21"/>
                <w:szCs w:val="21"/>
                <w:lang w:val="pl-PL"/>
              </w:rPr>
            </w:pPr>
          </w:p>
          <w:p w14:paraId="2499CCB2" w14:textId="77777777" w:rsidR="00EB2BA5" w:rsidRPr="000F4B31" w:rsidRDefault="00EB2BA5" w:rsidP="00652758">
            <w:pPr>
              <w:spacing w:after="0"/>
              <w:jc w:val="center"/>
              <w:rPr>
                <w:rFonts w:ascii="Calibri" w:hAnsi="Calibri" w:cs="Calibri"/>
                <w:sz w:val="21"/>
                <w:szCs w:val="21"/>
                <w:lang w:val="pl-PL"/>
              </w:rPr>
            </w:pPr>
          </w:p>
          <w:p w14:paraId="3B4E9398" w14:textId="77777777" w:rsidR="00EB2BA5" w:rsidRPr="000F4B31" w:rsidRDefault="00EB2BA5" w:rsidP="00652758">
            <w:pPr>
              <w:spacing w:after="0"/>
              <w:jc w:val="center"/>
              <w:rPr>
                <w:rFonts w:ascii="Calibri" w:hAnsi="Calibri" w:cs="Calibri"/>
                <w:sz w:val="21"/>
                <w:szCs w:val="21"/>
                <w:lang w:val="pl-PL"/>
              </w:rPr>
            </w:pPr>
          </w:p>
          <w:p w14:paraId="5080FA45" w14:textId="77777777" w:rsidR="00EB2BA5" w:rsidRPr="000F4B31" w:rsidRDefault="00EB2BA5" w:rsidP="00652758">
            <w:pPr>
              <w:spacing w:after="0"/>
              <w:jc w:val="center"/>
              <w:rPr>
                <w:rFonts w:ascii="Calibri" w:hAnsi="Calibri" w:cs="Calibri"/>
                <w:sz w:val="21"/>
                <w:szCs w:val="21"/>
                <w:lang w:val="pl-PL"/>
              </w:rPr>
            </w:pPr>
          </w:p>
          <w:p w14:paraId="7F0E10EA" w14:textId="77777777" w:rsidR="00EB2BA5" w:rsidRPr="000F4B31" w:rsidRDefault="00EB2BA5" w:rsidP="00652758">
            <w:pPr>
              <w:spacing w:after="0"/>
              <w:jc w:val="center"/>
              <w:rPr>
                <w:rFonts w:ascii="Calibri" w:hAnsi="Calibri" w:cs="Calibri"/>
                <w:sz w:val="21"/>
                <w:szCs w:val="21"/>
                <w:lang w:val="pl-PL"/>
              </w:rPr>
            </w:pPr>
          </w:p>
          <w:p w14:paraId="59ABD7C5" w14:textId="77777777" w:rsidR="00EB2BA5" w:rsidRPr="000F4B31" w:rsidRDefault="00EB2BA5" w:rsidP="00A30FD7">
            <w:pPr>
              <w:spacing w:after="720"/>
              <w:jc w:val="center"/>
              <w:rPr>
                <w:rFonts w:ascii="Calibri" w:hAnsi="Calibri" w:cs="Calibri"/>
                <w:sz w:val="21"/>
                <w:szCs w:val="21"/>
                <w:lang w:val="pl-PL"/>
              </w:rPr>
            </w:pPr>
          </w:p>
          <w:p w14:paraId="308176A9" w14:textId="543968DE" w:rsidR="00EB2BA5" w:rsidRPr="000F4B31" w:rsidRDefault="00097AF1" w:rsidP="00A30FD7">
            <w:pPr>
              <w:spacing w:before="1440" w:after="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71B1FFEB" w14:textId="2406A315" w:rsidR="00EB2BA5" w:rsidRPr="000F4B31" w:rsidRDefault="00EB2BA5"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1.10 Pilot utrzymuje bezzałogowy statek powietrzny </w:t>
            </w:r>
            <w:r w:rsidRPr="000F4B31">
              <w:rPr>
                <w:rFonts w:ascii="Calibri" w:hAnsi="Calibri" w:cs="Calibri"/>
                <w:color w:val="000000" w:themeColor="text1"/>
                <w:sz w:val="21"/>
                <w:szCs w:val="21"/>
                <w:lang w:val="pl-PL"/>
              </w:rPr>
              <w:t>w odległości nie większej niż 120 m</w:t>
            </w:r>
            <w:r w:rsidR="00097AF1" w:rsidRPr="000F4B31">
              <w:rPr>
                <w:rFonts w:ascii="Calibri" w:hAnsi="Calibri" w:cs="Calibri"/>
                <w:color w:val="000000" w:themeColor="text1"/>
                <w:sz w:val="21"/>
                <w:szCs w:val="21"/>
                <w:lang w:val="pl-PL"/>
              </w:rPr>
              <w:t xml:space="preserve"> (chyba że korzysta z opcji w punkcie 1.12)</w:t>
            </w:r>
            <w:r w:rsidRPr="000F4B31">
              <w:rPr>
                <w:rFonts w:ascii="Calibri" w:hAnsi="Calibri" w:cs="Calibri"/>
                <w:color w:val="000000" w:themeColor="text1"/>
                <w:sz w:val="21"/>
                <w:szCs w:val="21"/>
                <w:lang w:val="pl-PL"/>
              </w:rPr>
              <w:t xml:space="preserve"> </w:t>
            </w:r>
            <w:r w:rsidRPr="000F4B31">
              <w:rPr>
                <w:rFonts w:ascii="Calibri" w:hAnsi="Calibri" w:cs="Calibri"/>
                <w:sz w:val="21"/>
                <w:szCs w:val="21"/>
                <w:lang w:val="pl-PL"/>
              </w:rPr>
              <w:t xml:space="preserve">od najbliższego punktu powierzchni Ziemi. Pomiar odległości powinien być dostosowany </w:t>
            </w:r>
            <w:r w:rsidR="003353F3" w:rsidRPr="000F4B31">
              <w:rPr>
                <w:rFonts w:ascii="Calibri" w:hAnsi="Calibri" w:cs="Calibri"/>
                <w:sz w:val="21"/>
                <w:szCs w:val="21"/>
                <w:lang w:val="pl-PL"/>
              </w:rPr>
              <w:t>do cech geograficznych terenu, takich jak równiny, wzgórza, góry.</w:t>
            </w:r>
          </w:p>
        </w:tc>
        <w:tc>
          <w:tcPr>
            <w:tcW w:w="2126" w:type="dxa"/>
            <w:vAlign w:val="center"/>
          </w:tcPr>
          <w:p w14:paraId="54B3C1FF" w14:textId="3A09B994" w:rsidR="00EB2BA5"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F263592" w14:textId="4DA938C5" w:rsidR="00EB2BA5" w:rsidRPr="000F4B31" w:rsidRDefault="00097AF1"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6059F2" w:rsidRPr="000F4B31" w14:paraId="51B7991C" w14:textId="77777777" w:rsidTr="009401DD">
        <w:trPr>
          <w:trHeight w:val="2430"/>
          <w:jc w:val="center"/>
        </w:trPr>
        <w:tc>
          <w:tcPr>
            <w:tcW w:w="1843" w:type="dxa"/>
            <w:vMerge/>
            <w:shd w:val="clear" w:color="auto" w:fill="808080" w:themeFill="background1" w:themeFillShade="80"/>
          </w:tcPr>
          <w:p w14:paraId="401BFFDB"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D3344E3"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02E66128" w14:textId="5605C228" w:rsidR="006059F2" w:rsidRPr="000F4B31" w:rsidRDefault="006059F2" w:rsidP="00652758">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 xml:space="preserve">1.11 W przypadku wykonywania lotów bezzałogowym statkiem powietrznym w odległości poziomej 50 m od sztucznej przeszkody, która jest wyższa niż 105 m, maksymalna wysokość operacji bezzałogowym statkiem powietrznym może być zwiększona do </w:t>
            </w:r>
            <w:r w:rsidR="003353F3" w:rsidRPr="000F4B31">
              <w:rPr>
                <w:rFonts w:ascii="Calibri" w:hAnsi="Calibri" w:cs="Calibri"/>
                <w:color w:val="000000" w:themeColor="text1"/>
                <w:sz w:val="21"/>
                <w:szCs w:val="21"/>
                <w:lang w:val="pl-PL"/>
              </w:rPr>
              <w:t xml:space="preserve">15 m ponad wysokość przeszkody </w:t>
            </w:r>
            <w:r w:rsidRPr="000F4B31">
              <w:rPr>
                <w:rFonts w:ascii="Calibri" w:hAnsi="Calibri" w:cs="Calibri"/>
                <w:color w:val="000000" w:themeColor="text1"/>
                <w:sz w:val="21"/>
                <w:szCs w:val="21"/>
                <w:lang w:val="pl-PL"/>
              </w:rPr>
              <w:t>na wniosek podmiotu</w:t>
            </w:r>
            <w:r w:rsidR="003353F3" w:rsidRPr="000F4B31">
              <w:rPr>
                <w:rFonts w:ascii="Calibri" w:hAnsi="Calibri" w:cs="Calibri"/>
                <w:color w:val="000000" w:themeColor="text1"/>
                <w:sz w:val="21"/>
                <w:szCs w:val="21"/>
                <w:lang w:val="pl-PL"/>
              </w:rPr>
              <w:t xml:space="preserve"> odpowiedzialnego za przeszkodę</w:t>
            </w:r>
            <w:r w:rsidRPr="000F4B31">
              <w:rPr>
                <w:rFonts w:ascii="Calibri" w:hAnsi="Calibri" w:cs="Calibri"/>
                <w:color w:val="000000" w:themeColor="text1"/>
                <w:sz w:val="21"/>
                <w:szCs w:val="21"/>
                <w:lang w:val="pl-PL"/>
              </w:rPr>
              <w:t>.</w:t>
            </w:r>
          </w:p>
        </w:tc>
        <w:tc>
          <w:tcPr>
            <w:tcW w:w="2126" w:type="dxa"/>
            <w:vAlign w:val="center"/>
          </w:tcPr>
          <w:p w14:paraId="5B29E0D8" w14:textId="670EB384" w:rsidR="006059F2" w:rsidRPr="000F4B31" w:rsidRDefault="00E37ECA" w:rsidP="00652758">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0A3A9D7" w14:textId="5C61B1AC" w:rsidR="006059F2" w:rsidRPr="000F4B31" w:rsidRDefault="006059F2"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6078CF37" w14:textId="77777777" w:rsidTr="009401DD">
        <w:trPr>
          <w:trHeight w:val="905"/>
          <w:jc w:val="center"/>
        </w:trPr>
        <w:tc>
          <w:tcPr>
            <w:tcW w:w="1843" w:type="dxa"/>
            <w:vMerge/>
            <w:shd w:val="clear" w:color="auto" w:fill="808080" w:themeFill="background1" w:themeFillShade="80"/>
          </w:tcPr>
          <w:p w14:paraId="0B79B8B1"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57AF18E5"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735AE4AD" w14:textId="632DCFEB" w:rsidR="006059F2" w:rsidRPr="000F4B31" w:rsidRDefault="006059F2" w:rsidP="00C11B42">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 xml:space="preserve">1.12 </w:t>
            </w:r>
            <w:r w:rsidR="00FD1D58" w:rsidRPr="000F4B31">
              <w:rPr>
                <w:rFonts w:ascii="Calibri" w:hAnsi="Calibri" w:cs="Calibri"/>
                <w:color w:val="000000" w:themeColor="text1"/>
                <w:sz w:val="21"/>
                <w:szCs w:val="21"/>
                <w:lang w:val="pl-PL"/>
              </w:rPr>
              <w:t>Operator</w:t>
            </w:r>
            <w:r w:rsidR="004B6C04" w:rsidRPr="000F4B31">
              <w:rPr>
                <w:rFonts w:ascii="Calibri" w:hAnsi="Calibri" w:cs="Calibri"/>
                <w:color w:val="000000" w:themeColor="text1"/>
                <w:sz w:val="21"/>
                <w:szCs w:val="21"/>
                <w:lang w:val="pl-PL"/>
              </w:rPr>
              <w:t xml:space="preserve"> systemu bezzałogowych statków powietrznych</w:t>
            </w:r>
            <w:r w:rsidR="00FD1D58" w:rsidRPr="000F4B31">
              <w:rPr>
                <w:rFonts w:ascii="Calibri" w:hAnsi="Calibri" w:cs="Calibri"/>
                <w:color w:val="000000" w:themeColor="text1"/>
                <w:sz w:val="21"/>
                <w:szCs w:val="21"/>
                <w:lang w:val="pl-PL"/>
              </w:rPr>
              <w:t xml:space="preserve"> </w:t>
            </w:r>
            <w:r w:rsidR="00102737" w:rsidRPr="000F4B31">
              <w:rPr>
                <w:rFonts w:ascii="Calibri" w:hAnsi="Calibri" w:cs="Calibri"/>
                <w:color w:val="000000" w:themeColor="text1"/>
                <w:sz w:val="21"/>
                <w:szCs w:val="21"/>
                <w:lang w:val="pl-PL"/>
              </w:rPr>
              <w:t>wykonuje</w:t>
            </w:r>
            <w:r w:rsidR="00FD1D58" w:rsidRPr="000F4B31">
              <w:rPr>
                <w:rFonts w:ascii="Calibri" w:hAnsi="Calibri" w:cs="Calibri"/>
                <w:color w:val="000000" w:themeColor="text1"/>
                <w:sz w:val="21"/>
                <w:szCs w:val="21"/>
                <w:lang w:val="pl-PL"/>
              </w:rPr>
              <w:t xml:space="preserve"> loty do 120m, ale nie może przekroczyć 150m</w:t>
            </w:r>
            <w:r w:rsidR="000A5256" w:rsidRPr="000F4B31">
              <w:rPr>
                <w:rFonts w:ascii="Calibri" w:hAnsi="Calibri" w:cs="Calibri"/>
                <w:color w:val="000000" w:themeColor="text1"/>
                <w:sz w:val="21"/>
                <w:szCs w:val="21"/>
                <w:lang w:val="pl-PL"/>
              </w:rPr>
              <w:t>. W takim przypadku operator SBSP</w:t>
            </w:r>
            <w:r w:rsidR="00FD1D58" w:rsidRPr="000F4B31">
              <w:rPr>
                <w:rFonts w:ascii="Calibri" w:hAnsi="Calibri" w:cs="Calibri"/>
                <w:color w:val="000000" w:themeColor="text1"/>
                <w:sz w:val="21"/>
                <w:szCs w:val="21"/>
                <w:lang w:val="pl-PL"/>
              </w:rPr>
              <w:t xml:space="preserve"> musi określić bufor ryzyka </w:t>
            </w:r>
            <w:r w:rsidR="00C11B42">
              <w:rPr>
                <w:rFonts w:ascii="Calibri" w:hAnsi="Calibri" w:cs="Calibri"/>
                <w:color w:val="000000" w:themeColor="text1"/>
                <w:sz w:val="21"/>
                <w:szCs w:val="21"/>
                <w:lang w:val="pl-PL"/>
              </w:rPr>
              <w:t>powietrznego</w:t>
            </w:r>
            <w:r w:rsidR="000A5256" w:rsidRPr="000F4B31">
              <w:rPr>
                <w:rFonts w:ascii="Calibri" w:hAnsi="Calibri" w:cs="Calibri"/>
                <w:color w:val="000000" w:themeColor="text1"/>
                <w:sz w:val="21"/>
                <w:szCs w:val="21"/>
                <w:lang w:val="pl-PL"/>
              </w:rPr>
              <w:t xml:space="preserve"> zgodnie z pkt 3.7 poniżej</w:t>
            </w:r>
            <w:r w:rsidR="00FD1D58" w:rsidRPr="000F4B31">
              <w:rPr>
                <w:rFonts w:ascii="Calibri" w:hAnsi="Calibri" w:cs="Calibri"/>
                <w:color w:val="000000" w:themeColor="text1"/>
                <w:sz w:val="21"/>
                <w:szCs w:val="21"/>
                <w:lang w:val="pl-PL"/>
              </w:rPr>
              <w:t>.</w:t>
            </w:r>
          </w:p>
        </w:tc>
        <w:tc>
          <w:tcPr>
            <w:tcW w:w="2126" w:type="dxa"/>
            <w:vAlign w:val="center"/>
          </w:tcPr>
          <w:p w14:paraId="0103B8BD" w14:textId="7C4B126C" w:rsidR="006059F2" w:rsidRPr="000F4B31" w:rsidRDefault="00E37ECA" w:rsidP="00652758">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6D2CFC1" w14:textId="0552C6DD" w:rsidR="006059F2" w:rsidRPr="000F4B31" w:rsidRDefault="00FD1D58"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02360A01" w14:textId="77777777" w:rsidTr="009401DD">
        <w:trPr>
          <w:trHeight w:val="526"/>
          <w:jc w:val="center"/>
        </w:trPr>
        <w:tc>
          <w:tcPr>
            <w:tcW w:w="1843" w:type="dxa"/>
            <w:vMerge w:val="restart"/>
            <w:shd w:val="clear" w:color="auto" w:fill="808080" w:themeFill="background1" w:themeFillShade="80"/>
            <w:vAlign w:val="center"/>
          </w:tcPr>
          <w:p w14:paraId="15B26DDA" w14:textId="77777777" w:rsidR="006059F2" w:rsidRPr="000F4B31" w:rsidRDefault="006059F2" w:rsidP="00A30FD7">
            <w:pPr>
              <w:spacing w:before="360"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Przestrzeń powietrzna</w:t>
            </w:r>
          </w:p>
        </w:tc>
        <w:tc>
          <w:tcPr>
            <w:tcW w:w="1707" w:type="dxa"/>
            <w:gridSpan w:val="2"/>
            <w:vMerge w:val="restart"/>
            <w:shd w:val="clear" w:color="auto" w:fill="BFBFBF" w:themeFill="background1" w:themeFillShade="BF"/>
            <w:vAlign w:val="center"/>
          </w:tcPr>
          <w:p w14:paraId="4A05509E" w14:textId="77777777" w:rsidR="006059F2" w:rsidRPr="000F4B31" w:rsidRDefault="006059F2" w:rsidP="0014215D">
            <w:pPr>
              <w:spacing w:after="0"/>
              <w:rPr>
                <w:rFonts w:ascii="Calibri" w:hAnsi="Calibri" w:cs="Calibri"/>
                <w:color w:val="000000" w:themeColor="text1"/>
                <w:sz w:val="21"/>
                <w:szCs w:val="21"/>
                <w:lang w:val="pl-PL"/>
              </w:rPr>
            </w:pPr>
          </w:p>
          <w:p w14:paraId="1EE2C25A" w14:textId="6ABFF6EE" w:rsidR="006059F2" w:rsidRPr="000F4B31" w:rsidRDefault="00FD1D58" w:rsidP="00652758">
            <w:pPr>
              <w:spacing w:after="0"/>
              <w:jc w:val="center"/>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7C46A885" w14:textId="77777777"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1.13 Bezzałogowy statek powietrzny jest eksploatowany:</w:t>
            </w:r>
          </w:p>
        </w:tc>
        <w:tc>
          <w:tcPr>
            <w:tcW w:w="2126" w:type="dxa"/>
            <w:shd w:val="clear" w:color="auto" w:fill="BFBFBF" w:themeFill="background1" w:themeFillShade="BF"/>
            <w:vAlign w:val="center"/>
          </w:tcPr>
          <w:p w14:paraId="3DBBEE80" w14:textId="77777777" w:rsidR="006059F2" w:rsidRPr="000F4B31" w:rsidRDefault="006059F2" w:rsidP="00652758">
            <w:pPr>
              <w:spacing w:after="0"/>
              <w:rPr>
                <w:rFonts w:ascii="Calibri" w:hAnsi="Calibri" w:cs="Calibri"/>
                <w:color w:val="000000" w:themeColor="text1"/>
                <w:sz w:val="21"/>
                <w:szCs w:val="21"/>
                <w:lang w:val="pl-PL"/>
              </w:rPr>
            </w:pPr>
          </w:p>
        </w:tc>
        <w:tc>
          <w:tcPr>
            <w:tcW w:w="2410" w:type="dxa"/>
            <w:shd w:val="clear" w:color="auto" w:fill="BFBFBF" w:themeFill="background1" w:themeFillShade="BF"/>
            <w:vAlign w:val="center"/>
          </w:tcPr>
          <w:p w14:paraId="6DB98BD3" w14:textId="77777777" w:rsidR="006059F2" w:rsidRPr="000F4B31" w:rsidRDefault="006059F2" w:rsidP="00652758">
            <w:pPr>
              <w:spacing w:after="0"/>
              <w:rPr>
                <w:rFonts w:ascii="Calibri" w:hAnsi="Calibri" w:cs="Calibri"/>
                <w:color w:val="000000" w:themeColor="text1"/>
                <w:sz w:val="21"/>
                <w:szCs w:val="21"/>
                <w:lang w:val="pl-PL"/>
              </w:rPr>
            </w:pPr>
          </w:p>
        </w:tc>
      </w:tr>
      <w:tr w:rsidR="006059F2" w:rsidRPr="000F4B31" w14:paraId="64527368" w14:textId="77777777" w:rsidTr="009401DD">
        <w:trPr>
          <w:trHeight w:val="1060"/>
          <w:jc w:val="center"/>
        </w:trPr>
        <w:tc>
          <w:tcPr>
            <w:tcW w:w="1843" w:type="dxa"/>
            <w:vMerge/>
            <w:shd w:val="clear" w:color="auto" w:fill="808080" w:themeFill="background1" w:themeFillShade="80"/>
          </w:tcPr>
          <w:p w14:paraId="6E2A6EA6"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CE3CF8A"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7A9DCE00" w14:textId="40D025C0"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1.13.1 </w:t>
            </w:r>
            <w:r w:rsidR="004B6C04" w:rsidRPr="000F4B31">
              <w:rPr>
                <w:rFonts w:ascii="Calibri" w:hAnsi="Calibri" w:cs="Calibri"/>
                <w:sz w:val="21"/>
                <w:szCs w:val="21"/>
              </w:rPr>
              <w:t>w przestrzeni powietrznej niekontrolowanej (klasa G), chyba że państwa członkowskie ustalą różne ograniczenia za pomocą stref geograficznych dla systemów bezzałogowych statków powietrznych na obszarach, gdzie prawdopodobieństwo napotkania załogowych statków powietrznych nie jest niskie; albo</w:t>
            </w:r>
          </w:p>
        </w:tc>
        <w:tc>
          <w:tcPr>
            <w:tcW w:w="2126" w:type="dxa"/>
            <w:vAlign w:val="center"/>
          </w:tcPr>
          <w:p w14:paraId="555D1F8D" w14:textId="4425E18F"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A1C8CCD" w14:textId="002AF95E" w:rsidR="006059F2" w:rsidRPr="000F4B31" w:rsidRDefault="00FD1D58"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6059F2" w:rsidRPr="000F4B31" w14:paraId="6BB00224" w14:textId="77777777" w:rsidTr="009401DD">
        <w:trPr>
          <w:trHeight w:val="1060"/>
          <w:jc w:val="center"/>
        </w:trPr>
        <w:tc>
          <w:tcPr>
            <w:tcW w:w="1843" w:type="dxa"/>
            <w:vMerge/>
            <w:shd w:val="clear" w:color="auto" w:fill="808080" w:themeFill="background1" w:themeFillShade="80"/>
          </w:tcPr>
          <w:p w14:paraId="4A223BF1"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E625A41"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3E2D30F4" w14:textId="738CBBAF" w:rsidR="006059F2" w:rsidRPr="000F4B31" w:rsidRDefault="006059F2" w:rsidP="00652758">
            <w:pPr>
              <w:spacing w:after="0"/>
              <w:jc w:val="both"/>
              <w:rPr>
                <w:rFonts w:ascii="Calibri" w:hAnsi="Calibri" w:cs="Calibri"/>
                <w:i/>
                <w:iCs/>
                <w:sz w:val="21"/>
                <w:szCs w:val="21"/>
                <w:lang w:val="pl-PL"/>
              </w:rPr>
            </w:pPr>
            <w:r w:rsidRPr="000F4B31">
              <w:rPr>
                <w:rFonts w:ascii="Calibri" w:hAnsi="Calibri" w:cs="Calibri"/>
                <w:sz w:val="21"/>
                <w:szCs w:val="21"/>
                <w:lang w:val="pl-PL"/>
              </w:rPr>
              <w:t xml:space="preserve">1.13.2 </w:t>
            </w:r>
            <w:r w:rsidR="002C35AA" w:rsidRPr="000F4B31">
              <w:rPr>
                <w:rFonts w:ascii="Calibri" w:hAnsi="Calibri" w:cs="Calibri"/>
                <w:sz w:val="21"/>
                <w:szCs w:val="21"/>
              </w:rPr>
              <w:t>w kontrolowanej przestrzeni powietrznej (klasa C lub D) zgodnie z opublikowanymi procedurami dla obszaru operacji, tak aby zapewnić niskie prawdopodobieństwo napotkania załogowych statków powietrznych.</w:t>
            </w:r>
          </w:p>
          <w:p w14:paraId="66BBC31A" w14:textId="77777777" w:rsidR="006059F2" w:rsidRPr="000F4B31" w:rsidRDefault="006059F2" w:rsidP="00652758">
            <w:pPr>
              <w:spacing w:after="0"/>
              <w:jc w:val="both"/>
              <w:rPr>
                <w:rFonts w:ascii="Calibri" w:hAnsi="Calibri" w:cs="Calibri"/>
                <w:sz w:val="21"/>
                <w:szCs w:val="21"/>
                <w:lang w:val="pl-PL"/>
              </w:rPr>
            </w:pPr>
            <w:r w:rsidRPr="000F4B31">
              <w:rPr>
                <w:rFonts w:ascii="Calibri" w:hAnsi="Calibri" w:cs="Calibri"/>
                <w:i/>
                <w:iCs/>
                <w:sz w:val="21"/>
                <w:szCs w:val="21"/>
                <w:lang w:val="pl-PL"/>
              </w:rPr>
              <w:t xml:space="preserve">Uwaga: Przestrzeń powietrzną o ryzyku lotniczym sklasyfikowanym jako nie wyższe niż ARC-b można uznać za </w:t>
            </w:r>
            <w:r w:rsidRPr="000F4B31">
              <w:rPr>
                <w:rFonts w:ascii="Calibri" w:hAnsi="Calibri" w:cs="Calibri"/>
                <w:i/>
                <w:iCs/>
                <w:sz w:val="21"/>
                <w:szCs w:val="21"/>
                <w:lang w:val="pl-PL"/>
              </w:rPr>
              <w:lastRenderedPageBreak/>
              <w:t>przestrzeń o niskim prawdopodobieństwie napotkania załogowego statku powietrznego.</w:t>
            </w:r>
          </w:p>
        </w:tc>
        <w:tc>
          <w:tcPr>
            <w:tcW w:w="2126" w:type="dxa"/>
            <w:vAlign w:val="center"/>
          </w:tcPr>
          <w:p w14:paraId="3293D890" w14:textId="5A031ABE"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572AEFE" w14:textId="52A598ED" w:rsidR="006059F2" w:rsidRPr="000F4B31" w:rsidRDefault="00CA69BA"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6059F2" w:rsidRPr="000F4B31" w14:paraId="051A176F" w14:textId="77777777" w:rsidTr="009401DD">
        <w:trPr>
          <w:jc w:val="center"/>
        </w:trPr>
        <w:tc>
          <w:tcPr>
            <w:tcW w:w="1843" w:type="dxa"/>
            <w:shd w:val="clear" w:color="auto" w:fill="808080" w:themeFill="background1" w:themeFillShade="80"/>
            <w:vAlign w:val="center"/>
          </w:tcPr>
          <w:p w14:paraId="5A4EFDF0" w14:textId="188FB73C" w:rsidR="006059F2" w:rsidRPr="000F4B31" w:rsidRDefault="002C1A45" w:rsidP="00652758">
            <w:pPr>
              <w:spacing w:after="0"/>
              <w:jc w:val="center"/>
              <w:rPr>
                <w:rFonts w:ascii="Calibri" w:hAnsi="Calibri" w:cs="Calibri"/>
                <w:b/>
                <w:bCs/>
                <w:sz w:val="21"/>
                <w:szCs w:val="21"/>
                <w:lang w:val="pl-PL"/>
              </w:rPr>
            </w:pPr>
            <w:r w:rsidRPr="007F2CBF">
              <w:rPr>
                <w:rFonts w:ascii="Calibri" w:hAnsi="Calibri" w:cs="Calibri"/>
                <w:b/>
                <w:color w:val="FFFFFF" w:themeColor="background1"/>
                <w:sz w:val="21"/>
                <w:szCs w:val="21"/>
              </w:rPr>
              <w:t>Widzialność</w:t>
            </w:r>
          </w:p>
        </w:tc>
        <w:tc>
          <w:tcPr>
            <w:tcW w:w="1707" w:type="dxa"/>
            <w:gridSpan w:val="2"/>
            <w:shd w:val="clear" w:color="auto" w:fill="BFBFBF" w:themeFill="background1" w:themeFillShade="BF"/>
          </w:tcPr>
          <w:p w14:paraId="2370B888" w14:textId="77777777" w:rsidR="006059F2" w:rsidRPr="000F4B31" w:rsidRDefault="006059F2" w:rsidP="00652758">
            <w:pPr>
              <w:spacing w:after="0"/>
              <w:jc w:val="center"/>
              <w:rPr>
                <w:rFonts w:ascii="Calibri" w:hAnsi="Calibri" w:cs="Calibri"/>
                <w:color w:val="000000" w:themeColor="text1"/>
                <w:sz w:val="21"/>
                <w:szCs w:val="21"/>
                <w:lang w:val="pl-PL"/>
              </w:rPr>
            </w:pPr>
          </w:p>
          <w:p w14:paraId="3663F2CD" w14:textId="0A63D1E2" w:rsidR="006059F2" w:rsidRPr="000F4B31" w:rsidRDefault="00CA69BA" w:rsidP="00652758">
            <w:pPr>
              <w:spacing w:after="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7A4D2FC1" w14:textId="131DE572" w:rsidR="002C1465"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1.14 Operacja </w:t>
            </w:r>
            <w:r w:rsidR="004C47C2" w:rsidRPr="000F4B31">
              <w:rPr>
                <w:rFonts w:ascii="Calibri" w:hAnsi="Calibri" w:cs="Calibri"/>
                <w:sz w:val="21"/>
                <w:szCs w:val="21"/>
                <w:lang w:val="pl-PL"/>
              </w:rPr>
              <w:t xml:space="preserve">przy użyciu SBSP </w:t>
            </w:r>
            <w:r w:rsidRPr="000F4B31">
              <w:rPr>
                <w:rFonts w:ascii="Calibri" w:hAnsi="Calibri" w:cs="Calibri"/>
                <w:sz w:val="21"/>
                <w:szCs w:val="21"/>
                <w:lang w:val="pl-PL"/>
              </w:rPr>
              <w:t>jest na obszarze, gdzie widzialność w locie jest większa niż 5 km.</w:t>
            </w:r>
          </w:p>
          <w:p w14:paraId="3366818F" w14:textId="59179F75" w:rsidR="002C1465" w:rsidRPr="000F4B31" w:rsidRDefault="002C1465" w:rsidP="00652758">
            <w:pPr>
              <w:spacing w:after="0"/>
              <w:jc w:val="both"/>
              <w:rPr>
                <w:rFonts w:ascii="Calibri" w:hAnsi="Calibri" w:cs="Calibri"/>
                <w:i/>
                <w:sz w:val="21"/>
                <w:szCs w:val="21"/>
                <w:lang w:val="pl-PL"/>
              </w:rPr>
            </w:pPr>
            <w:r w:rsidRPr="000F4B31">
              <w:rPr>
                <w:rFonts w:ascii="Calibri" w:hAnsi="Calibri" w:cs="Calibri"/>
                <w:i/>
                <w:color w:val="000000" w:themeColor="text1"/>
                <w:sz w:val="21"/>
                <w:szCs w:val="21"/>
                <w:lang w:val="pl-PL"/>
              </w:rPr>
              <w:t>Uwaga: Patrz GM1 UAS.STS-02.020(3).</w:t>
            </w:r>
          </w:p>
        </w:tc>
        <w:tc>
          <w:tcPr>
            <w:tcW w:w="2126" w:type="dxa"/>
            <w:vAlign w:val="center"/>
          </w:tcPr>
          <w:p w14:paraId="7E8511AE" w14:textId="5C55935C"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2042C08" w14:textId="65140A40" w:rsidR="006059F2" w:rsidRPr="000F4B31" w:rsidRDefault="002C1465"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6059F2" w:rsidRPr="000F4B31" w14:paraId="709EAD1F" w14:textId="77777777" w:rsidTr="009401DD">
        <w:trPr>
          <w:trHeight w:val="1683"/>
          <w:jc w:val="center"/>
        </w:trPr>
        <w:tc>
          <w:tcPr>
            <w:tcW w:w="1843" w:type="dxa"/>
            <w:shd w:val="clear" w:color="auto" w:fill="808080" w:themeFill="background1" w:themeFillShade="80"/>
            <w:vAlign w:val="center"/>
          </w:tcPr>
          <w:p w14:paraId="5501BFB6" w14:textId="77777777" w:rsidR="006059F2" w:rsidRPr="000F4B31" w:rsidRDefault="006059F2" w:rsidP="00652758">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Inne</w:t>
            </w:r>
          </w:p>
        </w:tc>
        <w:tc>
          <w:tcPr>
            <w:tcW w:w="1707" w:type="dxa"/>
            <w:gridSpan w:val="2"/>
            <w:shd w:val="clear" w:color="auto" w:fill="BFBFBF" w:themeFill="background1" w:themeFillShade="BF"/>
          </w:tcPr>
          <w:p w14:paraId="3F248069" w14:textId="77777777" w:rsidR="006059F2" w:rsidRPr="000F4B31" w:rsidRDefault="006059F2" w:rsidP="00652758">
            <w:pPr>
              <w:spacing w:after="0"/>
              <w:jc w:val="center"/>
              <w:rPr>
                <w:rFonts w:ascii="Calibri" w:hAnsi="Calibri" w:cs="Calibri"/>
                <w:sz w:val="21"/>
                <w:szCs w:val="21"/>
                <w:lang w:val="pl-PL"/>
              </w:rPr>
            </w:pPr>
          </w:p>
          <w:p w14:paraId="765F0712" w14:textId="77777777" w:rsidR="006059F2" w:rsidRPr="000F4B31" w:rsidRDefault="006059F2" w:rsidP="00652758">
            <w:pPr>
              <w:spacing w:after="0"/>
              <w:jc w:val="center"/>
              <w:rPr>
                <w:rFonts w:ascii="Calibri" w:hAnsi="Calibri" w:cs="Calibri"/>
                <w:sz w:val="21"/>
                <w:szCs w:val="21"/>
                <w:lang w:val="pl-PL"/>
              </w:rPr>
            </w:pPr>
          </w:p>
          <w:p w14:paraId="369F2FF5" w14:textId="24EE035C" w:rsidR="006059F2" w:rsidRPr="000F4B31" w:rsidRDefault="004C47C2" w:rsidP="00652758">
            <w:pPr>
              <w:spacing w:after="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13FF8B92" w14:textId="1F2F6A33" w:rsidR="006059F2" w:rsidRPr="000F4B31" w:rsidRDefault="006059F2" w:rsidP="00712C09">
            <w:pPr>
              <w:spacing w:after="0"/>
              <w:jc w:val="both"/>
              <w:rPr>
                <w:rFonts w:ascii="Calibri" w:hAnsi="Calibri" w:cs="Calibri"/>
                <w:sz w:val="21"/>
                <w:szCs w:val="21"/>
                <w:lang w:val="pl-PL"/>
              </w:rPr>
            </w:pPr>
            <w:r w:rsidRPr="000F4B31">
              <w:rPr>
                <w:rFonts w:ascii="Calibri" w:hAnsi="Calibri" w:cs="Calibri"/>
                <w:sz w:val="21"/>
                <w:szCs w:val="21"/>
                <w:lang w:val="pl-PL"/>
              </w:rPr>
              <w:t xml:space="preserve">1.15 Bezzałogowy statek powietrzny nie </w:t>
            </w:r>
            <w:r w:rsidR="00712C09">
              <w:rPr>
                <w:rFonts w:ascii="Calibri" w:hAnsi="Calibri" w:cs="Calibri"/>
                <w:sz w:val="21"/>
                <w:szCs w:val="21"/>
                <w:lang w:val="pl-PL"/>
              </w:rPr>
              <w:t>jest</w:t>
            </w:r>
            <w:r w:rsidRPr="000F4B31">
              <w:rPr>
                <w:rFonts w:ascii="Calibri" w:hAnsi="Calibri" w:cs="Calibri"/>
                <w:sz w:val="21"/>
                <w:szCs w:val="21"/>
                <w:lang w:val="pl-PL"/>
              </w:rPr>
              <w:t xml:space="preserve"> wykorzystywany do przewozu towarów niebezpiecznych, z wyjątkiem przedmiotów zrzucanych w związku z działalnością rolniczą, ogrodniczą lub leśną, w których przewóz nie narusza innych obowiązujących przepisów.</w:t>
            </w:r>
          </w:p>
        </w:tc>
        <w:tc>
          <w:tcPr>
            <w:tcW w:w="2126" w:type="dxa"/>
            <w:vAlign w:val="center"/>
          </w:tcPr>
          <w:p w14:paraId="4D9A110B" w14:textId="7D630F79" w:rsidR="006059F2" w:rsidRPr="000F4B31" w:rsidRDefault="00E37ECA" w:rsidP="00652758">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A8CA4E5" w14:textId="5E3AD8DE" w:rsidR="006059F2" w:rsidRPr="000F4B31" w:rsidRDefault="002C1465"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30BC965D" w14:textId="77777777" w:rsidTr="0014215D">
        <w:trPr>
          <w:jc w:val="center"/>
        </w:trPr>
        <w:tc>
          <w:tcPr>
            <w:tcW w:w="11624" w:type="dxa"/>
            <w:gridSpan w:val="7"/>
            <w:shd w:val="clear" w:color="auto" w:fill="808080" w:themeFill="background1" w:themeFillShade="80"/>
          </w:tcPr>
          <w:p w14:paraId="1264667D" w14:textId="04CC947B" w:rsidR="006059F2" w:rsidRPr="000F4B31" w:rsidRDefault="006059F2" w:rsidP="00652758">
            <w:pPr>
              <w:spacing w:after="0"/>
              <w:jc w:val="center"/>
              <w:rPr>
                <w:rFonts w:ascii="Calibri" w:hAnsi="Calibri" w:cs="Calibri"/>
                <w:sz w:val="21"/>
                <w:szCs w:val="21"/>
                <w:lang w:val="pl-PL"/>
              </w:rPr>
            </w:pPr>
            <w:r w:rsidRPr="000F4B31">
              <w:rPr>
                <w:rFonts w:ascii="Calibri" w:hAnsi="Calibri" w:cs="Calibri"/>
                <w:b/>
                <w:bCs/>
                <w:color w:val="FFFFFF" w:themeColor="background1"/>
                <w:sz w:val="21"/>
                <w:szCs w:val="21"/>
                <w:lang w:val="pl-PL"/>
              </w:rPr>
              <w:t xml:space="preserve">2. Klasyfikacja ryzyka operacyjnego (zgodnie z klasyfikacją określoną w AMC1, art. 11 rozporządzenia </w:t>
            </w:r>
            <w:r w:rsidR="002C35AA" w:rsidRPr="000F4B31">
              <w:rPr>
                <w:rFonts w:ascii="Calibri" w:hAnsi="Calibri" w:cs="Calibri"/>
                <w:b/>
                <w:bCs/>
                <w:color w:val="FFFFFF" w:themeColor="background1"/>
                <w:sz w:val="21"/>
                <w:szCs w:val="21"/>
                <w:lang w:val="pl-PL"/>
              </w:rPr>
              <w:t>wykonawczego (UE) 2019/947)</w:t>
            </w:r>
          </w:p>
        </w:tc>
      </w:tr>
      <w:tr w:rsidR="0014215D" w:rsidRPr="000F4B31" w14:paraId="6F888CC5" w14:textId="77777777" w:rsidTr="009401DD">
        <w:trPr>
          <w:trHeight w:val="510"/>
          <w:jc w:val="center"/>
        </w:trPr>
        <w:tc>
          <w:tcPr>
            <w:tcW w:w="1843" w:type="dxa"/>
            <w:shd w:val="clear" w:color="auto" w:fill="808080" w:themeFill="background1" w:themeFillShade="80"/>
            <w:vAlign w:val="center"/>
          </w:tcPr>
          <w:p w14:paraId="4DE1362A" w14:textId="3FB6EAAE" w:rsidR="0014215D" w:rsidRPr="000F4B31" w:rsidRDefault="0014215D" w:rsidP="00652758">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Końcowy wynik GRC</w:t>
            </w:r>
          </w:p>
        </w:tc>
        <w:tc>
          <w:tcPr>
            <w:tcW w:w="1707" w:type="dxa"/>
            <w:gridSpan w:val="2"/>
            <w:shd w:val="clear" w:color="auto" w:fill="BFBFBF" w:themeFill="background1" w:themeFillShade="BF"/>
            <w:vAlign w:val="center"/>
          </w:tcPr>
          <w:p w14:paraId="53E7D4EE" w14:textId="77777777" w:rsidR="0014215D" w:rsidRPr="000F4B31" w:rsidRDefault="0014215D" w:rsidP="00652758">
            <w:pPr>
              <w:spacing w:after="0"/>
              <w:rPr>
                <w:rFonts w:ascii="Calibri" w:hAnsi="Calibri" w:cs="Calibri"/>
                <w:sz w:val="21"/>
                <w:szCs w:val="21"/>
                <w:lang w:val="pl-PL"/>
              </w:rPr>
            </w:pPr>
            <w:r w:rsidRPr="000F4B31">
              <w:rPr>
                <w:rFonts w:ascii="Calibri" w:hAnsi="Calibri" w:cs="Calibri"/>
                <w:bCs/>
                <w:sz w:val="21"/>
                <w:szCs w:val="21"/>
                <w:lang w:val="pl-PL"/>
              </w:rPr>
              <w:t xml:space="preserve">3 </w:t>
            </w:r>
          </w:p>
        </w:tc>
        <w:tc>
          <w:tcPr>
            <w:tcW w:w="1769" w:type="dxa"/>
            <w:shd w:val="clear" w:color="auto" w:fill="808080" w:themeFill="background1" w:themeFillShade="80"/>
            <w:vAlign w:val="center"/>
          </w:tcPr>
          <w:p w14:paraId="1AB85326" w14:textId="77777777" w:rsidR="0014215D" w:rsidRPr="000F4B31" w:rsidRDefault="0014215D" w:rsidP="00652758">
            <w:pPr>
              <w:spacing w:after="0"/>
              <w:jc w:val="both"/>
              <w:rPr>
                <w:rFonts w:ascii="Calibri" w:hAnsi="Calibri" w:cs="Calibri"/>
                <w:sz w:val="21"/>
                <w:szCs w:val="21"/>
                <w:lang w:val="pl-PL"/>
              </w:rPr>
            </w:pPr>
            <w:r w:rsidRPr="000F4B31">
              <w:rPr>
                <w:rFonts w:ascii="Calibri" w:hAnsi="Calibri" w:cs="Calibri"/>
                <w:b/>
                <w:bCs/>
                <w:color w:val="FFFFFF" w:themeColor="background1"/>
                <w:sz w:val="21"/>
                <w:szCs w:val="21"/>
                <w:lang w:val="pl-PL"/>
              </w:rPr>
              <w:t>Końcowy wynik A</w:t>
            </w:r>
            <w:r w:rsidRPr="000F4B31">
              <w:rPr>
                <w:rFonts w:ascii="Calibri" w:hAnsi="Calibri" w:cs="Calibri"/>
                <w:b/>
                <w:bCs/>
                <w:color w:val="FFFFFF" w:themeColor="background1"/>
                <w:sz w:val="21"/>
                <w:szCs w:val="21"/>
                <w:shd w:val="clear" w:color="auto" w:fill="808080" w:themeFill="background1" w:themeFillShade="80"/>
                <w:lang w:val="pl-PL"/>
              </w:rPr>
              <w:t xml:space="preserve">RC </w:t>
            </w:r>
          </w:p>
        </w:tc>
        <w:tc>
          <w:tcPr>
            <w:tcW w:w="1769" w:type="dxa"/>
            <w:shd w:val="clear" w:color="auto" w:fill="BFBFBF" w:themeFill="background1" w:themeFillShade="BF"/>
            <w:vAlign w:val="center"/>
          </w:tcPr>
          <w:p w14:paraId="7FE088F9" w14:textId="56C97DF7" w:rsidR="0014215D" w:rsidRPr="0014215D" w:rsidRDefault="0014215D" w:rsidP="00652758">
            <w:pPr>
              <w:spacing w:after="0"/>
              <w:jc w:val="both"/>
              <w:rPr>
                <w:rFonts w:ascii="Calibri" w:hAnsi="Calibri" w:cs="Calibri"/>
                <w:color w:val="BFBFBF" w:themeColor="background1" w:themeShade="BF"/>
                <w:sz w:val="21"/>
                <w:szCs w:val="21"/>
                <w:lang w:val="pl-PL"/>
              </w:rPr>
            </w:pPr>
            <w:r w:rsidRPr="000F4B31">
              <w:rPr>
                <w:rFonts w:ascii="Calibri" w:hAnsi="Calibri" w:cs="Calibri"/>
                <w:bCs/>
                <w:sz w:val="21"/>
                <w:szCs w:val="21"/>
                <w:lang w:val="pl-PL"/>
              </w:rPr>
              <w:t>ARC-b</w:t>
            </w:r>
          </w:p>
        </w:tc>
        <w:tc>
          <w:tcPr>
            <w:tcW w:w="2126" w:type="dxa"/>
            <w:shd w:val="clear" w:color="auto" w:fill="808080" w:themeFill="background1" w:themeFillShade="80"/>
            <w:vAlign w:val="center"/>
          </w:tcPr>
          <w:p w14:paraId="14AD236D" w14:textId="704C482A" w:rsidR="0014215D" w:rsidRPr="0014215D" w:rsidRDefault="0014215D" w:rsidP="00652758">
            <w:pPr>
              <w:spacing w:after="0"/>
              <w:rPr>
                <w:rFonts w:ascii="Calibri" w:hAnsi="Calibri" w:cs="Calibri"/>
                <w:color w:val="808080" w:themeColor="background1" w:themeShade="80"/>
                <w:sz w:val="21"/>
                <w:szCs w:val="21"/>
                <w:lang w:val="pl-PL"/>
              </w:rPr>
            </w:pPr>
            <w:r w:rsidRPr="000F4B31">
              <w:rPr>
                <w:rFonts w:ascii="Calibri" w:hAnsi="Calibri" w:cs="Calibri"/>
                <w:b/>
                <w:bCs/>
                <w:color w:val="FFFFFF" w:themeColor="background1"/>
                <w:sz w:val="21"/>
                <w:szCs w:val="21"/>
                <w:lang w:val="pl-PL"/>
              </w:rPr>
              <w:t>SAIL</w:t>
            </w:r>
          </w:p>
        </w:tc>
        <w:tc>
          <w:tcPr>
            <w:tcW w:w="2410" w:type="dxa"/>
            <w:shd w:val="clear" w:color="auto" w:fill="BFBFBF" w:themeFill="background1" w:themeFillShade="BF"/>
            <w:vAlign w:val="center"/>
          </w:tcPr>
          <w:p w14:paraId="5134BECD" w14:textId="77777777" w:rsidR="0014215D" w:rsidRPr="000F4B31" w:rsidRDefault="0014215D" w:rsidP="00652758">
            <w:pPr>
              <w:spacing w:after="0"/>
              <w:rPr>
                <w:rFonts w:ascii="Calibri" w:hAnsi="Calibri" w:cs="Calibri"/>
                <w:sz w:val="21"/>
                <w:szCs w:val="21"/>
                <w:lang w:val="pl-PL"/>
              </w:rPr>
            </w:pPr>
            <w:r w:rsidRPr="000F4B31">
              <w:rPr>
                <w:rFonts w:ascii="Calibri" w:hAnsi="Calibri" w:cs="Calibri"/>
                <w:bCs/>
                <w:sz w:val="21"/>
                <w:szCs w:val="21"/>
                <w:lang w:val="pl-PL"/>
              </w:rPr>
              <w:t>II</w:t>
            </w:r>
          </w:p>
        </w:tc>
      </w:tr>
      <w:tr w:rsidR="006059F2" w:rsidRPr="000F4B31" w14:paraId="1DDB8087" w14:textId="77777777" w:rsidTr="0014215D">
        <w:trPr>
          <w:jc w:val="center"/>
        </w:trPr>
        <w:tc>
          <w:tcPr>
            <w:tcW w:w="11624" w:type="dxa"/>
            <w:gridSpan w:val="7"/>
            <w:shd w:val="clear" w:color="auto" w:fill="808080" w:themeFill="background1" w:themeFillShade="80"/>
          </w:tcPr>
          <w:p w14:paraId="648D5AA6" w14:textId="1ABCC0EB" w:rsidR="006059F2" w:rsidRPr="000F4B31" w:rsidRDefault="006059F2" w:rsidP="00652758">
            <w:pPr>
              <w:spacing w:after="0"/>
              <w:jc w:val="center"/>
              <w:rPr>
                <w:rFonts w:ascii="Calibri" w:hAnsi="Calibri" w:cs="Calibri"/>
                <w:color w:val="FFFFFF" w:themeColor="background1"/>
                <w:sz w:val="21"/>
                <w:szCs w:val="21"/>
                <w:lang w:val="pl-PL"/>
              </w:rPr>
            </w:pPr>
            <w:r w:rsidRPr="000F4B31">
              <w:rPr>
                <w:rFonts w:ascii="Calibri" w:hAnsi="Calibri" w:cs="Calibri"/>
                <w:b/>
                <w:bCs/>
                <w:color w:val="FFFFFF" w:themeColor="background1"/>
                <w:sz w:val="21"/>
                <w:szCs w:val="21"/>
                <w:lang w:val="pl-PL"/>
              </w:rPr>
              <w:t xml:space="preserve">3. </w:t>
            </w:r>
            <w:r w:rsidR="00102737" w:rsidRPr="000F4B31">
              <w:rPr>
                <w:rFonts w:ascii="Calibri" w:hAnsi="Calibri" w:cs="Calibri"/>
                <w:b/>
                <w:bCs/>
                <w:color w:val="FFFFFF" w:themeColor="background1"/>
                <w:sz w:val="21"/>
                <w:szCs w:val="21"/>
                <w:lang w:val="pl-PL"/>
              </w:rPr>
              <w:t>Ograniczenia operacyjne</w:t>
            </w:r>
          </w:p>
        </w:tc>
      </w:tr>
      <w:tr w:rsidR="006059F2" w:rsidRPr="000F4B31" w14:paraId="08098815" w14:textId="77777777" w:rsidTr="009401DD">
        <w:trPr>
          <w:trHeight w:val="1158"/>
          <w:jc w:val="center"/>
        </w:trPr>
        <w:tc>
          <w:tcPr>
            <w:tcW w:w="1843" w:type="dxa"/>
            <w:vMerge w:val="restart"/>
            <w:shd w:val="clear" w:color="auto" w:fill="808080" w:themeFill="background1" w:themeFillShade="80"/>
            <w:vAlign w:val="center"/>
          </w:tcPr>
          <w:p w14:paraId="08DE75F1" w14:textId="71F78F3D" w:rsidR="006059F2" w:rsidRPr="000F4B31" w:rsidRDefault="000723E3" w:rsidP="00652758">
            <w:pPr>
              <w:spacing w:after="0"/>
              <w:jc w:val="center"/>
              <w:rPr>
                <w:rFonts w:ascii="Calibri" w:hAnsi="Calibri" w:cs="Calibri"/>
                <w:b/>
                <w:bCs/>
                <w:sz w:val="21"/>
                <w:szCs w:val="21"/>
                <w:lang w:val="pl-PL"/>
              </w:rPr>
            </w:pPr>
            <w:r w:rsidRPr="007F2CBF">
              <w:rPr>
                <w:rFonts w:ascii="Calibri" w:hAnsi="Calibri" w:cs="Calibri"/>
                <w:b/>
                <w:bCs/>
                <w:color w:val="FFFFFF" w:themeColor="background1"/>
                <w:sz w:val="21"/>
                <w:szCs w:val="21"/>
              </w:rPr>
              <w:t>Przestrzeń operacyjna oraz przestrzeń przyległa (zob. rys. 2 w art. 11 AMC1)</w:t>
            </w:r>
          </w:p>
        </w:tc>
        <w:tc>
          <w:tcPr>
            <w:tcW w:w="1707" w:type="dxa"/>
            <w:gridSpan w:val="2"/>
            <w:vMerge w:val="restart"/>
            <w:shd w:val="clear" w:color="auto" w:fill="BFBFBF" w:themeFill="background1" w:themeFillShade="BF"/>
            <w:vAlign w:val="center"/>
          </w:tcPr>
          <w:p w14:paraId="109EC5F3" w14:textId="5BE9F712" w:rsidR="006059F2" w:rsidRPr="000F4B31" w:rsidRDefault="002C1465" w:rsidP="0014215D">
            <w:pPr>
              <w:spacing w:after="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361CA6E3" w14:textId="0EE229ED"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3.1 Operator </w:t>
            </w:r>
            <w:r w:rsidR="002C35AA" w:rsidRPr="000F4B31">
              <w:rPr>
                <w:rFonts w:ascii="Calibri" w:hAnsi="Calibri" w:cs="Calibri"/>
                <w:sz w:val="21"/>
                <w:szCs w:val="21"/>
                <w:lang w:val="pl-PL"/>
              </w:rPr>
              <w:t>SBSP</w:t>
            </w:r>
            <w:r w:rsidRPr="000F4B31">
              <w:rPr>
                <w:rFonts w:ascii="Calibri" w:hAnsi="Calibri" w:cs="Calibri"/>
                <w:sz w:val="21"/>
                <w:szCs w:val="21"/>
                <w:lang w:val="pl-PL"/>
              </w:rPr>
              <w:t xml:space="preserve"> określa przestrzeń operacyjną dla planowanej operacji, w tym przestrzeń lotu i przestrzeń </w:t>
            </w:r>
            <w:r w:rsidR="006E0EF3" w:rsidRPr="000F4B31">
              <w:rPr>
                <w:rFonts w:ascii="Calibri" w:hAnsi="Calibri" w:cs="Calibri"/>
                <w:sz w:val="21"/>
                <w:szCs w:val="21"/>
                <w:lang w:val="pl-PL"/>
              </w:rPr>
              <w:t>bezpieczeństwa</w:t>
            </w:r>
            <w:r w:rsidRPr="000F4B31">
              <w:rPr>
                <w:rFonts w:ascii="Calibri" w:hAnsi="Calibri" w:cs="Calibri"/>
                <w:sz w:val="21"/>
                <w:szCs w:val="21"/>
                <w:lang w:val="pl-PL"/>
              </w:rPr>
              <w:t>.</w:t>
            </w:r>
          </w:p>
        </w:tc>
        <w:tc>
          <w:tcPr>
            <w:tcW w:w="2126" w:type="dxa"/>
            <w:vAlign w:val="center"/>
          </w:tcPr>
          <w:p w14:paraId="043B215E" w14:textId="32FF0B58"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B7BD0E3" w14:textId="4F943692" w:rsidR="006059F2" w:rsidRPr="000F4B31" w:rsidRDefault="002C1465" w:rsidP="00652758">
            <w:pPr>
              <w:tabs>
                <w:tab w:val="left" w:pos="1390"/>
              </w:tabs>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47C5464F" w14:textId="77777777" w:rsidTr="009401DD">
        <w:trPr>
          <w:trHeight w:val="862"/>
          <w:jc w:val="center"/>
        </w:trPr>
        <w:tc>
          <w:tcPr>
            <w:tcW w:w="1843" w:type="dxa"/>
            <w:vMerge/>
            <w:shd w:val="clear" w:color="auto" w:fill="808080" w:themeFill="background1" w:themeFillShade="80"/>
          </w:tcPr>
          <w:p w14:paraId="70B64B98"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C7EE861"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4BA582EA" w14:textId="4C32F26F"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3.2 W celu określenia przestrzeni operacyjnej, operator </w:t>
            </w:r>
            <w:r w:rsidR="006E0EF3" w:rsidRPr="000F4B31">
              <w:rPr>
                <w:rFonts w:ascii="Calibri" w:hAnsi="Calibri" w:cs="Calibri"/>
                <w:sz w:val="21"/>
                <w:szCs w:val="21"/>
                <w:lang w:val="pl-PL"/>
              </w:rPr>
              <w:t>SBSP powinie</w:t>
            </w:r>
            <w:r w:rsidR="002C35AA" w:rsidRPr="000F4B31">
              <w:rPr>
                <w:rFonts w:ascii="Calibri" w:hAnsi="Calibri" w:cs="Calibri"/>
                <w:sz w:val="21"/>
                <w:szCs w:val="21"/>
                <w:lang w:val="pl-PL"/>
              </w:rPr>
              <w:t xml:space="preserve">n </w:t>
            </w:r>
            <w:r w:rsidRPr="000F4B31">
              <w:rPr>
                <w:rFonts w:ascii="Calibri" w:hAnsi="Calibri" w:cs="Calibri"/>
                <w:sz w:val="21"/>
                <w:szCs w:val="21"/>
                <w:lang w:val="pl-PL"/>
              </w:rPr>
              <w:t>rozważ</w:t>
            </w:r>
            <w:r w:rsidR="002C35AA" w:rsidRPr="000F4B31">
              <w:rPr>
                <w:rFonts w:ascii="Calibri" w:hAnsi="Calibri" w:cs="Calibri"/>
                <w:sz w:val="21"/>
                <w:szCs w:val="21"/>
                <w:lang w:val="pl-PL"/>
              </w:rPr>
              <w:t>yć</w:t>
            </w:r>
            <w:r w:rsidRPr="000F4B31">
              <w:rPr>
                <w:rFonts w:ascii="Calibri" w:hAnsi="Calibri" w:cs="Calibri"/>
                <w:sz w:val="21"/>
                <w:szCs w:val="21"/>
                <w:lang w:val="pl-PL"/>
              </w:rPr>
              <w:t xml:space="preserve"> możliwości utrzymywania pozycji przez bezzałogowy statek powietrzny w przestrzeni 4D (szerokość, długość, wysokość i czas).</w:t>
            </w:r>
          </w:p>
        </w:tc>
        <w:tc>
          <w:tcPr>
            <w:tcW w:w="2126" w:type="dxa"/>
            <w:vAlign w:val="center"/>
          </w:tcPr>
          <w:p w14:paraId="279C3542" w14:textId="71954A7A" w:rsidR="006059F2" w:rsidRPr="000F4B31" w:rsidRDefault="00E37ECA" w:rsidP="00652758">
            <w:pPr>
              <w:tabs>
                <w:tab w:val="left" w:pos="1390"/>
              </w:tabs>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EB3EE2F" w14:textId="19CEA305" w:rsidR="006059F2" w:rsidRPr="000F4B31" w:rsidRDefault="002C1465" w:rsidP="00652758">
            <w:pPr>
              <w:tabs>
                <w:tab w:val="left" w:pos="1390"/>
              </w:tabs>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0AD73F08" w14:textId="77777777" w:rsidTr="009401DD">
        <w:trPr>
          <w:trHeight w:val="862"/>
          <w:jc w:val="center"/>
        </w:trPr>
        <w:tc>
          <w:tcPr>
            <w:tcW w:w="1843" w:type="dxa"/>
            <w:vMerge/>
            <w:shd w:val="clear" w:color="auto" w:fill="808080" w:themeFill="background1" w:themeFillShade="80"/>
          </w:tcPr>
          <w:p w14:paraId="7627183E"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54D9F0AB"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47F2AA8F" w14:textId="331FEBE0"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3.3 </w:t>
            </w:r>
            <w:r w:rsidR="002C35AA" w:rsidRPr="000F4B31">
              <w:rPr>
                <w:rFonts w:ascii="Calibri" w:hAnsi="Calibri" w:cs="Calibri"/>
                <w:sz w:val="21"/>
                <w:szCs w:val="21"/>
              </w:rPr>
              <w:t>Podczas określania przestrzeni operacyjnej w szczególności należy wziąć pod uwagę i uwzględnić dokładność rozwiązania nawigacyjnego, błąd techniczny lotu bezzałogowego statku powietrznego, a także błąd określenia toru lotu (np. błąd mapy) oraz opóźnienia.</w:t>
            </w:r>
          </w:p>
        </w:tc>
        <w:tc>
          <w:tcPr>
            <w:tcW w:w="2126" w:type="dxa"/>
            <w:vAlign w:val="center"/>
          </w:tcPr>
          <w:p w14:paraId="43861301" w14:textId="2894DAA9" w:rsidR="006059F2" w:rsidRPr="000F4B31" w:rsidRDefault="00E37ECA" w:rsidP="00652758">
            <w:pPr>
              <w:tabs>
                <w:tab w:val="left" w:pos="1390"/>
              </w:tabs>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993EC27" w14:textId="77447C65" w:rsidR="006059F2" w:rsidRPr="000F4B31" w:rsidRDefault="002C1465" w:rsidP="00652758">
            <w:pPr>
              <w:tabs>
                <w:tab w:val="left" w:pos="1390"/>
              </w:tabs>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0454CFE5" w14:textId="77777777" w:rsidTr="009401DD">
        <w:trPr>
          <w:trHeight w:val="862"/>
          <w:jc w:val="center"/>
        </w:trPr>
        <w:tc>
          <w:tcPr>
            <w:tcW w:w="1843" w:type="dxa"/>
            <w:vMerge/>
            <w:shd w:val="clear" w:color="auto" w:fill="808080" w:themeFill="background1" w:themeFillShade="80"/>
          </w:tcPr>
          <w:p w14:paraId="7E99C57B"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C3A0CFF"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0A1182A8" w14:textId="37B3321F"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3.4 Pilot stosuje procedury awaryjne natychmiast po pojawieniu się </w:t>
            </w:r>
            <w:r w:rsidR="002C35AA" w:rsidRPr="000F4B31">
              <w:rPr>
                <w:rFonts w:ascii="Calibri" w:hAnsi="Calibri" w:cs="Calibri"/>
                <w:sz w:val="21"/>
                <w:szCs w:val="21"/>
                <w:lang w:val="pl-PL"/>
              </w:rPr>
              <w:t>przesłanek</w:t>
            </w:r>
            <w:r w:rsidRPr="000F4B31">
              <w:rPr>
                <w:rFonts w:ascii="Calibri" w:hAnsi="Calibri" w:cs="Calibri"/>
                <w:sz w:val="21"/>
                <w:szCs w:val="21"/>
                <w:lang w:val="pl-PL"/>
              </w:rPr>
              <w:t xml:space="preserve">, że bezzałogowy statek powietrzny może przekroczyć </w:t>
            </w:r>
            <w:r w:rsidR="002C35AA" w:rsidRPr="000F4B31">
              <w:rPr>
                <w:rFonts w:ascii="Calibri" w:hAnsi="Calibri" w:cs="Calibri"/>
                <w:sz w:val="21"/>
                <w:szCs w:val="21"/>
                <w:lang w:val="pl-PL"/>
              </w:rPr>
              <w:t>granice</w:t>
            </w:r>
            <w:r w:rsidRPr="000F4B31">
              <w:rPr>
                <w:rFonts w:ascii="Calibri" w:hAnsi="Calibri" w:cs="Calibri"/>
                <w:sz w:val="21"/>
                <w:szCs w:val="21"/>
                <w:lang w:val="pl-PL"/>
              </w:rPr>
              <w:t xml:space="preserve"> przestrzeni operacyjnej, zgodnie z </w:t>
            </w:r>
            <w:r w:rsidRPr="000F4B31">
              <w:rPr>
                <w:rFonts w:ascii="Calibri" w:hAnsi="Calibri" w:cs="Calibri"/>
                <w:color w:val="000000" w:themeColor="text1"/>
                <w:sz w:val="21"/>
                <w:szCs w:val="21"/>
                <w:lang w:val="pl-PL"/>
              </w:rPr>
              <w:t>punktem 5.</w:t>
            </w:r>
            <w:r w:rsidR="003A5B57" w:rsidRPr="000F4B31">
              <w:rPr>
                <w:rFonts w:ascii="Calibri" w:hAnsi="Calibri" w:cs="Calibri"/>
                <w:color w:val="000000" w:themeColor="text1"/>
                <w:sz w:val="21"/>
                <w:szCs w:val="21"/>
                <w:lang w:val="pl-PL"/>
              </w:rPr>
              <w:t>3</w:t>
            </w:r>
            <w:r w:rsidRPr="000F4B31">
              <w:rPr>
                <w:rFonts w:ascii="Calibri" w:hAnsi="Calibri" w:cs="Calibri"/>
                <w:color w:val="000000" w:themeColor="text1"/>
                <w:sz w:val="21"/>
                <w:szCs w:val="21"/>
                <w:lang w:val="pl-PL"/>
              </w:rPr>
              <w:t>.</w:t>
            </w:r>
            <w:r w:rsidR="003A5B57" w:rsidRPr="000F4B31">
              <w:rPr>
                <w:rFonts w:ascii="Calibri" w:hAnsi="Calibri" w:cs="Calibri"/>
                <w:color w:val="000000" w:themeColor="text1"/>
                <w:sz w:val="21"/>
                <w:szCs w:val="21"/>
                <w:lang w:val="pl-PL"/>
              </w:rPr>
              <w:t>10</w:t>
            </w:r>
            <w:r w:rsidR="004C47C2" w:rsidRPr="000F4B31">
              <w:rPr>
                <w:rFonts w:ascii="Calibri" w:hAnsi="Calibri" w:cs="Calibri"/>
                <w:color w:val="000000" w:themeColor="text1"/>
                <w:sz w:val="21"/>
                <w:szCs w:val="21"/>
                <w:lang w:val="pl-PL"/>
              </w:rPr>
              <w:t xml:space="preserve"> </w:t>
            </w:r>
            <w:r w:rsidRPr="000F4B31">
              <w:rPr>
                <w:rFonts w:ascii="Calibri" w:hAnsi="Calibri" w:cs="Calibri"/>
                <w:color w:val="000000" w:themeColor="text1"/>
                <w:sz w:val="21"/>
                <w:szCs w:val="21"/>
                <w:lang w:val="pl-PL"/>
              </w:rPr>
              <w:t>(h) poniżej.</w:t>
            </w:r>
          </w:p>
        </w:tc>
        <w:tc>
          <w:tcPr>
            <w:tcW w:w="2126" w:type="dxa"/>
            <w:vAlign w:val="center"/>
          </w:tcPr>
          <w:p w14:paraId="5CCE2FC9" w14:textId="16E9F626"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D0C1A2B" w14:textId="01DE4D85" w:rsidR="006059F2" w:rsidRPr="000F4B31" w:rsidRDefault="003A5B57" w:rsidP="00652758">
            <w:pPr>
              <w:tabs>
                <w:tab w:val="left" w:pos="1390"/>
              </w:tabs>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38E06694" w14:textId="77777777" w:rsidTr="009401DD">
        <w:trPr>
          <w:trHeight w:val="863"/>
          <w:jc w:val="center"/>
        </w:trPr>
        <w:tc>
          <w:tcPr>
            <w:tcW w:w="1843" w:type="dxa"/>
            <w:vMerge w:val="restart"/>
            <w:shd w:val="clear" w:color="auto" w:fill="808080" w:themeFill="background1" w:themeFillShade="80"/>
            <w:vAlign w:val="center"/>
          </w:tcPr>
          <w:p w14:paraId="44B849CD" w14:textId="77777777" w:rsidR="006059F2" w:rsidRPr="000F4B31" w:rsidRDefault="006059F2" w:rsidP="00652758">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Ryzyko na ziemi</w:t>
            </w:r>
          </w:p>
        </w:tc>
        <w:tc>
          <w:tcPr>
            <w:tcW w:w="1707" w:type="dxa"/>
            <w:gridSpan w:val="2"/>
            <w:vMerge w:val="restart"/>
            <w:shd w:val="clear" w:color="auto" w:fill="BFBFBF" w:themeFill="background1" w:themeFillShade="BF"/>
          </w:tcPr>
          <w:p w14:paraId="6CF40D7E" w14:textId="77777777" w:rsidR="006059F2" w:rsidRPr="000F4B31" w:rsidRDefault="006059F2" w:rsidP="00652758">
            <w:pPr>
              <w:spacing w:after="0"/>
              <w:rPr>
                <w:rFonts w:ascii="Calibri" w:hAnsi="Calibri" w:cs="Calibri"/>
                <w:sz w:val="21"/>
                <w:szCs w:val="21"/>
                <w:lang w:val="pl-PL"/>
              </w:rPr>
            </w:pPr>
          </w:p>
          <w:p w14:paraId="69B69AAC" w14:textId="77777777" w:rsidR="006059F2" w:rsidRPr="000F4B31" w:rsidRDefault="006059F2" w:rsidP="00652758">
            <w:pPr>
              <w:spacing w:after="0"/>
              <w:rPr>
                <w:rFonts w:ascii="Calibri" w:hAnsi="Calibri" w:cs="Calibri"/>
                <w:sz w:val="21"/>
                <w:szCs w:val="21"/>
                <w:lang w:val="pl-PL"/>
              </w:rPr>
            </w:pPr>
          </w:p>
          <w:p w14:paraId="1D58BB16" w14:textId="77777777" w:rsidR="006059F2" w:rsidRPr="000F4B31" w:rsidRDefault="006059F2" w:rsidP="00652758">
            <w:pPr>
              <w:spacing w:after="0"/>
              <w:rPr>
                <w:rFonts w:ascii="Calibri" w:hAnsi="Calibri" w:cs="Calibri"/>
                <w:sz w:val="21"/>
                <w:szCs w:val="21"/>
                <w:lang w:val="pl-PL"/>
              </w:rPr>
            </w:pPr>
          </w:p>
          <w:p w14:paraId="700E0578" w14:textId="77777777" w:rsidR="006059F2" w:rsidRPr="000F4B31" w:rsidRDefault="006059F2" w:rsidP="00652758">
            <w:pPr>
              <w:spacing w:after="0"/>
              <w:jc w:val="center"/>
              <w:rPr>
                <w:rFonts w:ascii="Calibri" w:hAnsi="Calibri" w:cs="Calibri"/>
                <w:sz w:val="21"/>
                <w:szCs w:val="21"/>
                <w:lang w:val="pl-PL"/>
              </w:rPr>
            </w:pPr>
          </w:p>
          <w:p w14:paraId="64F4BB90" w14:textId="4DF32FEC" w:rsidR="006059F2" w:rsidRPr="000F4B31" w:rsidRDefault="003A5B57" w:rsidP="00AD0F21">
            <w:pPr>
              <w:spacing w:after="480"/>
              <w:jc w:val="center"/>
              <w:rPr>
                <w:rFonts w:ascii="Calibri" w:hAnsi="Calibri" w:cs="Calibri"/>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1BCC5D9B" w14:textId="65554CCD"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3.5 Operator </w:t>
            </w:r>
            <w:r w:rsidR="002C35AA" w:rsidRPr="000F4B31">
              <w:rPr>
                <w:rFonts w:ascii="Calibri" w:hAnsi="Calibri" w:cs="Calibri"/>
                <w:sz w:val="21"/>
                <w:szCs w:val="21"/>
                <w:lang w:val="pl-PL"/>
              </w:rPr>
              <w:t>SBSP</w:t>
            </w:r>
            <w:r w:rsidRPr="000F4B31">
              <w:rPr>
                <w:rFonts w:ascii="Calibri" w:hAnsi="Calibri" w:cs="Calibri"/>
                <w:sz w:val="21"/>
                <w:szCs w:val="21"/>
                <w:lang w:val="pl-PL"/>
              </w:rPr>
              <w:t xml:space="preserve"> ustanawia bufor ryzyka naziemnego w celu ochrony osób trzecich znajdujących się na ziemi poza przestrzenią operacyjną.</w:t>
            </w:r>
          </w:p>
        </w:tc>
        <w:tc>
          <w:tcPr>
            <w:tcW w:w="2126" w:type="dxa"/>
            <w:vAlign w:val="center"/>
          </w:tcPr>
          <w:p w14:paraId="0A2FB211" w14:textId="51C76C4D"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2CEF6D6" w14:textId="559A4314" w:rsidR="006059F2" w:rsidRPr="000F4B31" w:rsidRDefault="003A5B57" w:rsidP="00652758">
            <w:pPr>
              <w:tabs>
                <w:tab w:val="left" w:pos="1390"/>
              </w:tabs>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7C4AC391" w14:textId="77777777" w:rsidTr="009401DD">
        <w:trPr>
          <w:trHeight w:val="862"/>
          <w:jc w:val="center"/>
        </w:trPr>
        <w:tc>
          <w:tcPr>
            <w:tcW w:w="1843" w:type="dxa"/>
            <w:vMerge/>
            <w:shd w:val="clear" w:color="auto" w:fill="808080" w:themeFill="background1" w:themeFillShade="80"/>
          </w:tcPr>
          <w:p w14:paraId="13CC18C1" w14:textId="77777777" w:rsidR="006059F2" w:rsidRPr="000F4B31" w:rsidRDefault="006059F2"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7DE678D"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4A3751FB" w14:textId="1412358E" w:rsidR="004C47C2" w:rsidRPr="000F4B31" w:rsidRDefault="00FF14A0" w:rsidP="00652758">
            <w:pPr>
              <w:spacing w:after="0"/>
              <w:jc w:val="both"/>
              <w:rPr>
                <w:rFonts w:ascii="Calibri" w:hAnsi="Calibri" w:cs="Calibri"/>
                <w:sz w:val="21"/>
                <w:szCs w:val="21"/>
                <w:lang w:val="pl-PL"/>
              </w:rPr>
            </w:pPr>
            <w:r w:rsidRPr="000F4B31">
              <w:rPr>
                <w:rFonts w:ascii="Calibri" w:hAnsi="Calibri" w:cs="Calibri"/>
                <w:sz w:val="21"/>
                <w:szCs w:val="21"/>
                <w:lang w:val="pl-PL"/>
              </w:rPr>
              <w:t>3.6 B</w:t>
            </w:r>
            <w:r w:rsidR="004C47C2" w:rsidRPr="000F4B31">
              <w:rPr>
                <w:rFonts w:ascii="Calibri" w:hAnsi="Calibri" w:cs="Calibri"/>
                <w:sz w:val="21"/>
                <w:szCs w:val="21"/>
                <w:lang w:val="pl-PL"/>
              </w:rPr>
              <w:t xml:space="preserve">ufor ryzyka naziemnego obejmuje odległość co najmniej równą odległości, którą najprawdopodobniej pokona bezzałogowy statek </w:t>
            </w:r>
            <w:r w:rsidR="004C47C2" w:rsidRPr="000F4B31">
              <w:rPr>
                <w:rFonts w:ascii="Calibri" w:hAnsi="Calibri" w:cs="Calibri"/>
                <w:sz w:val="21"/>
                <w:szCs w:val="21"/>
                <w:lang w:val="pl-PL"/>
              </w:rPr>
              <w:lastRenderedPageBreak/>
              <w:t>powietrzny po aktywacji środków służących zakończeniu lotu wskazanej przez producenta systemu bezzałogowego statku powietrznego w instrukcji producenta, z uwzględnieniem warunków operacyjnych przy ograniczeniach określonych przez producenta systemu bezzałogowego statku powietrznego;</w:t>
            </w:r>
          </w:p>
        </w:tc>
        <w:tc>
          <w:tcPr>
            <w:tcW w:w="2126" w:type="dxa"/>
            <w:vAlign w:val="center"/>
          </w:tcPr>
          <w:p w14:paraId="4750E825" w14:textId="1A71D723"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5E6A4BE" w14:textId="6022B30A" w:rsidR="006059F2" w:rsidRPr="000F4B31" w:rsidRDefault="003A5B57"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02328E" w:rsidRPr="000F4B31" w14:paraId="43E4FC6A" w14:textId="77777777" w:rsidTr="009401DD">
        <w:trPr>
          <w:trHeight w:val="921"/>
          <w:jc w:val="center"/>
        </w:trPr>
        <w:tc>
          <w:tcPr>
            <w:tcW w:w="1843" w:type="dxa"/>
            <w:vMerge w:val="restart"/>
            <w:shd w:val="clear" w:color="auto" w:fill="808080" w:themeFill="background1" w:themeFillShade="80"/>
            <w:vAlign w:val="center"/>
          </w:tcPr>
          <w:p w14:paraId="7F14342B" w14:textId="1A59A16F" w:rsidR="0002328E" w:rsidRPr="000F4B31" w:rsidRDefault="007166F2" w:rsidP="00652758">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rPr>
              <w:t>Ryzyko w przestrzeni powietrznej</w:t>
            </w:r>
          </w:p>
        </w:tc>
        <w:tc>
          <w:tcPr>
            <w:tcW w:w="1707" w:type="dxa"/>
            <w:gridSpan w:val="2"/>
            <w:vMerge w:val="restart"/>
            <w:shd w:val="clear" w:color="auto" w:fill="BFBFBF" w:themeFill="background1" w:themeFillShade="BF"/>
            <w:vAlign w:val="center"/>
          </w:tcPr>
          <w:p w14:paraId="1874FB67" w14:textId="55C41097" w:rsidR="0002328E" w:rsidRPr="000F4B31" w:rsidRDefault="0002328E" w:rsidP="00652758">
            <w:pPr>
              <w:spacing w:after="0"/>
              <w:jc w:val="center"/>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Oświadczenie poparte danymi</w:t>
            </w:r>
          </w:p>
          <w:p w14:paraId="4522614A" w14:textId="34B71FA9" w:rsidR="0002328E" w:rsidRPr="000F4B31" w:rsidRDefault="0002328E" w:rsidP="00652758">
            <w:pPr>
              <w:spacing w:after="0"/>
              <w:rPr>
                <w:rFonts w:ascii="Calibri" w:hAnsi="Calibri" w:cs="Calibri"/>
                <w:color w:val="1F4E79" w:themeColor="accent1" w:themeShade="80"/>
                <w:sz w:val="21"/>
                <w:szCs w:val="21"/>
                <w:lang w:val="pl-PL"/>
              </w:rPr>
            </w:pPr>
          </w:p>
        </w:tc>
        <w:tc>
          <w:tcPr>
            <w:tcW w:w="3538" w:type="dxa"/>
            <w:gridSpan w:val="2"/>
            <w:shd w:val="clear" w:color="auto" w:fill="BFBFBF" w:themeFill="background1" w:themeFillShade="BF"/>
          </w:tcPr>
          <w:p w14:paraId="52FB1D89" w14:textId="7C8B1987" w:rsidR="0002328E" w:rsidRPr="000F4B31" w:rsidRDefault="0002328E" w:rsidP="00652758">
            <w:pPr>
              <w:spacing w:after="0"/>
              <w:jc w:val="both"/>
              <w:rPr>
                <w:rFonts w:ascii="Calibri" w:hAnsi="Calibri" w:cs="Calibri"/>
                <w:sz w:val="21"/>
                <w:szCs w:val="21"/>
                <w:lang w:val="pl-PL"/>
              </w:rPr>
            </w:pPr>
            <w:r w:rsidRPr="000F4B31">
              <w:rPr>
                <w:rFonts w:ascii="Calibri" w:hAnsi="Calibri" w:cs="Calibri"/>
                <w:color w:val="000000" w:themeColor="text1"/>
                <w:sz w:val="21"/>
                <w:szCs w:val="21"/>
                <w:lang w:val="pl-PL"/>
              </w:rPr>
              <w:t xml:space="preserve">3.7 Operator </w:t>
            </w:r>
            <w:r w:rsidR="002C35AA" w:rsidRPr="000F4B31">
              <w:rPr>
                <w:rFonts w:ascii="Calibri" w:hAnsi="Calibri" w:cs="Calibri"/>
                <w:color w:val="000000" w:themeColor="text1"/>
                <w:sz w:val="21"/>
                <w:szCs w:val="21"/>
                <w:lang w:val="pl-PL"/>
              </w:rPr>
              <w:t>SBSP</w:t>
            </w:r>
            <w:r w:rsidRPr="000F4B31">
              <w:rPr>
                <w:rFonts w:ascii="Calibri" w:hAnsi="Calibri" w:cs="Calibri"/>
                <w:color w:val="000000" w:themeColor="text1"/>
                <w:sz w:val="21"/>
                <w:szCs w:val="21"/>
                <w:lang w:val="pl-PL"/>
              </w:rPr>
              <w:t xml:space="preserve"> wykonywujący operację na wysokości powyżej 120 m ale nie </w:t>
            </w:r>
            <w:r w:rsidR="00FF14A0" w:rsidRPr="000F4B31">
              <w:rPr>
                <w:rFonts w:ascii="Calibri" w:hAnsi="Calibri" w:cs="Calibri"/>
                <w:color w:val="000000" w:themeColor="text1"/>
                <w:sz w:val="21"/>
                <w:szCs w:val="21"/>
                <w:lang w:val="pl-PL"/>
              </w:rPr>
              <w:t>poniżej</w:t>
            </w:r>
            <w:r w:rsidRPr="000F4B31">
              <w:rPr>
                <w:rFonts w:ascii="Calibri" w:hAnsi="Calibri" w:cs="Calibri"/>
                <w:color w:val="000000" w:themeColor="text1"/>
                <w:sz w:val="21"/>
                <w:szCs w:val="21"/>
                <w:lang w:val="pl-PL"/>
              </w:rPr>
              <w:t xml:space="preserve"> 150</w:t>
            </w:r>
            <w:r w:rsidR="007166F2" w:rsidRPr="000F4B31">
              <w:rPr>
                <w:rFonts w:ascii="Calibri" w:hAnsi="Calibri" w:cs="Calibri"/>
                <w:color w:val="000000" w:themeColor="text1"/>
                <w:sz w:val="21"/>
                <w:szCs w:val="21"/>
                <w:lang w:val="pl-PL"/>
              </w:rPr>
              <w:t xml:space="preserve"> </w:t>
            </w:r>
            <w:r w:rsidRPr="000F4B31">
              <w:rPr>
                <w:rFonts w:ascii="Calibri" w:hAnsi="Calibri" w:cs="Calibri"/>
                <w:color w:val="000000" w:themeColor="text1"/>
                <w:sz w:val="21"/>
                <w:szCs w:val="21"/>
                <w:lang w:val="pl-PL"/>
              </w:rPr>
              <w:t>m powinien:</w:t>
            </w:r>
          </w:p>
        </w:tc>
        <w:tc>
          <w:tcPr>
            <w:tcW w:w="2126" w:type="dxa"/>
            <w:shd w:val="clear" w:color="auto" w:fill="BFBFBF" w:themeFill="background1" w:themeFillShade="BF"/>
            <w:vAlign w:val="center"/>
          </w:tcPr>
          <w:p w14:paraId="06A8FFD1" w14:textId="77777777" w:rsidR="0002328E" w:rsidRPr="000F4B31" w:rsidRDefault="0002328E" w:rsidP="00652758">
            <w:pPr>
              <w:spacing w:after="0"/>
              <w:rPr>
                <w:rFonts w:ascii="Calibri" w:hAnsi="Calibri" w:cs="Calibri"/>
                <w:color w:val="000000" w:themeColor="text1"/>
                <w:sz w:val="21"/>
                <w:szCs w:val="21"/>
              </w:rPr>
            </w:pPr>
          </w:p>
        </w:tc>
        <w:tc>
          <w:tcPr>
            <w:tcW w:w="2410" w:type="dxa"/>
            <w:shd w:val="clear" w:color="auto" w:fill="BFBFBF" w:themeFill="background1" w:themeFillShade="BF"/>
            <w:vAlign w:val="center"/>
          </w:tcPr>
          <w:p w14:paraId="1C6AAFBF" w14:textId="77777777" w:rsidR="0002328E" w:rsidRPr="000F4B31" w:rsidRDefault="0002328E" w:rsidP="00652758">
            <w:pPr>
              <w:spacing w:after="0"/>
              <w:rPr>
                <w:rFonts w:ascii="Calibri" w:hAnsi="Calibri" w:cs="Calibri"/>
                <w:color w:val="000000" w:themeColor="text1"/>
                <w:sz w:val="21"/>
                <w:szCs w:val="21"/>
              </w:rPr>
            </w:pPr>
          </w:p>
        </w:tc>
      </w:tr>
      <w:tr w:rsidR="0002328E" w:rsidRPr="000F4B31" w14:paraId="63AB00FA" w14:textId="77777777" w:rsidTr="009401DD">
        <w:trPr>
          <w:trHeight w:val="862"/>
          <w:jc w:val="center"/>
        </w:trPr>
        <w:tc>
          <w:tcPr>
            <w:tcW w:w="1843" w:type="dxa"/>
            <w:vMerge/>
            <w:shd w:val="clear" w:color="auto" w:fill="808080" w:themeFill="background1" w:themeFillShade="80"/>
          </w:tcPr>
          <w:p w14:paraId="25F3CA6D" w14:textId="77777777" w:rsidR="0002328E" w:rsidRPr="000F4B31" w:rsidRDefault="0002328E"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4A96F7F" w14:textId="77777777" w:rsidR="0002328E" w:rsidRPr="000F4B31" w:rsidRDefault="0002328E"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432721F2" w14:textId="5F3965F1" w:rsidR="0002328E" w:rsidRPr="000F4B31" w:rsidRDefault="0002328E" w:rsidP="00652758">
            <w:pPr>
              <w:spacing w:after="0"/>
              <w:jc w:val="both"/>
              <w:rPr>
                <w:rFonts w:ascii="Calibri" w:hAnsi="Calibri" w:cs="Calibri"/>
                <w:sz w:val="21"/>
                <w:szCs w:val="21"/>
                <w:lang w:val="pl-PL"/>
              </w:rPr>
            </w:pPr>
            <w:r w:rsidRPr="000F4B31">
              <w:rPr>
                <w:rFonts w:ascii="Calibri" w:hAnsi="Calibri" w:cs="Calibri"/>
                <w:color w:val="000000" w:themeColor="text1"/>
                <w:sz w:val="21"/>
                <w:szCs w:val="21"/>
                <w:lang w:val="pl-PL"/>
              </w:rPr>
              <w:t xml:space="preserve">3.7.1 </w:t>
            </w:r>
            <w:r w:rsidR="00BE6022" w:rsidRPr="000F4B31">
              <w:rPr>
                <w:rFonts w:ascii="Calibri" w:hAnsi="Calibri" w:cs="Calibri"/>
                <w:color w:val="000000" w:themeColor="text1"/>
                <w:sz w:val="21"/>
                <w:szCs w:val="21"/>
                <w:lang w:val="pl-PL"/>
              </w:rPr>
              <w:t>utworzyć</w:t>
            </w:r>
            <w:r w:rsidRPr="000F4B31">
              <w:rPr>
                <w:rFonts w:ascii="Calibri" w:hAnsi="Calibri" w:cs="Calibri"/>
                <w:color w:val="000000" w:themeColor="text1"/>
                <w:sz w:val="21"/>
                <w:szCs w:val="21"/>
                <w:lang w:val="pl-PL"/>
              </w:rPr>
              <w:t xml:space="preserve"> bufor ryzyka powietrznego w celu ochrony osób trzecich w powietrzu</w:t>
            </w:r>
            <w:r w:rsidR="00BE6022" w:rsidRPr="000F4B31">
              <w:rPr>
                <w:rFonts w:ascii="Calibri" w:hAnsi="Calibri" w:cs="Calibri"/>
                <w:color w:val="000000" w:themeColor="text1"/>
                <w:sz w:val="21"/>
                <w:szCs w:val="21"/>
                <w:lang w:val="pl-PL"/>
              </w:rPr>
              <w:t>, wykraczający</w:t>
            </w:r>
            <w:r w:rsidRPr="000F4B31">
              <w:rPr>
                <w:rFonts w:ascii="Calibri" w:hAnsi="Calibri" w:cs="Calibri"/>
                <w:color w:val="000000" w:themeColor="text1"/>
                <w:sz w:val="21"/>
                <w:szCs w:val="21"/>
                <w:lang w:val="pl-PL"/>
              </w:rPr>
              <w:t xml:space="preserve"> poza </w:t>
            </w:r>
            <w:r w:rsidR="00BE6022" w:rsidRPr="000F4B31">
              <w:rPr>
                <w:rFonts w:ascii="Calibri" w:hAnsi="Calibri" w:cs="Calibri"/>
                <w:color w:val="000000" w:themeColor="text1"/>
                <w:sz w:val="21"/>
                <w:szCs w:val="21"/>
                <w:lang w:val="pl-PL"/>
              </w:rPr>
              <w:t>granice przestrzeni</w:t>
            </w:r>
            <w:r w:rsidRPr="000F4B31">
              <w:rPr>
                <w:rFonts w:ascii="Calibri" w:hAnsi="Calibri" w:cs="Calibri"/>
                <w:color w:val="000000" w:themeColor="text1"/>
                <w:sz w:val="21"/>
                <w:szCs w:val="21"/>
                <w:lang w:val="pl-PL"/>
              </w:rPr>
              <w:t xml:space="preserve"> operacyjn</w:t>
            </w:r>
            <w:r w:rsidR="00BE6022" w:rsidRPr="000F4B31">
              <w:rPr>
                <w:rFonts w:ascii="Calibri" w:hAnsi="Calibri" w:cs="Calibri"/>
                <w:color w:val="000000" w:themeColor="text1"/>
                <w:sz w:val="21"/>
                <w:szCs w:val="21"/>
                <w:lang w:val="pl-PL"/>
              </w:rPr>
              <w:t>ej</w:t>
            </w:r>
            <w:r w:rsidRPr="000F4B31">
              <w:rPr>
                <w:rFonts w:ascii="Calibri" w:hAnsi="Calibri" w:cs="Calibri"/>
                <w:color w:val="000000" w:themeColor="text1"/>
                <w:sz w:val="21"/>
                <w:szCs w:val="21"/>
                <w:lang w:val="pl-PL"/>
              </w:rPr>
              <w:t>;</w:t>
            </w:r>
          </w:p>
        </w:tc>
        <w:tc>
          <w:tcPr>
            <w:tcW w:w="2126" w:type="dxa"/>
            <w:vAlign w:val="center"/>
          </w:tcPr>
          <w:p w14:paraId="581207C1" w14:textId="77777777" w:rsidR="000723E3" w:rsidRPr="002C7E0B" w:rsidRDefault="000723E3" w:rsidP="000723E3">
            <w:pPr>
              <w:rPr>
                <w:rFonts w:ascii="Calibri" w:hAnsi="Calibri" w:cs="Calibri"/>
                <w:sz w:val="21"/>
                <w:szCs w:val="21"/>
              </w:rPr>
            </w:pPr>
            <w:r w:rsidRPr="002C7E0B">
              <w:rPr>
                <w:rFonts w:ascii="Calibri" w:hAnsi="Calibri" w:cs="Calibri"/>
                <w:sz w:val="21"/>
                <w:szCs w:val="21"/>
              </w:rPr>
              <w:t>Odniesienie do rozdziału/sekcji INOP:</w:t>
            </w:r>
          </w:p>
          <w:p w14:paraId="46C06170" w14:textId="77777777" w:rsidR="000723E3" w:rsidRPr="002C7E0B" w:rsidRDefault="000723E3" w:rsidP="000723E3">
            <w:pPr>
              <w:rPr>
                <w:rFonts w:ascii="Calibri" w:hAnsi="Calibri" w:cs="Calibri"/>
                <w:sz w:val="21"/>
                <w:szCs w:val="21"/>
              </w:rPr>
            </w:pPr>
            <w:r w:rsidRPr="002C7E0B">
              <w:rPr>
                <w:rFonts w:ascii="Calibri" w:hAnsi="Calibri" w:cs="Calibri"/>
                <w:sz w:val="21"/>
                <w:szCs w:val="21"/>
              </w:rPr>
              <w:t>…</w:t>
            </w:r>
          </w:p>
          <w:p w14:paraId="4F4E0D57" w14:textId="5D66D5DC" w:rsidR="0002328E" w:rsidRPr="000F4B31" w:rsidRDefault="000723E3" w:rsidP="000723E3">
            <w:pPr>
              <w:spacing w:after="0"/>
              <w:rPr>
                <w:rFonts w:ascii="Calibri" w:hAnsi="Calibri" w:cs="Calibri"/>
                <w:color w:val="000000" w:themeColor="text1"/>
                <w:sz w:val="21"/>
                <w:szCs w:val="21"/>
              </w:rPr>
            </w:pPr>
            <w:r w:rsidRPr="002C7E0B">
              <w:rPr>
                <w:rFonts w:ascii="Calibri" w:hAnsi="Calibri" w:cs="Calibri"/>
                <w:sz w:val="21"/>
                <w:szCs w:val="21"/>
              </w:rPr>
              <w:t>w przeciwnym razie należy wpisać „nie dotyczy”</w:t>
            </w:r>
          </w:p>
        </w:tc>
        <w:tc>
          <w:tcPr>
            <w:tcW w:w="2410" w:type="dxa"/>
            <w:vAlign w:val="center"/>
          </w:tcPr>
          <w:p w14:paraId="448DC931" w14:textId="77777777" w:rsidR="0002328E" w:rsidRPr="000F4B31" w:rsidRDefault="0002328E"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p w14:paraId="0062A6F0" w14:textId="2CCDA69D" w:rsidR="0002328E" w:rsidRPr="000F4B31" w:rsidRDefault="0002328E"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Uzasadnienie zmniejszenia bufora ryzydla dla przestrzeni jest udokumentowane w […] lub „nie dotyczy“</w:t>
            </w:r>
          </w:p>
        </w:tc>
      </w:tr>
      <w:tr w:rsidR="0002328E" w:rsidRPr="000F4B31" w14:paraId="05909271" w14:textId="77777777" w:rsidTr="009401DD">
        <w:trPr>
          <w:trHeight w:val="862"/>
          <w:jc w:val="center"/>
        </w:trPr>
        <w:tc>
          <w:tcPr>
            <w:tcW w:w="1843" w:type="dxa"/>
            <w:vMerge/>
            <w:shd w:val="clear" w:color="auto" w:fill="808080" w:themeFill="background1" w:themeFillShade="80"/>
          </w:tcPr>
          <w:p w14:paraId="7F544500" w14:textId="77777777" w:rsidR="0002328E" w:rsidRPr="000F4B31" w:rsidRDefault="0002328E"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5EE7FF98" w14:textId="77777777" w:rsidR="0002328E" w:rsidRPr="000F4B31" w:rsidRDefault="0002328E"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054547F5" w14:textId="37B4BE3A" w:rsidR="0002328E" w:rsidRPr="000F4B31" w:rsidRDefault="0002328E" w:rsidP="00A017B0">
            <w:pPr>
              <w:spacing w:after="0"/>
              <w:jc w:val="both"/>
              <w:rPr>
                <w:rFonts w:ascii="Calibri" w:hAnsi="Calibri" w:cs="Calibri"/>
                <w:color w:val="1F4E79" w:themeColor="accent1" w:themeShade="80"/>
                <w:sz w:val="21"/>
                <w:szCs w:val="21"/>
                <w:lang w:val="pl-PL"/>
              </w:rPr>
            </w:pPr>
            <w:r w:rsidRPr="000F4B31">
              <w:rPr>
                <w:rFonts w:ascii="Calibri" w:hAnsi="Calibri" w:cs="Calibri"/>
                <w:color w:val="000000" w:themeColor="text1"/>
                <w:sz w:val="21"/>
                <w:szCs w:val="21"/>
                <w:lang w:val="pl-PL"/>
              </w:rPr>
              <w:t>3.7.2</w:t>
            </w:r>
            <w:r w:rsidR="00BE6022" w:rsidRPr="000F4B31">
              <w:rPr>
                <w:rFonts w:ascii="Calibri" w:hAnsi="Calibri" w:cs="Calibri"/>
                <w:color w:val="000000" w:themeColor="text1"/>
                <w:sz w:val="21"/>
                <w:szCs w:val="21"/>
                <w:lang w:val="pl-PL"/>
              </w:rPr>
              <w:t xml:space="preserve"> </w:t>
            </w:r>
            <w:r w:rsidR="00BE6022" w:rsidRPr="000F4B31">
              <w:rPr>
                <w:rFonts w:ascii="Calibri" w:hAnsi="Calibri" w:cs="Calibri"/>
                <w:sz w:val="21"/>
                <w:szCs w:val="21"/>
              </w:rPr>
              <w:t xml:space="preserve">jeżeli bufor ryzyka </w:t>
            </w:r>
            <w:r w:rsidR="00A017B0">
              <w:rPr>
                <w:rFonts w:ascii="Calibri" w:hAnsi="Calibri" w:cs="Calibri"/>
                <w:sz w:val="21"/>
                <w:szCs w:val="21"/>
              </w:rPr>
              <w:t>powietrznego</w:t>
            </w:r>
            <w:r w:rsidR="00BE6022" w:rsidRPr="000F4B31">
              <w:rPr>
                <w:rFonts w:ascii="Calibri" w:hAnsi="Calibri" w:cs="Calibri"/>
                <w:sz w:val="21"/>
                <w:szCs w:val="21"/>
              </w:rPr>
              <w:t xml:space="preserve"> stanowi część kontrolowanej przestrzeni powietrznej, należy skoordynować operację z PAŻP</w:t>
            </w:r>
            <w:r w:rsidR="00BE6022" w:rsidRPr="000F4B31">
              <w:rPr>
                <w:rFonts w:ascii="Calibri" w:hAnsi="Calibri" w:cs="Calibri"/>
                <w:color w:val="1F4E79" w:themeColor="accent1" w:themeShade="80"/>
                <w:sz w:val="21"/>
                <w:szCs w:val="21"/>
                <w:lang w:val="pl-PL"/>
              </w:rPr>
              <w:t xml:space="preserve"> </w:t>
            </w:r>
          </w:p>
        </w:tc>
        <w:tc>
          <w:tcPr>
            <w:tcW w:w="2126" w:type="dxa"/>
            <w:vAlign w:val="center"/>
          </w:tcPr>
          <w:p w14:paraId="75DE5CF9" w14:textId="77777777" w:rsidR="000723E3" w:rsidRPr="002C7E0B" w:rsidRDefault="000723E3" w:rsidP="000723E3">
            <w:pPr>
              <w:rPr>
                <w:rFonts w:ascii="Calibri" w:hAnsi="Calibri" w:cs="Calibri"/>
                <w:sz w:val="21"/>
                <w:szCs w:val="21"/>
              </w:rPr>
            </w:pPr>
            <w:r w:rsidRPr="002C7E0B">
              <w:rPr>
                <w:rFonts w:ascii="Calibri" w:hAnsi="Calibri" w:cs="Calibri"/>
                <w:sz w:val="21"/>
                <w:szCs w:val="21"/>
              </w:rPr>
              <w:t>Odniesienie do rozdziału/sekcji INOP:</w:t>
            </w:r>
          </w:p>
          <w:p w14:paraId="6EA1A714" w14:textId="77777777" w:rsidR="000723E3" w:rsidRPr="002C7E0B" w:rsidRDefault="000723E3" w:rsidP="000723E3">
            <w:pPr>
              <w:rPr>
                <w:rFonts w:ascii="Calibri" w:hAnsi="Calibri" w:cs="Calibri"/>
                <w:sz w:val="21"/>
                <w:szCs w:val="21"/>
              </w:rPr>
            </w:pPr>
            <w:r w:rsidRPr="002C7E0B">
              <w:rPr>
                <w:rFonts w:ascii="Calibri" w:hAnsi="Calibri" w:cs="Calibri"/>
                <w:sz w:val="21"/>
                <w:szCs w:val="21"/>
              </w:rPr>
              <w:t>…</w:t>
            </w:r>
          </w:p>
          <w:p w14:paraId="4DE63E65" w14:textId="4A939663" w:rsidR="0002328E" w:rsidRPr="000F4B31" w:rsidRDefault="000723E3" w:rsidP="000723E3">
            <w:pPr>
              <w:spacing w:after="0"/>
              <w:rPr>
                <w:rFonts w:ascii="Calibri" w:hAnsi="Calibri" w:cs="Calibri"/>
                <w:color w:val="000000" w:themeColor="text1"/>
                <w:sz w:val="21"/>
                <w:szCs w:val="21"/>
              </w:rPr>
            </w:pPr>
            <w:r w:rsidRPr="002C7E0B">
              <w:rPr>
                <w:rFonts w:ascii="Calibri" w:hAnsi="Calibri" w:cs="Calibri"/>
                <w:sz w:val="21"/>
                <w:szCs w:val="21"/>
              </w:rPr>
              <w:t>w przeciwnym razie należy wpisać „nie dotyczy”</w:t>
            </w:r>
          </w:p>
        </w:tc>
        <w:tc>
          <w:tcPr>
            <w:tcW w:w="2410" w:type="dxa"/>
            <w:vAlign w:val="center"/>
          </w:tcPr>
          <w:p w14:paraId="14F491F8" w14:textId="1B55B908" w:rsidR="0002328E" w:rsidRPr="000F4B31" w:rsidRDefault="00E73360" w:rsidP="00652758">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r w:rsidRPr="000F4B31">
              <w:rPr>
                <w:rFonts w:ascii="Calibri" w:hAnsi="Calibri" w:cs="Calibri"/>
                <w:color w:val="000000" w:themeColor="text1"/>
                <w:sz w:val="21"/>
                <w:szCs w:val="21"/>
              </w:rPr>
              <w:t xml:space="preserve"> </w:t>
            </w:r>
            <w:r w:rsidR="0002328E" w:rsidRPr="000F4B31">
              <w:rPr>
                <w:rFonts w:ascii="Calibri" w:hAnsi="Calibri" w:cs="Calibri"/>
                <w:color w:val="000000" w:themeColor="text1"/>
                <w:sz w:val="21"/>
                <w:szCs w:val="21"/>
              </w:rPr>
              <w:t>lub „nie dotyczy“</w:t>
            </w:r>
          </w:p>
        </w:tc>
      </w:tr>
      <w:tr w:rsidR="0002328E" w:rsidRPr="000F4B31" w14:paraId="42ECED72" w14:textId="77777777" w:rsidTr="009401DD">
        <w:trPr>
          <w:trHeight w:val="565"/>
          <w:jc w:val="center"/>
        </w:trPr>
        <w:tc>
          <w:tcPr>
            <w:tcW w:w="1843" w:type="dxa"/>
            <w:vMerge/>
            <w:shd w:val="clear" w:color="auto" w:fill="808080" w:themeFill="background1" w:themeFillShade="80"/>
          </w:tcPr>
          <w:p w14:paraId="33781787" w14:textId="77777777" w:rsidR="0002328E" w:rsidRPr="000F4B31" w:rsidRDefault="0002328E" w:rsidP="00652758">
            <w:pPr>
              <w:spacing w:after="0"/>
              <w:rPr>
                <w:rFonts w:ascii="Calibri" w:hAnsi="Calibri" w:cs="Calibri"/>
                <w:b/>
                <w:bCs/>
                <w:sz w:val="21"/>
                <w:szCs w:val="21"/>
                <w:lang w:val="pl-PL"/>
              </w:rPr>
            </w:pPr>
          </w:p>
        </w:tc>
        <w:tc>
          <w:tcPr>
            <w:tcW w:w="1707" w:type="dxa"/>
            <w:gridSpan w:val="2"/>
            <w:vMerge/>
            <w:tcBorders>
              <w:bottom w:val="single" w:sz="4" w:space="0" w:color="auto"/>
            </w:tcBorders>
            <w:shd w:val="clear" w:color="auto" w:fill="BFBFBF" w:themeFill="background1" w:themeFillShade="BF"/>
          </w:tcPr>
          <w:p w14:paraId="212B6CE3" w14:textId="77777777" w:rsidR="0002328E" w:rsidRPr="000F4B31" w:rsidRDefault="0002328E" w:rsidP="00652758">
            <w:pPr>
              <w:spacing w:after="0"/>
              <w:rPr>
                <w:rFonts w:ascii="Calibri" w:hAnsi="Calibri" w:cs="Calibri"/>
                <w:sz w:val="21"/>
                <w:szCs w:val="21"/>
                <w:lang w:val="pl-PL"/>
              </w:rPr>
            </w:pPr>
          </w:p>
        </w:tc>
        <w:tc>
          <w:tcPr>
            <w:tcW w:w="3538" w:type="dxa"/>
            <w:gridSpan w:val="2"/>
            <w:tcBorders>
              <w:bottom w:val="single" w:sz="4" w:space="0" w:color="auto"/>
            </w:tcBorders>
            <w:shd w:val="clear" w:color="auto" w:fill="BFBFBF" w:themeFill="background1" w:themeFillShade="BF"/>
          </w:tcPr>
          <w:p w14:paraId="19FD07F3" w14:textId="0053972E" w:rsidR="0002328E" w:rsidRPr="000F4B31" w:rsidRDefault="0002328E" w:rsidP="00652758">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3.7.3 opracować odpowiednie procedury aby nie stwarzać zagrożenia dla innych użytkowników przestrzeni powietrznej</w:t>
            </w:r>
          </w:p>
        </w:tc>
        <w:tc>
          <w:tcPr>
            <w:tcW w:w="2126" w:type="dxa"/>
            <w:vAlign w:val="center"/>
          </w:tcPr>
          <w:p w14:paraId="3EF33C05" w14:textId="77777777" w:rsidR="0002328E" w:rsidRPr="000F4B31" w:rsidRDefault="0002328E"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Odniesienie do rozdziału/sekcji INOP.</w:t>
            </w:r>
          </w:p>
          <w:p w14:paraId="1B26B3B2" w14:textId="0D111536" w:rsidR="0002328E" w:rsidRPr="000F4B31" w:rsidRDefault="0002328E" w:rsidP="00652758">
            <w:pPr>
              <w:spacing w:after="0"/>
              <w:rPr>
                <w:rFonts w:ascii="Calibri" w:hAnsi="Calibri" w:cs="Calibri"/>
                <w:i/>
                <w:color w:val="000000" w:themeColor="text1"/>
                <w:sz w:val="21"/>
                <w:szCs w:val="21"/>
              </w:rPr>
            </w:pPr>
            <w:r w:rsidRPr="000F4B31">
              <w:rPr>
                <w:rFonts w:ascii="Calibri" w:hAnsi="Calibri" w:cs="Calibri"/>
                <w:i/>
                <w:color w:val="000000" w:themeColor="text1"/>
                <w:sz w:val="21"/>
                <w:szCs w:val="21"/>
              </w:rPr>
              <w:t>Należy opisać w jaki sposób piloci ZATRUDNIENI W AO oceniają wysokość bezzałogowego statku powietrznego w porównaniu z innymi użytkownikami przestrzeni powietrznej lun zaznaczyć „nie dotyczy“</w:t>
            </w:r>
          </w:p>
        </w:tc>
        <w:tc>
          <w:tcPr>
            <w:tcW w:w="2410" w:type="dxa"/>
            <w:vAlign w:val="center"/>
          </w:tcPr>
          <w:p w14:paraId="06070036" w14:textId="7FBEF424" w:rsidR="0002328E" w:rsidRPr="000F4B31" w:rsidRDefault="00E73360" w:rsidP="00652758">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r w:rsidRPr="000F4B31">
              <w:rPr>
                <w:rFonts w:ascii="Calibri" w:hAnsi="Calibri" w:cs="Calibri"/>
                <w:color w:val="000000" w:themeColor="text1"/>
                <w:sz w:val="21"/>
                <w:szCs w:val="21"/>
              </w:rPr>
              <w:t xml:space="preserve"> </w:t>
            </w:r>
            <w:r w:rsidR="0002328E" w:rsidRPr="000F4B31">
              <w:rPr>
                <w:rFonts w:ascii="Calibri" w:hAnsi="Calibri" w:cs="Calibri"/>
                <w:color w:val="000000" w:themeColor="text1"/>
                <w:sz w:val="21"/>
                <w:szCs w:val="21"/>
              </w:rPr>
              <w:t>lub „nie dotyczy“</w:t>
            </w:r>
          </w:p>
          <w:p w14:paraId="36C872E8" w14:textId="77777777" w:rsidR="0002328E" w:rsidRPr="000F4B31" w:rsidRDefault="0002328E" w:rsidP="00652758">
            <w:pPr>
              <w:spacing w:after="0"/>
              <w:rPr>
                <w:rFonts w:ascii="Calibri" w:hAnsi="Calibri" w:cs="Calibri"/>
                <w:color w:val="000000" w:themeColor="text1"/>
                <w:sz w:val="21"/>
                <w:szCs w:val="21"/>
              </w:rPr>
            </w:pPr>
          </w:p>
        </w:tc>
      </w:tr>
      <w:tr w:rsidR="0002328E" w:rsidRPr="000F4B31" w14:paraId="6FADBF97" w14:textId="77777777" w:rsidTr="009401DD">
        <w:trPr>
          <w:trHeight w:val="863"/>
          <w:jc w:val="center"/>
        </w:trPr>
        <w:tc>
          <w:tcPr>
            <w:tcW w:w="1843" w:type="dxa"/>
            <w:vMerge/>
            <w:shd w:val="clear" w:color="auto" w:fill="808080" w:themeFill="background1" w:themeFillShade="80"/>
          </w:tcPr>
          <w:p w14:paraId="5B3D9ADE" w14:textId="27B6D722" w:rsidR="0002328E" w:rsidRPr="000F4B31" w:rsidRDefault="0002328E" w:rsidP="00652758">
            <w:pPr>
              <w:spacing w:after="0"/>
              <w:rPr>
                <w:rFonts w:ascii="Calibri" w:hAnsi="Calibri" w:cs="Calibri"/>
                <w:b/>
                <w:bCs/>
                <w:sz w:val="21"/>
                <w:szCs w:val="21"/>
                <w:lang w:val="pl-PL"/>
              </w:rPr>
            </w:pPr>
          </w:p>
        </w:tc>
        <w:tc>
          <w:tcPr>
            <w:tcW w:w="1707" w:type="dxa"/>
            <w:gridSpan w:val="2"/>
            <w:vMerge w:val="restart"/>
            <w:tcBorders>
              <w:top w:val="single" w:sz="4" w:space="0" w:color="auto"/>
            </w:tcBorders>
            <w:shd w:val="clear" w:color="auto" w:fill="BFBFBF" w:themeFill="background1" w:themeFillShade="BF"/>
            <w:vAlign w:val="center"/>
          </w:tcPr>
          <w:p w14:paraId="70506FC9" w14:textId="6926DA29" w:rsidR="0002328E" w:rsidRPr="000F4B31" w:rsidRDefault="0002328E" w:rsidP="00652758">
            <w:pPr>
              <w:spacing w:after="0"/>
              <w:jc w:val="center"/>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Oświadczenie własne</w:t>
            </w:r>
          </w:p>
          <w:p w14:paraId="469B32DF" w14:textId="4D06238A" w:rsidR="0002328E" w:rsidRPr="000F4B31" w:rsidRDefault="0002328E" w:rsidP="00652758">
            <w:pPr>
              <w:spacing w:after="0"/>
              <w:jc w:val="center"/>
              <w:rPr>
                <w:rFonts w:ascii="Calibri" w:hAnsi="Calibri" w:cs="Calibri"/>
                <w:sz w:val="21"/>
                <w:szCs w:val="21"/>
                <w:lang w:val="pl-PL"/>
              </w:rPr>
            </w:pPr>
          </w:p>
        </w:tc>
        <w:tc>
          <w:tcPr>
            <w:tcW w:w="3538" w:type="dxa"/>
            <w:gridSpan w:val="2"/>
            <w:tcBorders>
              <w:top w:val="single" w:sz="4" w:space="0" w:color="auto"/>
            </w:tcBorders>
            <w:shd w:val="clear" w:color="auto" w:fill="BFBFBF" w:themeFill="background1" w:themeFillShade="BF"/>
          </w:tcPr>
          <w:p w14:paraId="4AFB7272" w14:textId="5FE81FDD" w:rsidR="0002328E" w:rsidRPr="000F4B31" w:rsidRDefault="0002328E" w:rsidP="00652758">
            <w:pPr>
              <w:spacing w:after="0"/>
              <w:jc w:val="both"/>
              <w:rPr>
                <w:rFonts w:ascii="Calibri" w:hAnsi="Calibri" w:cs="Calibri"/>
                <w:sz w:val="21"/>
                <w:szCs w:val="21"/>
                <w:lang w:val="pl-PL"/>
              </w:rPr>
            </w:pPr>
            <w:r w:rsidRPr="000F4B31">
              <w:rPr>
                <w:rFonts w:ascii="Calibri" w:hAnsi="Calibri" w:cs="Calibri"/>
                <w:sz w:val="21"/>
                <w:szCs w:val="21"/>
                <w:lang w:val="pl-PL"/>
              </w:rPr>
              <w:t xml:space="preserve">3.8. </w:t>
            </w:r>
            <w:r w:rsidR="00BE6022" w:rsidRPr="000F4B31">
              <w:rPr>
                <w:rFonts w:ascii="Calibri" w:hAnsi="Calibri" w:cs="Calibri"/>
                <w:sz w:val="21"/>
                <w:szCs w:val="21"/>
              </w:rPr>
              <w:t>Przestrzeń operacyjna powinna znajdować się poza jakąkolwiek strefą geograficzną, która odpowiada strefie ograniczeń lotów lotniska chronionego lub jakiegokolwiek innego typu, określoną przez Polską Agencję Żeglugi Powietrznej, chyba że operator systemu bezzałogowego statku powietrznego otrzymał odpowiednią zgodę od zarządzającego daną strefą.</w:t>
            </w:r>
          </w:p>
        </w:tc>
        <w:tc>
          <w:tcPr>
            <w:tcW w:w="2126" w:type="dxa"/>
            <w:vAlign w:val="center"/>
          </w:tcPr>
          <w:p w14:paraId="2B626CA9" w14:textId="6F7945A6" w:rsidR="0002328E" w:rsidRPr="000F4B31" w:rsidRDefault="00E37ECA" w:rsidP="00652758">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9EF62C9" w14:textId="57DCDEF4" w:rsidR="0002328E" w:rsidRPr="000F4B31" w:rsidRDefault="0002328E"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02328E" w:rsidRPr="000F4B31" w14:paraId="48B66396" w14:textId="77777777" w:rsidTr="009401DD">
        <w:trPr>
          <w:trHeight w:val="862"/>
          <w:jc w:val="center"/>
        </w:trPr>
        <w:tc>
          <w:tcPr>
            <w:tcW w:w="1843" w:type="dxa"/>
            <w:vMerge/>
            <w:shd w:val="clear" w:color="auto" w:fill="808080" w:themeFill="background1" w:themeFillShade="80"/>
          </w:tcPr>
          <w:p w14:paraId="779BE662" w14:textId="77777777" w:rsidR="0002328E" w:rsidRPr="000F4B31" w:rsidRDefault="0002328E" w:rsidP="00652758">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2E23869" w14:textId="77777777" w:rsidR="0002328E" w:rsidRPr="000F4B31" w:rsidRDefault="0002328E"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2B9AE2E5" w14:textId="11830778" w:rsidR="0002328E" w:rsidRPr="000F4B31" w:rsidRDefault="0002328E" w:rsidP="00652758">
            <w:pPr>
              <w:spacing w:after="0"/>
              <w:jc w:val="both"/>
              <w:rPr>
                <w:rFonts w:ascii="Calibri" w:hAnsi="Calibri" w:cs="Calibri"/>
                <w:sz w:val="21"/>
                <w:szCs w:val="21"/>
                <w:lang w:val="pl-PL"/>
              </w:rPr>
            </w:pPr>
            <w:r w:rsidRPr="000F4B31">
              <w:rPr>
                <w:rFonts w:ascii="Calibri" w:hAnsi="Calibri" w:cs="Calibri"/>
                <w:sz w:val="21"/>
                <w:szCs w:val="21"/>
                <w:lang w:val="pl-PL"/>
              </w:rPr>
              <w:t>3.</w:t>
            </w:r>
            <w:r w:rsidR="00FA7749" w:rsidRPr="000F4B31">
              <w:rPr>
                <w:rFonts w:ascii="Calibri" w:hAnsi="Calibri" w:cs="Calibri"/>
                <w:sz w:val="21"/>
                <w:szCs w:val="21"/>
                <w:lang w:val="pl-PL"/>
              </w:rPr>
              <w:t>9</w:t>
            </w:r>
            <w:r w:rsidRPr="000F4B31">
              <w:rPr>
                <w:rFonts w:ascii="Calibri" w:hAnsi="Calibri" w:cs="Calibri"/>
                <w:sz w:val="21"/>
                <w:szCs w:val="21"/>
                <w:lang w:val="pl-PL"/>
              </w:rPr>
              <w:t xml:space="preserve"> </w:t>
            </w:r>
            <w:r w:rsidR="007166F2" w:rsidRPr="000F4B31">
              <w:rPr>
                <w:rFonts w:ascii="Calibri" w:hAnsi="Calibri" w:cs="Calibri"/>
                <w:sz w:val="21"/>
                <w:szCs w:val="21"/>
              </w:rPr>
              <w:t>Przed lotem operator SBSP ocenia odległość planowanej operacji od potencjalnego napotkania załogowego statku powietrznego.</w:t>
            </w:r>
          </w:p>
        </w:tc>
        <w:tc>
          <w:tcPr>
            <w:tcW w:w="2126" w:type="dxa"/>
            <w:vAlign w:val="center"/>
          </w:tcPr>
          <w:p w14:paraId="6FFF415B" w14:textId="35D60B38" w:rsidR="0002328E"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E7B3BEB" w14:textId="55D276C5" w:rsidR="0002328E" w:rsidRPr="000F4B31" w:rsidRDefault="00FA7749"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26A252A4" w14:textId="77777777" w:rsidTr="009401DD">
        <w:trPr>
          <w:trHeight w:val="730"/>
          <w:jc w:val="center"/>
        </w:trPr>
        <w:tc>
          <w:tcPr>
            <w:tcW w:w="1843" w:type="dxa"/>
            <w:vMerge w:val="restart"/>
            <w:shd w:val="clear" w:color="auto" w:fill="808080" w:themeFill="background1" w:themeFillShade="80"/>
            <w:vAlign w:val="center"/>
          </w:tcPr>
          <w:p w14:paraId="18175AB2" w14:textId="77777777" w:rsidR="006059F2" w:rsidRPr="000F4B31" w:rsidRDefault="006059F2" w:rsidP="0014215D">
            <w:pPr>
              <w:spacing w:after="0"/>
              <w:jc w:val="center"/>
              <w:rPr>
                <w:rFonts w:ascii="Calibri" w:hAnsi="Calibri" w:cs="Calibri"/>
                <w:b/>
                <w:bCs/>
                <w:color w:val="FFFFFF" w:themeColor="background1"/>
                <w:sz w:val="21"/>
                <w:szCs w:val="21"/>
                <w:lang w:val="pl-PL"/>
              </w:rPr>
            </w:pPr>
            <w:r w:rsidRPr="000F4B31">
              <w:rPr>
                <w:rFonts w:ascii="Calibri" w:hAnsi="Calibri" w:cs="Calibri"/>
                <w:b/>
                <w:bCs/>
                <w:color w:val="FFFFFF" w:themeColor="background1"/>
                <w:sz w:val="21"/>
                <w:szCs w:val="21"/>
                <w:lang w:val="pl-PL"/>
              </w:rPr>
              <w:t>Obserwatorzy</w:t>
            </w:r>
          </w:p>
        </w:tc>
        <w:tc>
          <w:tcPr>
            <w:tcW w:w="1707" w:type="dxa"/>
            <w:gridSpan w:val="2"/>
            <w:vMerge w:val="restart"/>
            <w:shd w:val="clear" w:color="auto" w:fill="BFBFBF" w:themeFill="background1" w:themeFillShade="BF"/>
            <w:vAlign w:val="center"/>
          </w:tcPr>
          <w:p w14:paraId="08E8B285" w14:textId="0DAE9227" w:rsidR="006059F2" w:rsidRPr="000F4B31" w:rsidRDefault="00431AFE" w:rsidP="00652758">
            <w:pPr>
              <w:spacing w:after="0"/>
              <w:jc w:val="center"/>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Oświadczenie własne</w:t>
            </w:r>
          </w:p>
        </w:tc>
        <w:tc>
          <w:tcPr>
            <w:tcW w:w="3538" w:type="dxa"/>
            <w:gridSpan w:val="2"/>
            <w:shd w:val="clear" w:color="auto" w:fill="BFBFBF" w:themeFill="background1" w:themeFillShade="BF"/>
          </w:tcPr>
          <w:p w14:paraId="62155335" w14:textId="717F05B8"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3.</w:t>
            </w:r>
            <w:r w:rsidR="00431AFE" w:rsidRPr="000F4B31">
              <w:rPr>
                <w:rFonts w:ascii="Calibri" w:hAnsi="Calibri" w:cs="Calibri"/>
                <w:sz w:val="21"/>
                <w:szCs w:val="21"/>
                <w:lang w:val="pl-PL"/>
              </w:rPr>
              <w:t>10</w:t>
            </w:r>
            <w:r w:rsidRPr="000F4B31">
              <w:rPr>
                <w:rFonts w:ascii="Calibri" w:hAnsi="Calibri" w:cs="Calibri"/>
                <w:sz w:val="21"/>
                <w:szCs w:val="21"/>
                <w:lang w:val="pl-PL"/>
              </w:rPr>
              <w:t xml:space="preserve"> Jeżeli operator </w:t>
            </w:r>
            <w:r w:rsidR="00BE6022" w:rsidRPr="000F4B31">
              <w:rPr>
                <w:rFonts w:ascii="Calibri" w:hAnsi="Calibri" w:cs="Calibri"/>
                <w:sz w:val="21"/>
                <w:szCs w:val="21"/>
                <w:lang w:val="pl-PL"/>
              </w:rPr>
              <w:t xml:space="preserve">SBSP zatrudnia </w:t>
            </w:r>
            <w:r w:rsidRPr="000F4B31">
              <w:rPr>
                <w:rFonts w:ascii="Calibri" w:hAnsi="Calibri" w:cs="Calibri"/>
                <w:sz w:val="21"/>
                <w:szCs w:val="21"/>
                <w:lang w:val="pl-PL"/>
              </w:rPr>
              <w:t xml:space="preserve">jednego lub więcej obserwatorów przestrzeni powietrznej (AO), bezzałogowy statek powietrzny może być </w:t>
            </w:r>
            <w:r w:rsidR="006312C6" w:rsidRPr="000F4B31">
              <w:rPr>
                <w:rFonts w:ascii="Calibri" w:hAnsi="Calibri" w:cs="Calibri"/>
                <w:sz w:val="21"/>
                <w:szCs w:val="21"/>
                <w:lang w:val="pl-PL"/>
              </w:rPr>
              <w:t>eksploatowany</w:t>
            </w:r>
            <w:r w:rsidRPr="000F4B31">
              <w:rPr>
                <w:rFonts w:ascii="Calibri" w:hAnsi="Calibri" w:cs="Calibri"/>
                <w:sz w:val="21"/>
                <w:szCs w:val="21"/>
                <w:lang w:val="pl-PL"/>
              </w:rPr>
              <w:t xml:space="preserve"> </w:t>
            </w:r>
            <w:r w:rsidR="00BE6022" w:rsidRPr="000F4B31">
              <w:rPr>
                <w:rFonts w:ascii="Calibri" w:hAnsi="Calibri" w:cs="Calibri"/>
                <w:sz w:val="21"/>
                <w:szCs w:val="21"/>
                <w:lang w:val="pl-PL"/>
              </w:rPr>
              <w:t>od pilota</w:t>
            </w:r>
            <w:r w:rsidR="006312C6" w:rsidRPr="000F4B31">
              <w:rPr>
                <w:rFonts w:ascii="Calibri" w:hAnsi="Calibri" w:cs="Calibri"/>
                <w:sz w:val="21"/>
                <w:szCs w:val="21"/>
                <w:lang w:val="pl-PL"/>
              </w:rPr>
              <w:t xml:space="preserve"> BSP </w:t>
            </w:r>
            <w:r w:rsidRPr="000F4B31">
              <w:rPr>
                <w:rFonts w:ascii="Calibri" w:hAnsi="Calibri" w:cs="Calibri"/>
                <w:sz w:val="21"/>
                <w:szCs w:val="21"/>
                <w:lang w:val="pl-PL"/>
              </w:rPr>
              <w:t>w odległości</w:t>
            </w:r>
            <w:r w:rsidR="00BE6022" w:rsidRPr="000F4B31">
              <w:rPr>
                <w:rFonts w:ascii="Calibri" w:hAnsi="Calibri" w:cs="Calibri"/>
                <w:sz w:val="21"/>
                <w:szCs w:val="21"/>
                <w:lang w:val="pl-PL"/>
              </w:rPr>
              <w:t xml:space="preserve"> </w:t>
            </w:r>
            <w:r w:rsidRPr="000F4B31">
              <w:rPr>
                <w:rFonts w:ascii="Calibri" w:hAnsi="Calibri" w:cs="Calibri"/>
                <w:sz w:val="21"/>
                <w:szCs w:val="21"/>
                <w:lang w:val="pl-PL"/>
              </w:rPr>
              <w:t>większej niż określona w pkt 1.5.2 powyżej.</w:t>
            </w:r>
          </w:p>
        </w:tc>
        <w:tc>
          <w:tcPr>
            <w:tcW w:w="2126" w:type="dxa"/>
            <w:vAlign w:val="center"/>
          </w:tcPr>
          <w:p w14:paraId="67260F9D" w14:textId="0655EF60"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A31E170" w14:textId="05BE022A" w:rsidR="006059F2" w:rsidRPr="000F4B31" w:rsidRDefault="00431AFE" w:rsidP="00652758">
            <w:pPr>
              <w:spacing w:after="0"/>
              <w:rPr>
                <w:rFonts w:ascii="Calibri" w:hAnsi="Calibri" w:cs="Calibri"/>
                <w:color w:val="000000" w:themeColor="text1"/>
                <w:sz w:val="21"/>
                <w:szCs w:val="21"/>
              </w:rPr>
            </w:pPr>
            <w:r w:rsidRPr="000F4B31">
              <w:rPr>
                <w:rFonts w:ascii="Calibri" w:hAnsi="Calibri" w:cs="Calibri"/>
                <w:color w:val="000000" w:themeColor="text1"/>
                <w:sz w:val="21"/>
                <w:szCs w:val="21"/>
              </w:rPr>
              <w:t>Oświadczam zgodność.</w:t>
            </w:r>
          </w:p>
        </w:tc>
      </w:tr>
      <w:tr w:rsidR="006059F2" w:rsidRPr="000F4B31" w14:paraId="627DF1DC" w14:textId="77777777" w:rsidTr="009401DD">
        <w:trPr>
          <w:trHeight w:val="730"/>
          <w:jc w:val="center"/>
        </w:trPr>
        <w:tc>
          <w:tcPr>
            <w:tcW w:w="1843" w:type="dxa"/>
            <w:vMerge/>
            <w:shd w:val="clear" w:color="auto" w:fill="808080" w:themeFill="background1" w:themeFillShade="80"/>
          </w:tcPr>
          <w:p w14:paraId="3C4925F6" w14:textId="77777777" w:rsidR="006059F2" w:rsidRPr="000F4B31" w:rsidRDefault="006059F2" w:rsidP="00652758">
            <w:pPr>
              <w:spacing w:after="0"/>
              <w:rPr>
                <w:rFonts w:ascii="Calibri" w:hAnsi="Calibri" w:cs="Calibri"/>
                <w:b/>
                <w:bCs/>
                <w:color w:val="FFFFFF" w:themeColor="background1"/>
                <w:sz w:val="21"/>
                <w:szCs w:val="21"/>
                <w:lang w:val="pl-PL"/>
              </w:rPr>
            </w:pPr>
          </w:p>
        </w:tc>
        <w:tc>
          <w:tcPr>
            <w:tcW w:w="1707" w:type="dxa"/>
            <w:gridSpan w:val="2"/>
            <w:vMerge/>
            <w:shd w:val="clear" w:color="auto" w:fill="BFBFBF" w:themeFill="background1" w:themeFillShade="BF"/>
          </w:tcPr>
          <w:p w14:paraId="5D4213AD"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4AF9AE5C" w14:textId="395AA35B"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3.1</w:t>
            </w:r>
            <w:r w:rsidR="003E0BD3" w:rsidRPr="000F4B31">
              <w:rPr>
                <w:rFonts w:ascii="Calibri" w:hAnsi="Calibri" w:cs="Calibri"/>
                <w:sz w:val="21"/>
                <w:szCs w:val="21"/>
                <w:lang w:val="pl-PL"/>
              </w:rPr>
              <w:t>1</w:t>
            </w:r>
            <w:r w:rsidRPr="000F4B31">
              <w:rPr>
                <w:rFonts w:ascii="Calibri" w:hAnsi="Calibri" w:cs="Calibri"/>
                <w:sz w:val="21"/>
                <w:szCs w:val="21"/>
                <w:lang w:val="pl-PL"/>
              </w:rPr>
              <w:t xml:space="preserve"> </w:t>
            </w:r>
            <w:r w:rsidRPr="000F4B31">
              <w:rPr>
                <w:rFonts w:ascii="Calibri" w:hAnsi="Calibri" w:cs="Calibri"/>
                <w:color w:val="000000" w:themeColor="text1"/>
                <w:sz w:val="21"/>
                <w:szCs w:val="21"/>
                <w:lang w:val="pl-PL"/>
              </w:rPr>
              <w:t xml:space="preserve">W odniesieniu do </w:t>
            </w:r>
            <w:r w:rsidR="00683BC5" w:rsidRPr="000F4B31">
              <w:rPr>
                <w:rFonts w:ascii="Calibri" w:hAnsi="Calibri" w:cs="Calibri"/>
                <w:color w:val="000000" w:themeColor="text1"/>
                <w:sz w:val="21"/>
                <w:szCs w:val="21"/>
                <w:lang w:val="pl-PL"/>
              </w:rPr>
              <w:t>obserwatora przestrzeni powietrznej (</w:t>
            </w:r>
            <w:r w:rsidRPr="000F4B31">
              <w:rPr>
                <w:rFonts w:ascii="Calibri" w:hAnsi="Calibri" w:cs="Calibri"/>
                <w:color w:val="000000" w:themeColor="text1"/>
                <w:sz w:val="21"/>
                <w:szCs w:val="21"/>
                <w:lang w:val="pl-PL"/>
              </w:rPr>
              <w:t>AO</w:t>
            </w:r>
            <w:r w:rsidR="00683BC5" w:rsidRPr="000F4B31">
              <w:rPr>
                <w:rFonts w:ascii="Calibri" w:hAnsi="Calibri" w:cs="Calibri"/>
                <w:color w:val="000000" w:themeColor="text1"/>
                <w:sz w:val="21"/>
                <w:szCs w:val="21"/>
                <w:lang w:val="pl-PL"/>
              </w:rPr>
              <w:t>)</w:t>
            </w:r>
            <w:r w:rsidRPr="000F4B31">
              <w:rPr>
                <w:rFonts w:ascii="Calibri" w:hAnsi="Calibri" w:cs="Calibri"/>
                <w:color w:val="000000" w:themeColor="text1"/>
                <w:sz w:val="21"/>
                <w:szCs w:val="21"/>
                <w:lang w:val="pl-PL"/>
              </w:rPr>
              <w:t xml:space="preserve"> operator </w:t>
            </w:r>
            <w:r w:rsidR="00683BC5" w:rsidRPr="000F4B31">
              <w:rPr>
                <w:rFonts w:ascii="Calibri" w:hAnsi="Calibri" w:cs="Calibri"/>
                <w:color w:val="000000" w:themeColor="text1"/>
                <w:sz w:val="21"/>
                <w:szCs w:val="21"/>
                <w:lang w:val="pl-PL"/>
              </w:rPr>
              <w:t xml:space="preserve">systemu </w:t>
            </w:r>
            <w:r w:rsidRPr="000F4B31">
              <w:rPr>
                <w:rFonts w:ascii="Calibri" w:hAnsi="Calibri" w:cs="Calibri"/>
                <w:color w:val="000000" w:themeColor="text1"/>
                <w:sz w:val="21"/>
                <w:szCs w:val="21"/>
                <w:lang w:val="pl-PL"/>
              </w:rPr>
              <w:t xml:space="preserve">bezzałogowego statku powietrznego stosuje się do </w:t>
            </w:r>
            <w:r w:rsidR="00FF14A0" w:rsidRPr="000F4B31">
              <w:rPr>
                <w:rFonts w:ascii="Calibri" w:hAnsi="Calibri" w:cs="Calibri"/>
                <w:color w:val="000000" w:themeColor="text1"/>
                <w:sz w:val="21"/>
                <w:szCs w:val="21"/>
                <w:lang w:val="pl-PL"/>
              </w:rPr>
              <w:t>wymagań określonych w</w:t>
            </w:r>
            <w:r w:rsidRPr="000F4B31">
              <w:rPr>
                <w:rFonts w:ascii="Calibri" w:hAnsi="Calibri" w:cs="Calibri"/>
                <w:color w:val="000000" w:themeColor="text1"/>
                <w:sz w:val="21"/>
                <w:szCs w:val="21"/>
                <w:lang w:val="pl-PL"/>
              </w:rPr>
              <w:t xml:space="preserve"> pkt 4.1.</w:t>
            </w:r>
            <w:r w:rsidR="007844E3" w:rsidRPr="000F4B31">
              <w:rPr>
                <w:rFonts w:ascii="Calibri" w:hAnsi="Calibri" w:cs="Calibri"/>
                <w:color w:val="000000" w:themeColor="text1"/>
                <w:sz w:val="21"/>
                <w:szCs w:val="21"/>
                <w:lang w:val="pl-PL"/>
              </w:rPr>
              <w:t>15</w:t>
            </w:r>
            <w:r w:rsidRPr="000F4B31">
              <w:rPr>
                <w:rFonts w:ascii="Calibri" w:hAnsi="Calibri" w:cs="Calibri"/>
                <w:color w:val="000000" w:themeColor="text1"/>
                <w:sz w:val="21"/>
                <w:szCs w:val="21"/>
                <w:lang w:val="pl-PL"/>
              </w:rPr>
              <w:t xml:space="preserve"> poniżej.</w:t>
            </w:r>
          </w:p>
        </w:tc>
        <w:tc>
          <w:tcPr>
            <w:tcW w:w="2126" w:type="dxa"/>
            <w:vAlign w:val="center"/>
          </w:tcPr>
          <w:p w14:paraId="67A2E971" w14:textId="693DE3B8" w:rsidR="006059F2" w:rsidRPr="000F4B31" w:rsidRDefault="00E37ECA" w:rsidP="00652758">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FE29513" w14:textId="43A822AD" w:rsidR="006059F2" w:rsidRPr="000F4B31" w:rsidRDefault="007844E3"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6D1F80B0" w14:textId="77777777" w:rsidTr="009401DD">
        <w:trPr>
          <w:trHeight w:val="730"/>
          <w:jc w:val="center"/>
        </w:trPr>
        <w:tc>
          <w:tcPr>
            <w:tcW w:w="1843" w:type="dxa"/>
            <w:vMerge/>
            <w:shd w:val="clear" w:color="auto" w:fill="808080" w:themeFill="background1" w:themeFillShade="80"/>
          </w:tcPr>
          <w:p w14:paraId="14B47DC9" w14:textId="77777777" w:rsidR="006059F2" w:rsidRPr="000F4B31" w:rsidRDefault="006059F2" w:rsidP="00652758">
            <w:pPr>
              <w:spacing w:after="0"/>
              <w:rPr>
                <w:rFonts w:ascii="Calibri" w:hAnsi="Calibri" w:cs="Calibri"/>
                <w:b/>
                <w:bCs/>
                <w:color w:val="FFFFFF" w:themeColor="background1"/>
                <w:sz w:val="21"/>
                <w:szCs w:val="21"/>
                <w:lang w:val="pl-PL"/>
              </w:rPr>
            </w:pPr>
          </w:p>
        </w:tc>
        <w:tc>
          <w:tcPr>
            <w:tcW w:w="1707" w:type="dxa"/>
            <w:gridSpan w:val="2"/>
            <w:vMerge/>
            <w:shd w:val="clear" w:color="auto" w:fill="BFBFBF" w:themeFill="background1" w:themeFillShade="BF"/>
          </w:tcPr>
          <w:p w14:paraId="6B4A3AF8" w14:textId="77777777" w:rsidR="006059F2" w:rsidRPr="000F4B31" w:rsidRDefault="006059F2" w:rsidP="00652758">
            <w:pPr>
              <w:spacing w:after="0"/>
              <w:rPr>
                <w:rFonts w:ascii="Calibri" w:hAnsi="Calibri" w:cs="Calibri"/>
                <w:sz w:val="21"/>
                <w:szCs w:val="21"/>
                <w:lang w:val="pl-PL"/>
              </w:rPr>
            </w:pPr>
          </w:p>
        </w:tc>
        <w:tc>
          <w:tcPr>
            <w:tcW w:w="3538" w:type="dxa"/>
            <w:gridSpan w:val="2"/>
            <w:shd w:val="clear" w:color="auto" w:fill="BFBFBF" w:themeFill="background1" w:themeFillShade="BF"/>
          </w:tcPr>
          <w:p w14:paraId="19C529B7" w14:textId="21B5CF63" w:rsidR="006059F2" w:rsidRPr="000F4B31" w:rsidRDefault="006059F2" w:rsidP="00652758">
            <w:pPr>
              <w:spacing w:after="0"/>
              <w:jc w:val="both"/>
              <w:rPr>
                <w:rFonts w:ascii="Calibri" w:hAnsi="Calibri" w:cs="Calibri"/>
                <w:sz w:val="21"/>
                <w:szCs w:val="21"/>
                <w:lang w:val="pl-PL"/>
              </w:rPr>
            </w:pPr>
            <w:r w:rsidRPr="000F4B31">
              <w:rPr>
                <w:rFonts w:ascii="Calibri" w:hAnsi="Calibri" w:cs="Calibri"/>
                <w:sz w:val="21"/>
                <w:szCs w:val="21"/>
                <w:lang w:val="pl-PL"/>
              </w:rPr>
              <w:t>3.1</w:t>
            </w:r>
            <w:r w:rsidR="007844E3" w:rsidRPr="000F4B31">
              <w:rPr>
                <w:rFonts w:ascii="Calibri" w:hAnsi="Calibri" w:cs="Calibri"/>
                <w:sz w:val="21"/>
                <w:szCs w:val="21"/>
                <w:lang w:val="pl-PL"/>
              </w:rPr>
              <w:t>2</w:t>
            </w:r>
            <w:r w:rsidRPr="000F4B31">
              <w:rPr>
                <w:rFonts w:ascii="Calibri" w:hAnsi="Calibri" w:cs="Calibri"/>
                <w:sz w:val="21"/>
                <w:szCs w:val="21"/>
                <w:lang w:val="pl-PL"/>
              </w:rPr>
              <w:t xml:space="preserve">. </w:t>
            </w:r>
            <w:r w:rsidRPr="000F4B31">
              <w:rPr>
                <w:rFonts w:ascii="Calibri" w:hAnsi="Calibri" w:cs="Calibri"/>
                <w:color w:val="000000" w:themeColor="text1"/>
                <w:sz w:val="21"/>
                <w:szCs w:val="21"/>
                <w:lang w:val="pl-PL"/>
              </w:rPr>
              <w:t>AO stosuje(-ją) się do przepisów pkt 5.</w:t>
            </w:r>
            <w:r w:rsidR="007844E3" w:rsidRPr="000F4B31">
              <w:rPr>
                <w:rFonts w:ascii="Calibri" w:hAnsi="Calibri" w:cs="Calibri"/>
                <w:color w:val="000000" w:themeColor="text1"/>
                <w:sz w:val="21"/>
                <w:szCs w:val="21"/>
                <w:lang w:val="pl-PL"/>
              </w:rPr>
              <w:t>4</w:t>
            </w:r>
            <w:r w:rsidRPr="000F4B31">
              <w:rPr>
                <w:rFonts w:ascii="Calibri" w:hAnsi="Calibri" w:cs="Calibri"/>
                <w:color w:val="000000" w:themeColor="text1"/>
                <w:sz w:val="21"/>
                <w:szCs w:val="21"/>
                <w:lang w:val="pl-PL"/>
              </w:rPr>
              <w:t xml:space="preserve"> poniżej.</w:t>
            </w:r>
          </w:p>
        </w:tc>
        <w:tc>
          <w:tcPr>
            <w:tcW w:w="2126" w:type="dxa"/>
            <w:vAlign w:val="center"/>
          </w:tcPr>
          <w:p w14:paraId="3BDE216E" w14:textId="5B4D0A13" w:rsidR="006059F2" w:rsidRPr="000F4B31" w:rsidRDefault="00E37ECA" w:rsidP="00652758">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3B54B88" w14:textId="27C1397C" w:rsidR="006059F2" w:rsidRPr="000F4B31" w:rsidRDefault="007844E3" w:rsidP="00652758">
            <w:pPr>
              <w:spacing w:after="0"/>
              <w:rPr>
                <w:rFonts w:ascii="Calibri" w:hAnsi="Calibri" w:cs="Calibri"/>
                <w:color w:val="000000" w:themeColor="text1"/>
                <w:sz w:val="21"/>
                <w:szCs w:val="21"/>
                <w:lang w:val="pl-PL"/>
              </w:rPr>
            </w:pPr>
            <w:r w:rsidRPr="000F4B31">
              <w:rPr>
                <w:rFonts w:ascii="Calibri" w:hAnsi="Calibri" w:cs="Calibri"/>
                <w:color w:val="000000" w:themeColor="text1"/>
                <w:sz w:val="21"/>
                <w:szCs w:val="21"/>
              </w:rPr>
              <w:t>Oświadczam zgodność.</w:t>
            </w:r>
          </w:p>
        </w:tc>
      </w:tr>
      <w:tr w:rsidR="006059F2" w:rsidRPr="000F4B31" w14:paraId="3C749DF0" w14:textId="77777777" w:rsidTr="0014215D">
        <w:trPr>
          <w:jc w:val="center"/>
        </w:trPr>
        <w:tc>
          <w:tcPr>
            <w:tcW w:w="11624" w:type="dxa"/>
            <w:gridSpan w:val="7"/>
            <w:shd w:val="clear" w:color="auto" w:fill="808080" w:themeFill="background1" w:themeFillShade="80"/>
          </w:tcPr>
          <w:p w14:paraId="6C98C96F" w14:textId="04DDEB76" w:rsidR="006059F2" w:rsidRPr="000F4B31" w:rsidRDefault="006059F2" w:rsidP="00652758">
            <w:pPr>
              <w:spacing w:after="0"/>
              <w:jc w:val="center"/>
              <w:rPr>
                <w:rFonts w:ascii="Calibri" w:hAnsi="Calibri" w:cs="Calibri"/>
                <w:color w:val="FFFFFF" w:themeColor="background1"/>
                <w:sz w:val="21"/>
                <w:szCs w:val="21"/>
                <w:lang w:val="pl-PL"/>
              </w:rPr>
            </w:pPr>
            <w:r w:rsidRPr="000F4B31">
              <w:rPr>
                <w:rFonts w:ascii="Calibri" w:hAnsi="Calibri" w:cs="Calibri"/>
                <w:b/>
                <w:bCs/>
                <w:color w:val="FFFFFF" w:themeColor="background1"/>
                <w:sz w:val="21"/>
                <w:szCs w:val="21"/>
                <w:lang w:val="pl-PL"/>
              </w:rPr>
              <w:t>4. Przepisy dotyczące operatora bezzałogowego statku powietrznego i operacji wykonywanych przez bezzałogowego statku powietrznego</w:t>
            </w:r>
          </w:p>
        </w:tc>
      </w:tr>
      <w:tr w:rsidR="007844E3" w:rsidRPr="000F4B31" w14:paraId="593F2CF6" w14:textId="77777777" w:rsidTr="009401DD">
        <w:trPr>
          <w:trHeight w:val="336"/>
          <w:jc w:val="center"/>
        </w:trPr>
        <w:tc>
          <w:tcPr>
            <w:tcW w:w="1843" w:type="dxa"/>
            <w:vMerge w:val="restart"/>
            <w:shd w:val="clear" w:color="auto" w:fill="808080" w:themeFill="background1" w:themeFillShade="80"/>
            <w:vAlign w:val="center"/>
          </w:tcPr>
          <w:p w14:paraId="1AAB9B52" w14:textId="093D923A" w:rsidR="008A545D" w:rsidRPr="000F4B31" w:rsidRDefault="0016591C" w:rsidP="00A30FD7">
            <w:pPr>
              <w:spacing w:before="3960" w:after="0"/>
              <w:jc w:val="center"/>
              <w:rPr>
                <w:rFonts w:ascii="Calibri" w:hAnsi="Calibri" w:cs="Calibri"/>
                <w:b/>
                <w:bCs/>
                <w:sz w:val="21"/>
                <w:szCs w:val="21"/>
                <w:lang w:val="pl-PL"/>
              </w:rPr>
            </w:pPr>
            <w:r w:rsidRPr="000F4B31">
              <w:rPr>
                <w:rFonts w:ascii="Calibri" w:hAnsi="Calibri" w:cs="Calibri"/>
                <w:b/>
                <w:bCs/>
                <w:color w:val="FFFFFF" w:themeColor="background1"/>
                <w:sz w:val="21"/>
                <w:szCs w:val="21"/>
              </w:rPr>
              <w:t>Operator SBSP i operacje przy użyciu systemu bezzałogowego statku powietrznego</w:t>
            </w:r>
          </w:p>
          <w:p w14:paraId="6FDBFEC3" w14:textId="77777777" w:rsidR="008A545D" w:rsidRPr="000F4B31" w:rsidRDefault="008A545D" w:rsidP="00652758">
            <w:pPr>
              <w:spacing w:after="0"/>
              <w:rPr>
                <w:rFonts w:ascii="Calibri" w:hAnsi="Calibri" w:cs="Calibri"/>
                <w:b/>
                <w:bCs/>
                <w:sz w:val="21"/>
                <w:szCs w:val="21"/>
                <w:lang w:val="pl-PL"/>
              </w:rPr>
            </w:pPr>
          </w:p>
          <w:p w14:paraId="7A24E877" w14:textId="77777777" w:rsidR="008A545D" w:rsidRPr="000F4B31" w:rsidRDefault="008A545D" w:rsidP="00652758">
            <w:pPr>
              <w:spacing w:after="0"/>
              <w:rPr>
                <w:rFonts w:ascii="Calibri" w:hAnsi="Calibri" w:cs="Calibri"/>
                <w:b/>
                <w:bCs/>
                <w:sz w:val="21"/>
                <w:szCs w:val="21"/>
                <w:lang w:val="pl-PL"/>
              </w:rPr>
            </w:pPr>
          </w:p>
          <w:p w14:paraId="48C08B2B" w14:textId="77777777" w:rsidR="008A545D" w:rsidRPr="000F4B31" w:rsidRDefault="008A545D" w:rsidP="00652758">
            <w:pPr>
              <w:spacing w:after="0"/>
              <w:rPr>
                <w:rFonts w:ascii="Calibri" w:hAnsi="Calibri" w:cs="Calibri"/>
                <w:b/>
                <w:bCs/>
                <w:sz w:val="21"/>
                <w:szCs w:val="21"/>
                <w:lang w:val="pl-PL"/>
              </w:rPr>
            </w:pPr>
          </w:p>
          <w:p w14:paraId="4B7BC69B" w14:textId="77777777" w:rsidR="008A545D" w:rsidRPr="000F4B31" w:rsidRDefault="008A545D" w:rsidP="00652758">
            <w:pPr>
              <w:spacing w:after="0"/>
              <w:rPr>
                <w:rFonts w:ascii="Calibri" w:hAnsi="Calibri" w:cs="Calibri"/>
                <w:b/>
                <w:bCs/>
                <w:sz w:val="21"/>
                <w:szCs w:val="21"/>
                <w:lang w:val="pl-PL"/>
              </w:rPr>
            </w:pPr>
          </w:p>
          <w:p w14:paraId="30460BB4" w14:textId="77777777" w:rsidR="008A545D" w:rsidRPr="000F4B31" w:rsidRDefault="008A545D" w:rsidP="00652758">
            <w:pPr>
              <w:spacing w:after="0"/>
              <w:rPr>
                <w:rFonts w:ascii="Calibri" w:hAnsi="Calibri" w:cs="Calibri"/>
                <w:b/>
                <w:bCs/>
                <w:sz w:val="21"/>
                <w:szCs w:val="21"/>
                <w:lang w:val="pl-PL"/>
              </w:rPr>
            </w:pPr>
          </w:p>
          <w:p w14:paraId="32DD800A" w14:textId="77777777" w:rsidR="008A545D" w:rsidRPr="000F4B31" w:rsidRDefault="008A545D" w:rsidP="00652758">
            <w:pPr>
              <w:spacing w:after="0"/>
              <w:rPr>
                <w:rFonts w:ascii="Calibri" w:hAnsi="Calibri" w:cs="Calibri"/>
                <w:b/>
                <w:bCs/>
                <w:sz w:val="21"/>
                <w:szCs w:val="21"/>
                <w:lang w:val="pl-PL"/>
              </w:rPr>
            </w:pPr>
          </w:p>
          <w:p w14:paraId="06681A7B" w14:textId="77777777" w:rsidR="008A545D" w:rsidRPr="000F4B31" w:rsidRDefault="008A545D" w:rsidP="00652758">
            <w:pPr>
              <w:spacing w:after="0"/>
              <w:rPr>
                <w:rFonts w:ascii="Calibri" w:hAnsi="Calibri" w:cs="Calibri"/>
                <w:b/>
                <w:bCs/>
                <w:sz w:val="21"/>
                <w:szCs w:val="21"/>
                <w:lang w:val="pl-PL"/>
              </w:rPr>
            </w:pPr>
          </w:p>
          <w:p w14:paraId="5C48C6FB" w14:textId="77777777" w:rsidR="008A545D" w:rsidRPr="000F4B31" w:rsidRDefault="008A545D" w:rsidP="00652758">
            <w:pPr>
              <w:spacing w:after="0"/>
              <w:rPr>
                <w:rFonts w:ascii="Calibri" w:hAnsi="Calibri" w:cs="Calibri"/>
                <w:b/>
                <w:bCs/>
                <w:sz w:val="21"/>
                <w:szCs w:val="21"/>
                <w:lang w:val="pl-PL"/>
              </w:rPr>
            </w:pPr>
          </w:p>
          <w:p w14:paraId="651914EF" w14:textId="77777777" w:rsidR="008A545D" w:rsidRPr="000F4B31" w:rsidRDefault="008A545D" w:rsidP="00652758">
            <w:pPr>
              <w:spacing w:after="0"/>
              <w:rPr>
                <w:rFonts w:ascii="Calibri" w:hAnsi="Calibri" w:cs="Calibri"/>
                <w:b/>
                <w:bCs/>
                <w:sz w:val="21"/>
                <w:szCs w:val="21"/>
                <w:lang w:val="pl-PL"/>
              </w:rPr>
            </w:pPr>
          </w:p>
          <w:p w14:paraId="081423F2" w14:textId="77777777" w:rsidR="008A545D" w:rsidRPr="000F4B31" w:rsidRDefault="008A545D" w:rsidP="00652758">
            <w:pPr>
              <w:spacing w:after="0"/>
              <w:rPr>
                <w:rFonts w:ascii="Calibri" w:hAnsi="Calibri" w:cs="Calibri"/>
                <w:b/>
                <w:bCs/>
                <w:sz w:val="21"/>
                <w:szCs w:val="21"/>
                <w:lang w:val="pl-PL"/>
              </w:rPr>
            </w:pPr>
          </w:p>
          <w:p w14:paraId="16102327" w14:textId="77777777" w:rsidR="008A545D" w:rsidRPr="000F4B31" w:rsidRDefault="008A545D" w:rsidP="00652758">
            <w:pPr>
              <w:spacing w:after="0"/>
              <w:rPr>
                <w:rFonts w:ascii="Calibri" w:hAnsi="Calibri" w:cs="Calibri"/>
                <w:b/>
                <w:bCs/>
                <w:sz w:val="21"/>
                <w:szCs w:val="21"/>
                <w:lang w:val="pl-PL"/>
              </w:rPr>
            </w:pPr>
          </w:p>
          <w:p w14:paraId="0F11570F" w14:textId="77777777" w:rsidR="008A545D" w:rsidRPr="000F4B31" w:rsidRDefault="008A545D" w:rsidP="00652758">
            <w:pPr>
              <w:spacing w:after="0"/>
              <w:rPr>
                <w:rFonts w:ascii="Calibri" w:hAnsi="Calibri" w:cs="Calibri"/>
                <w:b/>
                <w:bCs/>
                <w:sz w:val="21"/>
                <w:szCs w:val="21"/>
                <w:lang w:val="pl-PL"/>
              </w:rPr>
            </w:pPr>
          </w:p>
          <w:p w14:paraId="343439D2" w14:textId="77777777" w:rsidR="008A545D" w:rsidRPr="000F4B31" w:rsidRDefault="008A545D" w:rsidP="00652758">
            <w:pPr>
              <w:spacing w:after="0"/>
              <w:rPr>
                <w:rFonts w:ascii="Calibri" w:hAnsi="Calibri" w:cs="Calibri"/>
                <w:b/>
                <w:bCs/>
                <w:sz w:val="21"/>
                <w:szCs w:val="21"/>
                <w:lang w:val="pl-PL"/>
              </w:rPr>
            </w:pPr>
          </w:p>
          <w:p w14:paraId="1E0BEA14" w14:textId="77777777" w:rsidR="008A545D" w:rsidRPr="000F4B31" w:rsidRDefault="008A545D" w:rsidP="00652758">
            <w:pPr>
              <w:spacing w:after="0"/>
              <w:rPr>
                <w:rFonts w:ascii="Calibri" w:hAnsi="Calibri" w:cs="Calibri"/>
                <w:b/>
                <w:bCs/>
                <w:sz w:val="21"/>
                <w:szCs w:val="21"/>
                <w:lang w:val="pl-PL"/>
              </w:rPr>
            </w:pPr>
          </w:p>
          <w:p w14:paraId="41C6BC42" w14:textId="77777777" w:rsidR="008A545D" w:rsidRPr="000F4B31" w:rsidRDefault="008A545D" w:rsidP="00652758">
            <w:pPr>
              <w:spacing w:after="0"/>
              <w:rPr>
                <w:rFonts w:ascii="Calibri" w:hAnsi="Calibri" w:cs="Calibri"/>
                <w:b/>
                <w:bCs/>
                <w:sz w:val="21"/>
                <w:szCs w:val="21"/>
                <w:lang w:val="pl-PL"/>
              </w:rPr>
            </w:pPr>
          </w:p>
          <w:p w14:paraId="74DC6263" w14:textId="77777777" w:rsidR="008A545D" w:rsidRPr="000F4B31" w:rsidRDefault="008A545D" w:rsidP="00652758">
            <w:pPr>
              <w:spacing w:after="0"/>
              <w:rPr>
                <w:rFonts w:ascii="Calibri" w:hAnsi="Calibri" w:cs="Calibri"/>
                <w:b/>
                <w:bCs/>
                <w:sz w:val="21"/>
                <w:szCs w:val="21"/>
                <w:lang w:val="pl-PL"/>
              </w:rPr>
            </w:pPr>
          </w:p>
          <w:p w14:paraId="285FCCE1" w14:textId="77777777" w:rsidR="008A545D" w:rsidRPr="000F4B31" w:rsidRDefault="008A545D" w:rsidP="00652758">
            <w:pPr>
              <w:spacing w:after="0"/>
              <w:rPr>
                <w:rFonts w:ascii="Calibri" w:hAnsi="Calibri" w:cs="Calibri"/>
                <w:b/>
                <w:bCs/>
                <w:sz w:val="21"/>
                <w:szCs w:val="21"/>
                <w:lang w:val="pl-PL"/>
              </w:rPr>
            </w:pPr>
          </w:p>
          <w:p w14:paraId="0147E7E7" w14:textId="77777777" w:rsidR="008A545D" w:rsidRPr="000F4B31" w:rsidRDefault="008A545D" w:rsidP="00652758">
            <w:pPr>
              <w:spacing w:after="0"/>
              <w:rPr>
                <w:rFonts w:ascii="Calibri" w:hAnsi="Calibri" w:cs="Calibri"/>
                <w:b/>
                <w:bCs/>
                <w:sz w:val="21"/>
                <w:szCs w:val="21"/>
                <w:lang w:val="pl-PL"/>
              </w:rPr>
            </w:pPr>
          </w:p>
          <w:p w14:paraId="73B324F2" w14:textId="77777777" w:rsidR="008A545D" w:rsidRPr="000F4B31" w:rsidRDefault="008A545D" w:rsidP="00652758">
            <w:pPr>
              <w:spacing w:after="0"/>
              <w:rPr>
                <w:rFonts w:ascii="Calibri" w:hAnsi="Calibri" w:cs="Calibri"/>
                <w:b/>
                <w:bCs/>
                <w:sz w:val="21"/>
                <w:szCs w:val="21"/>
                <w:lang w:val="pl-PL"/>
              </w:rPr>
            </w:pPr>
          </w:p>
          <w:p w14:paraId="3E7E88EC" w14:textId="77777777" w:rsidR="008A545D" w:rsidRPr="000F4B31" w:rsidRDefault="008A545D" w:rsidP="00652758">
            <w:pPr>
              <w:spacing w:after="0"/>
              <w:rPr>
                <w:rFonts w:ascii="Calibri" w:hAnsi="Calibri" w:cs="Calibri"/>
                <w:b/>
                <w:bCs/>
                <w:sz w:val="21"/>
                <w:szCs w:val="21"/>
                <w:lang w:val="pl-PL"/>
              </w:rPr>
            </w:pPr>
          </w:p>
          <w:p w14:paraId="1824357B" w14:textId="77777777" w:rsidR="008A545D" w:rsidRPr="000F4B31" w:rsidRDefault="008A545D" w:rsidP="00652758">
            <w:pPr>
              <w:spacing w:after="0"/>
              <w:rPr>
                <w:rFonts w:ascii="Calibri" w:hAnsi="Calibri" w:cs="Calibri"/>
                <w:b/>
                <w:bCs/>
                <w:sz w:val="21"/>
                <w:szCs w:val="21"/>
                <w:lang w:val="pl-PL"/>
              </w:rPr>
            </w:pPr>
          </w:p>
          <w:p w14:paraId="51EB2BD0" w14:textId="77777777" w:rsidR="008A545D" w:rsidRPr="000F4B31" w:rsidRDefault="008A545D" w:rsidP="00652758">
            <w:pPr>
              <w:spacing w:after="0"/>
              <w:rPr>
                <w:rFonts w:ascii="Calibri" w:hAnsi="Calibri" w:cs="Calibri"/>
                <w:b/>
                <w:bCs/>
                <w:sz w:val="21"/>
                <w:szCs w:val="21"/>
                <w:lang w:val="pl-PL"/>
              </w:rPr>
            </w:pPr>
          </w:p>
          <w:p w14:paraId="07F3F854" w14:textId="77777777" w:rsidR="008A545D" w:rsidRPr="000F4B31" w:rsidRDefault="008A545D" w:rsidP="00652758">
            <w:pPr>
              <w:spacing w:after="0"/>
              <w:rPr>
                <w:rFonts w:ascii="Calibri" w:hAnsi="Calibri" w:cs="Calibri"/>
                <w:b/>
                <w:bCs/>
                <w:sz w:val="21"/>
                <w:szCs w:val="21"/>
                <w:lang w:val="pl-PL"/>
              </w:rPr>
            </w:pPr>
          </w:p>
          <w:p w14:paraId="16FE148C" w14:textId="77777777" w:rsidR="008A545D" w:rsidRPr="000F4B31" w:rsidRDefault="008A545D" w:rsidP="00652758">
            <w:pPr>
              <w:spacing w:after="0"/>
              <w:rPr>
                <w:rFonts w:ascii="Calibri" w:hAnsi="Calibri" w:cs="Calibri"/>
                <w:b/>
                <w:bCs/>
                <w:sz w:val="21"/>
                <w:szCs w:val="21"/>
                <w:lang w:val="pl-PL"/>
              </w:rPr>
            </w:pPr>
          </w:p>
          <w:p w14:paraId="040143B4" w14:textId="77777777" w:rsidR="008A545D" w:rsidRPr="000F4B31" w:rsidRDefault="008A545D" w:rsidP="00652758">
            <w:pPr>
              <w:spacing w:after="0"/>
              <w:rPr>
                <w:rFonts w:ascii="Calibri" w:hAnsi="Calibri" w:cs="Calibri"/>
                <w:b/>
                <w:bCs/>
                <w:sz w:val="21"/>
                <w:szCs w:val="21"/>
                <w:lang w:val="pl-PL"/>
              </w:rPr>
            </w:pPr>
          </w:p>
          <w:p w14:paraId="6C5D8FC6" w14:textId="77777777" w:rsidR="008A545D" w:rsidRPr="000F4B31" w:rsidRDefault="008A545D" w:rsidP="00652758">
            <w:pPr>
              <w:spacing w:after="0"/>
              <w:rPr>
                <w:rFonts w:ascii="Calibri" w:hAnsi="Calibri" w:cs="Calibri"/>
                <w:b/>
                <w:bCs/>
                <w:sz w:val="21"/>
                <w:szCs w:val="21"/>
                <w:lang w:val="pl-PL"/>
              </w:rPr>
            </w:pPr>
          </w:p>
          <w:p w14:paraId="284DCB3C" w14:textId="77777777" w:rsidR="008A545D" w:rsidRPr="000F4B31" w:rsidRDefault="008A545D" w:rsidP="00652758">
            <w:pPr>
              <w:spacing w:after="0"/>
              <w:rPr>
                <w:rFonts w:ascii="Calibri" w:hAnsi="Calibri" w:cs="Calibri"/>
                <w:b/>
                <w:bCs/>
                <w:sz w:val="21"/>
                <w:szCs w:val="21"/>
                <w:lang w:val="pl-PL"/>
              </w:rPr>
            </w:pPr>
          </w:p>
          <w:p w14:paraId="37736E16" w14:textId="77777777" w:rsidR="008A545D" w:rsidRPr="000F4B31" w:rsidRDefault="008A545D" w:rsidP="00652758">
            <w:pPr>
              <w:spacing w:after="0"/>
              <w:rPr>
                <w:rFonts w:ascii="Calibri" w:hAnsi="Calibri" w:cs="Calibri"/>
                <w:b/>
                <w:bCs/>
                <w:sz w:val="21"/>
                <w:szCs w:val="21"/>
                <w:lang w:val="pl-PL"/>
              </w:rPr>
            </w:pPr>
          </w:p>
          <w:p w14:paraId="2AF4D9D1" w14:textId="77777777" w:rsidR="008A545D" w:rsidRPr="000F4B31" w:rsidRDefault="008A545D" w:rsidP="00652758">
            <w:pPr>
              <w:spacing w:after="0"/>
              <w:rPr>
                <w:rFonts w:ascii="Calibri" w:hAnsi="Calibri" w:cs="Calibri"/>
                <w:b/>
                <w:bCs/>
                <w:sz w:val="21"/>
                <w:szCs w:val="21"/>
                <w:lang w:val="pl-PL"/>
              </w:rPr>
            </w:pPr>
          </w:p>
          <w:p w14:paraId="6D225B59" w14:textId="77777777" w:rsidR="008A545D" w:rsidRPr="000F4B31" w:rsidRDefault="008A545D" w:rsidP="00652758">
            <w:pPr>
              <w:spacing w:after="0"/>
              <w:rPr>
                <w:rFonts w:ascii="Calibri" w:hAnsi="Calibri" w:cs="Calibri"/>
                <w:b/>
                <w:bCs/>
                <w:sz w:val="21"/>
                <w:szCs w:val="21"/>
                <w:lang w:val="pl-PL"/>
              </w:rPr>
            </w:pPr>
          </w:p>
          <w:p w14:paraId="4CD5FF01" w14:textId="77777777" w:rsidR="008A545D" w:rsidRPr="000F4B31" w:rsidRDefault="008A545D" w:rsidP="00652758">
            <w:pPr>
              <w:spacing w:after="0"/>
              <w:rPr>
                <w:rFonts w:ascii="Calibri" w:hAnsi="Calibri" w:cs="Calibri"/>
                <w:b/>
                <w:bCs/>
                <w:sz w:val="21"/>
                <w:szCs w:val="21"/>
                <w:lang w:val="pl-PL"/>
              </w:rPr>
            </w:pPr>
          </w:p>
          <w:p w14:paraId="6F7A6F09" w14:textId="77777777" w:rsidR="008A545D" w:rsidRPr="000F4B31" w:rsidRDefault="008A545D" w:rsidP="00652758">
            <w:pPr>
              <w:spacing w:after="0"/>
              <w:rPr>
                <w:rFonts w:ascii="Calibri" w:hAnsi="Calibri" w:cs="Calibri"/>
                <w:b/>
                <w:bCs/>
                <w:sz w:val="21"/>
                <w:szCs w:val="21"/>
                <w:lang w:val="pl-PL"/>
              </w:rPr>
            </w:pPr>
          </w:p>
          <w:p w14:paraId="483002B6" w14:textId="77777777" w:rsidR="008A545D" w:rsidRPr="000F4B31" w:rsidRDefault="008A545D" w:rsidP="00652758">
            <w:pPr>
              <w:spacing w:after="0"/>
              <w:rPr>
                <w:rFonts w:ascii="Calibri" w:hAnsi="Calibri" w:cs="Calibri"/>
                <w:b/>
                <w:bCs/>
                <w:sz w:val="21"/>
                <w:szCs w:val="21"/>
                <w:lang w:val="pl-PL"/>
              </w:rPr>
            </w:pPr>
          </w:p>
          <w:p w14:paraId="0CF461E0" w14:textId="77777777" w:rsidR="008A545D" w:rsidRPr="000F4B31" w:rsidRDefault="008A545D" w:rsidP="00652758">
            <w:pPr>
              <w:spacing w:after="0"/>
              <w:rPr>
                <w:rFonts w:ascii="Calibri" w:hAnsi="Calibri" w:cs="Calibri"/>
                <w:b/>
                <w:bCs/>
                <w:sz w:val="21"/>
                <w:szCs w:val="21"/>
                <w:lang w:val="pl-PL"/>
              </w:rPr>
            </w:pPr>
          </w:p>
          <w:p w14:paraId="4EF620DA" w14:textId="77777777" w:rsidR="008A545D" w:rsidRPr="000F4B31" w:rsidRDefault="008A545D" w:rsidP="00652758">
            <w:pPr>
              <w:spacing w:after="0"/>
              <w:rPr>
                <w:rFonts w:ascii="Calibri" w:hAnsi="Calibri" w:cs="Calibri"/>
                <w:b/>
                <w:bCs/>
                <w:sz w:val="21"/>
                <w:szCs w:val="21"/>
                <w:lang w:val="pl-PL"/>
              </w:rPr>
            </w:pPr>
          </w:p>
          <w:p w14:paraId="4FFE29E8" w14:textId="77777777" w:rsidR="008A545D" w:rsidRPr="000F4B31" w:rsidRDefault="008A545D" w:rsidP="00652758">
            <w:pPr>
              <w:spacing w:after="0"/>
              <w:rPr>
                <w:rFonts w:ascii="Calibri" w:hAnsi="Calibri" w:cs="Calibri"/>
                <w:b/>
                <w:bCs/>
                <w:sz w:val="21"/>
                <w:szCs w:val="21"/>
                <w:lang w:val="pl-PL"/>
              </w:rPr>
            </w:pPr>
          </w:p>
          <w:p w14:paraId="1A0926E1" w14:textId="77777777" w:rsidR="008A545D" w:rsidRPr="000F4B31" w:rsidRDefault="008A545D" w:rsidP="00652758">
            <w:pPr>
              <w:spacing w:after="0"/>
              <w:rPr>
                <w:rFonts w:ascii="Calibri" w:hAnsi="Calibri" w:cs="Calibri"/>
                <w:b/>
                <w:bCs/>
                <w:sz w:val="21"/>
                <w:szCs w:val="21"/>
                <w:lang w:val="pl-PL"/>
              </w:rPr>
            </w:pPr>
          </w:p>
          <w:p w14:paraId="6E35A070" w14:textId="77777777" w:rsidR="008A545D" w:rsidRPr="000F4B31" w:rsidRDefault="008A545D" w:rsidP="00652758">
            <w:pPr>
              <w:spacing w:after="0"/>
              <w:rPr>
                <w:rFonts w:ascii="Calibri" w:hAnsi="Calibri" w:cs="Calibri"/>
                <w:b/>
                <w:bCs/>
                <w:sz w:val="21"/>
                <w:szCs w:val="21"/>
                <w:lang w:val="pl-PL"/>
              </w:rPr>
            </w:pPr>
          </w:p>
          <w:p w14:paraId="5F6CCA43" w14:textId="77777777" w:rsidR="008A545D" w:rsidRPr="000F4B31" w:rsidRDefault="008A545D" w:rsidP="00652758">
            <w:pPr>
              <w:spacing w:after="0"/>
              <w:rPr>
                <w:rFonts w:ascii="Calibri" w:hAnsi="Calibri" w:cs="Calibri"/>
                <w:b/>
                <w:bCs/>
                <w:sz w:val="21"/>
                <w:szCs w:val="21"/>
                <w:lang w:val="pl-PL"/>
              </w:rPr>
            </w:pPr>
          </w:p>
          <w:p w14:paraId="50F08906" w14:textId="77777777" w:rsidR="008A545D" w:rsidRPr="000F4B31" w:rsidRDefault="008A545D" w:rsidP="00652758">
            <w:pPr>
              <w:spacing w:after="0"/>
              <w:rPr>
                <w:rFonts w:ascii="Calibri" w:hAnsi="Calibri" w:cs="Calibri"/>
                <w:b/>
                <w:bCs/>
                <w:sz w:val="21"/>
                <w:szCs w:val="21"/>
                <w:lang w:val="pl-PL"/>
              </w:rPr>
            </w:pPr>
          </w:p>
          <w:p w14:paraId="50BB3770" w14:textId="77777777" w:rsidR="008A545D" w:rsidRPr="000F4B31" w:rsidRDefault="008A545D" w:rsidP="00652758">
            <w:pPr>
              <w:spacing w:after="0"/>
              <w:rPr>
                <w:rFonts w:ascii="Calibri" w:hAnsi="Calibri" w:cs="Calibri"/>
                <w:b/>
                <w:bCs/>
                <w:sz w:val="21"/>
                <w:szCs w:val="21"/>
                <w:lang w:val="pl-PL"/>
              </w:rPr>
            </w:pPr>
          </w:p>
          <w:p w14:paraId="00C8FBDB" w14:textId="77777777" w:rsidR="008A545D" w:rsidRPr="000F4B31" w:rsidRDefault="008A545D" w:rsidP="00652758">
            <w:pPr>
              <w:spacing w:after="0"/>
              <w:rPr>
                <w:rFonts w:ascii="Calibri" w:hAnsi="Calibri" w:cs="Calibri"/>
                <w:b/>
                <w:bCs/>
                <w:sz w:val="21"/>
                <w:szCs w:val="21"/>
                <w:lang w:val="pl-PL"/>
              </w:rPr>
            </w:pPr>
          </w:p>
          <w:p w14:paraId="7D976FCA" w14:textId="77777777" w:rsidR="008A545D" w:rsidRPr="000F4B31" w:rsidRDefault="008A545D" w:rsidP="00652758">
            <w:pPr>
              <w:spacing w:after="0"/>
              <w:rPr>
                <w:rFonts w:ascii="Calibri" w:hAnsi="Calibri" w:cs="Calibri"/>
                <w:b/>
                <w:bCs/>
                <w:sz w:val="21"/>
                <w:szCs w:val="21"/>
                <w:lang w:val="pl-PL"/>
              </w:rPr>
            </w:pPr>
          </w:p>
          <w:p w14:paraId="1D7D007D" w14:textId="77777777" w:rsidR="008A545D" w:rsidRPr="000F4B31" w:rsidRDefault="008A545D" w:rsidP="00652758">
            <w:pPr>
              <w:spacing w:after="0"/>
              <w:rPr>
                <w:rFonts w:ascii="Calibri" w:hAnsi="Calibri" w:cs="Calibri"/>
                <w:b/>
                <w:bCs/>
                <w:sz w:val="21"/>
                <w:szCs w:val="21"/>
                <w:lang w:val="pl-PL"/>
              </w:rPr>
            </w:pPr>
          </w:p>
          <w:p w14:paraId="1306CA21" w14:textId="77777777" w:rsidR="008A545D" w:rsidRPr="000F4B31" w:rsidRDefault="008A545D" w:rsidP="00652758">
            <w:pPr>
              <w:spacing w:after="0"/>
              <w:rPr>
                <w:rFonts w:ascii="Calibri" w:hAnsi="Calibri" w:cs="Calibri"/>
                <w:b/>
                <w:bCs/>
                <w:sz w:val="21"/>
                <w:szCs w:val="21"/>
                <w:lang w:val="pl-PL"/>
              </w:rPr>
            </w:pPr>
          </w:p>
          <w:p w14:paraId="36F8235D" w14:textId="77777777" w:rsidR="008A545D" w:rsidRPr="000F4B31" w:rsidRDefault="008A545D" w:rsidP="00652758">
            <w:pPr>
              <w:spacing w:after="0"/>
              <w:rPr>
                <w:rFonts w:ascii="Calibri" w:hAnsi="Calibri" w:cs="Calibri"/>
                <w:b/>
                <w:bCs/>
                <w:sz w:val="21"/>
                <w:szCs w:val="21"/>
                <w:lang w:val="pl-PL"/>
              </w:rPr>
            </w:pPr>
          </w:p>
          <w:p w14:paraId="62720D8D" w14:textId="77777777" w:rsidR="008A545D" w:rsidRPr="000F4B31" w:rsidRDefault="008A545D" w:rsidP="00652758">
            <w:pPr>
              <w:spacing w:after="0"/>
              <w:rPr>
                <w:rFonts w:ascii="Calibri" w:hAnsi="Calibri" w:cs="Calibri"/>
                <w:b/>
                <w:bCs/>
                <w:sz w:val="21"/>
                <w:szCs w:val="21"/>
                <w:lang w:val="pl-PL"/>
              </w:rPr>
            </w:pPr>
          </w:p>
          <w:p w14:paraId="33F3F9CE" w14:textId="77777777" w:rsidR="008A545D" w:rsidRPr="000F4B31" w:rsidRDefault="008A545D" w:rsidP="00652758">
            <w:pPr>
              <w:spacing w:after="0"/>
              <w:rPr>
                <w:rFonts w:ascii="Calibri" w:hAnsi="Calibri" w:cs="Calibri"/>
                <w:b/>
                <w:bCs/>
                <w:sz w:val="21"/>
                <w:szCs w:val="21"/>
                <w:lang w:val="pl-PL"/>
              </w:rPr>
            </w:pPr>
          </w:p>
          <w:p w14:paraId="2563528D" w14:textId="77777777" w:rsidR="008A545D" w:rsidRPr="000F4B31" w:rsidRDefault="008A545D" w:rsidP="00652758">
            <w:pPr>
              <w:spacing w:after="0"/>
              <w:rPr>
                <w:rFonts w:ascii="Calibri" w:hAnsi="Calibri" w:cs="Calibri"/>
                <w:b/>
                <w:bCs/>
                <w:sz w:val="21"/>
                <w:szCs w:val="21"/>
                <w:lang w:val="pl-PL"/>
              </w:rPr>
            </w:pPr>
          </w:p>
          <w:p w14:paraId="5AF5CD99" w14:textId="77777777" w:rsidR="008A545D" w:rsidRPr="000F4B31" w:rsidRDefault="008A545D" w:rsidP="00652758">
            <w:pPr>
              <w:spacing w:after="0"/>
              <w:rPr>
                <w:rFonts w:ascii="Calibri" w:hAnsi="Calibri" w:cs="Calibri"/>
                <w:b/>
                <w:bCs/>
                <w:sz w:val="21"/>
                <w:szCs w:val="21"/>
                <w:lang w:val="pl-PL"/>
              </w:rPr>
            </w:pPr>
          </w:p>
          <w:p w14:paraId="21B48A97" w14:textId="77777777" w:rsidR="008A545D" w:rsidRPr="000F4B31" w:rsidRDefault="008A545D" w:rsidP="00652758">
            <w:pPr>
              <w:spacing w:after="0"/>
              <w:rPr>
                <w:rFonts w:ascii="Calibri" w:hAnsi="Calibri" w:cs="Calibri"/>
                <w:b/>
                <w:bCs/>
                <w:sz w:val="21"/>
                <w:szCs w:val="21"/>
                <w:lang w:val="pl-PL"/>
              </w:rPr>
            </w:pPr>
          </w:p>
          <w:p w14:paraId="710B72DE" w14:textId="77777777" w:rsidR="008A545D" w:rsidRPr="000F4B31" w:rsidRDefault="008A545D" w:rsidP="00652758">
            <w:pPr>
              <w:spacing w:after="0"/>
              <w:rPr>
                <w:rFonts w:ascii="Calibri" w:hAnsi="Calibri" w:cs="Calibri"/>
                <w:b/>
                <w:bCs/>
                <w:sz w:val="21"/>
                <w:szCs w:val="21"/>
                <w:lang w:val="pl-PL"/>
              </w:rPr>
            </w:pPr>
          </w:p>
          <w:p w14:paraId="1CADADC6" w14:textId="77777777" w:rsidR="008A545D" w:rsidRPr="000F4B31" w:rsidRDefault="008A545D" w:rsidP="00652758">
            <w:pPr>
              <w:spacing w:after="0"/>
              <w:rPr>
                <w:rFonts w:ascii="Calibri" w:hAnsi="Calibri" w:cs="Calibri"/>
                <w:b/>
                <w:bCs/>
                <w:sz w:val="21"/>
                <w:szCs w:val="21"/>
                <w:lang w:val="pl-PL"/>
              </w:rPr>
            </w:pPr>
          </w:p>
          <w:p w14:paraId="12F5E7DD" w14:textId="77777777" w:rsidR="008A545D" w:rsidRPr="000F4B31" w:rsidRDefault="008A545D" w:rsidP="00652758">
            <w:pPr>
              <w:spacing w:after="0"/>
              <w:rPr>
                <w:rFonts w:ascii="Calibri" w:hAnsi="Calibri" w:cs="Calibri"/>
                <w:b/>
                <w:bCs/>
                <w:sz w:val="21"/>
                <w:szCs w:val="21"/>
                <w:lang w:val="pl-PL"/>
              </w:rPr>
            </w:pPr>
          </w:p>
          <w:p w14:paraId="0F473874" w14:textId="77777777" w:rsidR="008A545D" w:rsidRPr="000F4B31" w:rsidRDefault="008A545D" w:rsidP="00652758">
            <w:pPr>
              <w:spacing w:after="0"/>
              <w:rPr>
                <w:rFonts w:ascii="Calibri" w:hAnsi="Calibri" w:cs="Calibri"/>
                <w:b/>
                <w:bCs/>
                <w:sz w:val="21"/>
                <w:szCs w:val="21"/>
                <w:lang w:val="pl-PL"/>
              </w:rPr>
            </w:pPr>
          </w:p>
          <w:p w14:paraId="4AE8703D" w14:textId="77777777" w:rsidR="008A545D" w:rsidRPr="000F4B31" w:rsidRDefault="008A545D" w:rsidP="00652758">
            <w:pPr>
              <w:spacing w:after="0"/>
              <w:rPr>
                <w:rFonts w:ascii="Calibri" w:hAnsi="Calibri" w:cs="Calibri"/>
                <w:b/>
                <w:bCs/>
                <w:sz w:val="21"/>
                <w:szCs w:val="21"/>
                <w:lang w:val="pl-PL"/>
              </w:rPr>
            </w:pPr>
          </w:p>
          <w:p w14:paraId="305E4E24" w14:textId="77777777" w:rsidR="008A545D" w:rsidRPr="000F4B31" w:rsidRDefault="008A545D" w:rsidP="00652758">
            <w:pPr>
              <w:spacing w:after="0"/>
              <w:rPr>
                <w:rFonts w:ascii="Calibri" w:hAnsi="Calibri" w:cs="Calibri"/>
                <w:b/>
                <w:bCs/>
                <w:sz w:val="21"/>
                <w:szCs w:val="21"/>
                <w:lang w:val="pl-PL"/>
              </w:rPr>
            </w:pPr>
          </w:p>
          <w:p w14:paraId="6DF6F776" w14:textId="77777777" w:rsidR="008A545D" w:rsidRPr="000F4B31" w:rsidRDefault="008A545D" w:rsidP="00652758">
            <w:pPr>
              <w:spacing w:after="0"/>
              <w:rPr>
                <w:rFonts w:ascii="Calibri" w:hAnsi="Calibri" w:cs="Calibri"/>
                <w:b/>
                <w:bCs/>
                <w:sz w:val="21"/>
                <w:szCs w:val="21"/>
                <w:lang w:val="pl-PL"/>
              </w:rPr>
            </w:pPr>
          </w:p>
          <w:p w14:paraId="72F9F9C1" w14:textId="77777777" w:rsidR="008A545D" w:rsidRPr="000F4B31" w:rsidRDefault="008A545D" w:rsidP="00652758">
            <w:pPr>
              <w:spacing w:after="0"/>
              <w:rPr>
                <w:rFonts w:ascii="Calibri" w:hAnsi="Calibri" w:cs="Calibri"/>
                <w:b/>
                <w:bCs/>
                <w:sz w:val="21"/>
                <w:szCs w:val="21"/>
                <w:lang w:val="pl-PL"/>
              </w:rPr>
            </w:pPr>
          </w:p>
          <w:p w14:paraId="4C051724" w14:textId="77777777" w:rsidR="008A545D" w:rsidRPr="000F4B31" w:rsidRDefault="008A545D" w:rsidP="00652758">
            <w:pPr>
              <w:spacing w:after="0"/>
              <w:rPr>
                <w:rFonts w:ascii="Calibri" w:hAnsi="Calibri" w:cs="Calibri"/>
                <w:b/>
                <w:bCs/>
                <w:sz w:val="21"/>
                <w:szCs w:val="21"/>
                <w:lang w:val="pl-PL"/>
              </w:rPr>
            </w:pPr>
          </w:p>
          <w:p w14:paraId="42071225" w14:textId="77777777" w:rsidR="008A545D" w:rsidRPr="000F4B31" w:rsidRDefault="008A545D" w:rsidP="00652758">
            <w:pPr>
              <w:spacing w:after="0"/>
              <w:rPr>
                <w:rFonts w:ascii="Calibri" w:hAnsi="Calibri" w:cs="Calibri"/>
                <w:b/>
                <w:bCs/>
                <w:sz w:val="21"/>
                <w:szCs w:val="21"/>
                <w:lang w:val="pl-PL"/>
              </w:rPr>
            </w:pPr>
          </w:p>
          <w:p w14:paraId="2A3C6796" w14:textId="77777777" w:rsidR="008A545D" w:rsidRPr="000F4B31" w:rsidRDefault="008A545D" w:rsidP="00652758">
            <w:pPr>
              <w:spacing w:after="0"/>
              <w:rPr>
                <w:rFonts w:ascii="Calibri" w:hAnsi="Calibri" w:cs="Calibri"/>
                <w:b/>
                <w:bCs/>
                <w:sz w:val="21"/>
                <w:szCs w:val="21"/>
                <w:lang w:val="pl-PL"/>
              </w:rPr>
            </w:pPr>
          </w:p>
          <w:p w14:paraId="4FB6B35C" w14:textId="77777777" w:rsidR="008A545D" w:rsidRPr="000F4B31" w:rsidRDefault="008A545D" w:rsidP="00652758">
            <w:pPr>
              <w:spacing w:after="0"/>
              <w:rPr>
                <w:rFonts w:ascii="Calibri" w:hAnsi="Calibri" w:cs="Calibri"/>
                <w:b/>
                <w:bCs/>
                <w:sz w:val="21"/>
                <w:szCs w:val="21"/>
                <w:lang w:val="pl-PL"/>
              </w:rPr>
            </w:pPr>
          </w:p>
          <w:p w14:paraId="7063FD6B" w14:textId="77777777" w:rsidR="008A545D" w:rsidRPr="000F4B31" w:rsidRDefault="008A545D" w:rsidP="00652758">
            <w:pPr>
              <w:spacing w:after="0"/>
              <w:rPr>
                <w:rFonts w:ascii="Calibri" w:hAnsi="Calibri" w:cs="Calibri"/>
                <w:b/>
                <w:bCs/>
                <w:sz w:val="21"/>
                <w:szCs w:val="21"/>
                <w:lang w:val="pl-PL"/>
              </w:rPr>
            </w:pPr>
          </w:p>
          <w:p w14:paraId="16C3DA15" w14:textId="77777777" w:rsidR="008A545D" w:rsidRPr="000F4B31" w:rsidRDefault="008A545D" w:rsidP="00652758">
            <w:pPr>
              <w:spacing w:after="0"/>
              <w:rPr>
                <w:rFonts w:ascii="Calibri" w:hAnsi="Calibri" w:cs="Calibri"/>
                <w:b/>
                <w:bCs/>
                <w:sz w:val="21"/>
                <w:szCs w:val="21"/>
                <w:lang w:val="pl-PL"/>
              </w:rPr>
            </w:pPr>
          </w:p>
          <w:p w14:paraId="6BAC0F58" w14:textId="77777777" w:rsidR="008A545D" w:rsidRPr="000F4B31" w:rsidRDefault="008A545D" w:rsidP="00652758">
            <w:pPr>
              <w:spacing w:after="0"/>
              <w:rPr>
                <w:rFonts w:ascii="Calibri" w:hAnsi="Calibri" w:cs="Calibri"/>
                <w:b/>
                <w:bCs/>
                <w:sz w:val="21"/>
                <w:szCs w:val="21"/>
                <w:lang w:val="pl-PL"/>
              </w:rPr>
            </w:pPr>
          </w:p>
          <w:p w14:paraId="1601C1D7" w14:textId="77777777" w:rsidR="008A545D" w:rsidRPr="000F4B31" w:rsidRDefault="008A545D" w:rsidP="00652758">
            <w:pPr>
              <w:spacing w:after="0"/>
              <w:rPr>
                <w:rFonts w:ascii="Calibri" w:hAnsi="Calibri" w:cs="Calibri"/>
                <w:b/>
                <w:bCs/>
                <w:sz w:val="21"/>
                <w:szCs w:val="21"/>
                <w:lang w:val="pl-PL"/>
              </w:rPr>
            </w:pPr>
          </w:p>
          <w:p w14:paraId="3B0E0171" w14:textId="77777777" w:rsidR="008A545D" w:rsidRPr="000F4B31" w:rsidRDefault="008A545D" w:rsidP="00652758">
            <w:pPr>
              <w:spacing w:after="0"/>
              <w:rPr>
                <w:rFonts w:ascii="Calibri" w:hAnsi="Calibri" w:cs="Calibri"/>
                <w:b/>
                <w:bCs/>
                <w:sz w:val="21"/>
                <w:szCs w:val="21"/>
                <w:lang w:val="pl-PL"/>
              </w:rPr>
            </w:pPr>
          </w:p>
          <w:p w14:paraId="553E440F" w14:textId="77777777" w:rsidR="008A545D" w:rsidRPr="000F4B31" w:rsidRDefault="008A545D" w:rsidP="00652758">
            <w:pPr>
              <w:spacing w:after="0"/>
              <w:rPr>
                <w:rFonts w:ascii="Calibri" w:hAnsi="Calibri" w:cs="Calibri"/>
                <w:b/>
                <w:bCs/>
                <w:sz w:val="21"/>
                <w:szCs w:val="21"/>
                <w:lang w:val="pl-PL"/>
              </w:rPr>
            </w:pPr>
          </w:p>
          <w:p w14:paraId="5038F7DB" w14:textId="77777777" w:rsidR="008A545D" w:rsidRPr="000F4B31" w:rsidRDefault="008A545D" w:rsidP="00652758">
            <w:pPr>
              <w:spacing w:after="0"/>
              <w:rPr>
                <w:rFonts w:ascii="Calibri" w:hAnsi="Calibri" w:cs="Calibri"/>
                <w:b/>
                <w:bCs/>
                <w:sz w:val="21"/>
                <w:szCs w:val="21"/>
                <w:lang w:val="pl-PL"/>
              </w:rPr>
            </w:pPr>
          </w:p>
          <w:p w14:paraId="15C58D41" w14:textId="77777777" w:rsidR="008A545D" w:rsidRPr="000F4B31" w:rsidRDefault="008A545D" w:rsidP="00652758">
            <w:pPr>
              <w:spacing w:after="0"/>
              <w:rPr>
                <w:rFonts w:ascii="Calibri" w:hAnsi="Calibri" w:cs="Calibri"/>
                <w:b/>
                <w:bCs/>
                <w:sz w:val="21"/>
                <w:szCs w:val="21"/>
                <w:lang w:val="pl-PL"/>
              </w:rPr>
            </w:pPr>
          </w:p>
          <w:p w14:paraId="6F7EF47E" w14:textId="77777777" w:rsidR="008A545D" w:rsidRPr="000F4B31" w:rsidRDefault="008A545D" w:rsidP="00652758">
            <w:pPr>
              <w:spacing w:after="0"/>
              <w:rPr>
                <w:rFonts w:ascii="Calibri" w:hAnsi="Calibri" w:cs="Calibri"/>
                <w:b/>
                <w:bCs/>
                <w:sz w:val="21"/>
                <w:szCs w:val="21"/>
                <w:lang w:val="pl-PL"/>
              </w:rPr>
            </w:pPr>
          </w:p>
          <w:p w14:paraId="011B83B7" w14:textId="77777777" w:rsidR="008A545D" w:rsidRPr="000F4B31" w:rsidRDefault="008A545D" w:rsidP="00652758">
            <w:pPr>
              <w:spacing w:after="0"/>
              <w:rPr>
                <w:rFonts w:ascii="Calibri" w:hAnsi="Calibri" w:cs="Calibri"/>
                <w:b/>
                <w:bCs/>
                <w:sz w:val="21"/>
                <w:szCs w:val="21"/>
                <w:lang w:val="pl-PL"/>
              </w:rPr>
            </w:pPr>
          </w:p>
          <w:p w14:paraId="55AD4956" w14:textId="77777777" w:rsidR="008A545D" w:rsidRPr="000F4B31" w:rsidRDefault="008A545D" w:rsidP="00652758">
            <w:pPr>
              <w:spacing w:after="0"/>
              <w:rPr>
                <w:rFonts w:ascii="Calibri" w:hAnsi="Calibri" w:cs="Calibri"/>
                <w:b/>
                <w:bCs/>
                <w:sz w:val="21"/>
                <w:szCs w:val="21"/>
                <w:lang w:val="pl-PL"/>
              </w:rPr>
            </w:pPr>
          </w:p>
          <w:p w14:paraId="70DC7C3A" w14:textId="77777777" w:rsidR="008A545D" w:rsidRPr="000F4B31" w:rsidRDefault="008A545D" w:rsidP="00652758">
            <w:pPr>
              <w:spacing w:after="0"/>
              <w:rPr>
                <w:rFonts w:ascii="Calibri" w:hAnsi="Calibri" w:cs="Calibri"/>
                <w:b/>
                <w:bCs/>
                <w:sz w:val="21"/>
                <w:szCs w:val="21"/>
                <w:lang w:val="pl-PL"/>
              </w:rPr>
            </w:pPr>
          </w:p>
          <w:p w14:paraId="11F6830B" w14:textId="77777777" w:rsidR="008A545D" w:rsidRPr="000F4B31" w:rsidRDefault="008A545D" w:rsidP="00652758">
            <w:pPr>
              <w:spacing w:after="0"/>
              <w:rPr>
                <w:rFonts w:ascii="Calibri" w:hAnsi="Calibri" w:cs="Calibri"/>
                <w:b/>
                <w:bCs/>
                <w:sz w:val="21"/>
                <w:szCs w:val="21"/>
                <w:lang w:val="pl-PL"/>
              </w:rPr>
            </w:pPr>
          </w:p>
          <w:p w14:paraId="67EBB6D3" w14:textId="77777777" w:rsidR="008A545D" w:rsidRPr="000F4B31" w:rsidRDefault="008A545D" w:rsidP="00652758">
            <w:pPr>
              <w:spacing w:after="0"/>
              <w:rPr>
                <w:rFonts w:ascii="Calibri" w:hAnsi="Calibri" w:cs="Calibri"/>
                <w:b/>
                <w:bCs/>
                <w:sz w:val="21"/>
                <w:szCs w:val="21"/>
                <w:lang w:val="pl-PL"/>
              </w:rPr>
            </w:pPr>
          </w:p>
          <w:p w14:paraId="7D8F7A09" w14:textId="77777777" w:rsidR="008A545D" w:rsidRPr="000F4B31" w:rsidRDefault="008A545D" w:rsidP="00652758">
            <w:pPr>
              <w:spacing w:after="0"/>
              <w:rPr>
                <w:rFonts w:ascii="Calibri" w:hAnsi="Calibri" w:cs="Calibri"/>
                <w:b/>
                <w:bCs/>
                <w:sz w:val="21"/>
                <w:szCs w:val="21"/>
                <w:lang w:val="pl-PL"/>
              </w:rPr>
            </w:pPr>
          </w:p>
          <w:p w14:paraId="16A650EA" w14:textId="77777777" w:rsidR="008A545D" w:rsidRPr="000F4B31" w:rsidRDefault="008A545D" w:rsidP="00652758">
            <w:pPr>
              <w:spacing w:after="0"/>
              <w:rPr>
                <w:rFonts w:ascii="Calibri" w:hAnsi="Calibri" w:cs="Calibri"/>
                <w:b/>
                <w:bCs/>
                <w:sz w:val="21"/>
                <w:szCs w:val="21"/>
                <w:lang w:val="pl-PL"/>
              </w:rPr>
            </w:pPr>
          </w:p>
          <w:p w14:paraId="5666F180" w14:textId="77777777" w:rsidR="008A545D" w:rsidRPr="000F4B31" w:rsidRDefault="008A545D" w:rsidP="00652758">
            <w:pPr>
              <w:spacing w:after="0"/>
              <w:rPr>
                <w:rFonts w:ascii="Calibri" w:hAnsi="Calibri" w:cs="Calibri"/>
                <w:b/>
                <w:bCs/>
                <w:sz w:val="21"/>
                <w:szCs w:val="21"/>
                <w:lang w:val="pl-PL"/>
              </w:rPr>
            </w:pPr>
          </w:p>
          <w:p w14:paraId="5CE9598F" w14:textId="77777777" w:rsidR="008A545D" w:rsidRPr="000F4B31" w:rsidRDefault="008A545D" w:rsidP="00652758">
            <w:pPr>
              <w:spacing w:after="0"/>
              <w:rPr>
                <w:rFonts w:ascii="Calibri" w:hAnsi="Calibri" w:cs="Calibri"/>
                <w:b/>
                <w:bCs/>
                <w:sz w:val="21"/>
                <w:szCs w:val="21"/>
                <w:lang w:val="pl-PL"/>
              </w:rPr>
            </w:pPr>
          </w:p>
          <w:p w14:paraId="324AB28F" w14:textId="77777777" w:rsidR="008A545D" w:rsidRPr="000F4B31" w:rsidRDefault="008A545D" w:rsidP="00652758">
            <w:pPr>
              <w:spacing w:after="0"/>
              <w:rPr>
                <w:rFonts w:ascii="Calibri" w:hAnsi="Calibri" w:cs="Calibri"/>
                <w:b/>
                <w:bCs/>
                <w:sz w:val="21"/>
                <w:szCs w:val="21"/>
                <w:lang w:val="pl-PL"/>
              </w:rPr>
            </w:pPr>
          </w:p>
          <w:p w14:paraId="7B897773" w14:textId="77777777" w:rsidR="008A545D" w:rsidRPr="000F4B31" w:rsidRDefault="008A545D" w:rsidP="00652758">
            <w:pPr>
              <w:spacing w:after="0"/>
              <w:rPr>
                <w:rFonts w:ascii="Calibri" w:hAnsi="Calibri" w:cs="Calibri"/>
                <w:b/>
                <w:bCs/>
                <w:sz w:val="21"/>
                <w:szCs w:val="21"/>
                <w:lang w:val="pl-PL"/>
              </w:rPr>
            </w:pPr>
          </w:p>
          <w:p w14:paraId="374EC635" w14:textId="77777777" w:rsidR="008A545D" w:rsidRPr="000F4B31" w:rsidRDefault="008A545D" w:rsidP="00652758">
            <w:pPr>
              <w:spacing w:after="0"/>
              <w:rPr>
                <w:rFonts w:ascii="Calibri" w:hAnsi="Calibri" w:cs="Calibri"/>
                <w:b/>
                <w:bCs/>
                <w:sz w:val="21"/>
                <w:szCs w:val="21"/>
                <w:lang w:val="pl-PL"/>
              </w:rPr>
            </w:pPr>
          </w:p>
          <w:p w14:paraId="54635AF0" w14:textId="77777777" w:rsidR="008A545D" w:rsidRPr="000F4B31" w:rsidRDefault="008A545D" w:rsidP="00652758">
            <w:pPr>
              <w:spacing w:after="0"/>
              <w:rPr>
                <w:rFonts w:ascii="Calibri" w:hAnsi="Calibri" w:cs="Calibri"/>
                <w:b/>
                <w:bCs/>
                <w:sz w:val="21"/>
                <w:szCs w:val="21"/>
                <w:lang w:val="pl-PL"/>
              </w:rPr>
            </w:pPr>
          </w:p>
          <w:p w14:paraId="7B82DDE0" w14:textId="77777777" w:rsidR="008A545D" w:rsidRPr="000F4B31" w:rsidRDefault="008A545D" w:rsidP="00652758">
            <w:pPr>
              <w:spacing w:after="0"/>
              <w:rPr>
                <w:rFonts w:ascii="Calibri" w:hAnsi="Calibri" w:cs="Calibri"/>
                <w:b/>
                <w:bCs/>
                <w:sz w:val="21"/>
                <w:szCs w:val="21"/>
                <w:lang w:val="pl-PL"/>
              </w:rPr>
            </w:pPr>
          </w:p>
          <w:p w14:paraId="5F8D5C3A" w14:textId="77777777" w:rsidR="008A545D" w:rsidRPr="000F4B31" w:rsidRDefault="008A545D" w:rsidP="00652758">
            <w:pPr>
              <w:spacing w:after="0"/>
              <w:rPr>
                <w:rFonts w:ascii="Calibri" w:hAnsi="Calibri" w:cs="Calibri"/>
                <w:b/>
                <w:bCs/>
                <w:sz w:val="21"/>
                <w:szCs w:val="21"/>
                <w:lang w:val="pl-PL"/>
              </w:rPr>
            </w:pPr>
          </w:p>
          <w:p w14:paraId="2F984A14" w14:textId="77777777" w:rsidR="008A545D" w:rsidRPr="000F4B31" w:rsidRDefault="008A545D" w:rsidP="00652758">
            <w:pPr>
              <w:spacing w:after="0"/>
              <w:rPr>
                <w:rFonts w:ascii="Calibri" w:hAnsi="Calibri" w:cs="Calibri"/>
                <w:b/>
                <w:bCs/>
                <w:sz w:val="21"/>
                <w:szCs w:val="21"/>
                <w:lang w:val="pl-PL"/>
              </w:rPr>
            </w:pPr>
          </w:p>
          <w:p w14:paraId="4CC6F1C8" w14:textId="77777777" w:rsidR="008A545D" w:rsidRPr="000F4B31" w:rsidRDefault="008A545D" w:rsidP="00652758">
            <w:pPr>
              <w:spacing w:after="0"/>
              <w:rPr>
                <w:rFonts w:ascii="Calibri" w:hAnsi="Calibri" w:cs="Calibri"/>
                <w:b/>
                <w:bCs/>
                <w:sz w:val="21"/>
                <w:szCs w:val="21"/>
                <w:lang w:val="pl-PL"/>
              </w:rPr>
            </w:pPr>
          </w:p>
          <w:p w14:paraId="4E3C3133" w14:textId="77777777" w:rsidR="008A545D" w:rsidRPr="000F4B31" w:rsidRDefault="008A545D" w:rsidP="00652758">
            <w:pPr>
              <w:spacing w:after="0"/>
              <w:rPr>
                <w:rFonts w:ascii="Calibri" w:hAnsi="Calibri" w:cs="Calibri"/>
                <w:b/>
                <w:bCs/>
                <w:sz w:val="21"/>
                <w:szCs w:val="21"/>
                <w:lang w:val="pl-PL"/>
              </w:rPr>
            </w:pPr>
          </w:p>
          <w:p w14:paraId="6A3FB4D7" w14:textId="77777777" w:rsidR="008A545D" w:rsidRPr="000F4B31" w:rsidRDefault="008A545D" w:rsidP="00652758">
            <w:pPr>
              <w:spacing w:after="0"/>
              <w:rPr>
                <w:rFonts w:ascii="Calibri" w:hAnsi="Calibri" w:cs="Calibri"/>
                <w:b/>
                <w:bCs/>
                <w:sz w:val="21"/>
                <w:szCs w:val="21"/>
                <w:lang w:val="pl-PL"/>
              </w:rPr>
            </w:pPr>
          </w:p>
          <w:p w14:paraId="7114907D" w14:textId="77777777" w:rsidR="008A545D" w:rsidRPr="000F4B31" w:rsidRDefault="008A545D" w:rsidP="00652758">
            <w:pPr>
              <w:spacing w:after="0"/>
              <w:rPr>
                <w:rFonts w:ascii="Calibri" w:hAnsi="Calibri" w:cs="Calibri"/>
                <w:b/>
                <w:bCs/>
                <w:sz w:val="21"/>
                <w:szCs w:val="21"/>
                <w:lang w:val="pl-PL"/>
              </w:rPr>
            </w:pPr>
          </w:p>
          <w:p w14:paraId="1189674E" w14:textId="77777777" w:rsidR="008A545D" w:rsidRPr="000F4B31" w:rsidRDefault="008A545D" w:rsidP="00652758">
            <w:pPr>
              <w:spacing w:after="0"/>
              <w:rPr>
                <w:rFonts w:ascii="Calibri" w:hAnsi="Calibri" w:cs="Calibri"/>
                <w:b/>
                <w:bCs/>
                <w:sz w:val="21"/>
                <w:szCs w:val="21"/>
                <w:lang w:val="pl-PL"/>
              </w:rPr>
            </w:pPr>
          </w:p>
          <w:p w14:paraId="20FFEF3A" w14:textId="77777777" w:rsidR="008A545D" w:rsidRPr="000F4B31" w:rsidRDefault="008A545D" w:rsidP="00652758">
            <w:pPr>
              <w:spacing w:after="0"/>
              <w:rPr>
                <w:rFonts w:ascii="Calibri" w:hAnsi="Calibri" w:cs="Calibri"/>
                <w:b/>
                <w:bCs/>
                <w:sz w:val="21"/>
                <w:szCs w:val="21"/>
                <w:lang w:val="pl-PL"/>
              </w:rPr>
            </w:pPr>
          </w:p>
          <w:p w14:paraId="4FED7BF3" w14:textId="77777777" w:rsidR="008A545D" w:rsidRPr="000F4B31" w:rsidRDefault="008A545D" w:rsidP="00652758">
            <w:pPr>
              <w:spacing w:after="0"/>
              <w:rPr>
                <w:rFonts w:ascii="Calibri" w:hAnsi="Calibri" w:cs="Calibri"/>
                <w:b/>
                <w:bCs/>
                <w:sz w:val="21"/>
                <w:szCs w:val="21"/>
                <w:lang w:val="pl-PL"/>
              </w:rPr>
            </w:pPr>
          </w:p>
          <w:p w14:paraId="251A45AB" w14:textId="77777777" w:rsidR="008A545D" w:rsidRPr="000F4B31" w:rsidRDefault="008A545D" w:rsidP="00652758">
            <w:pPr>
              <w:spacing w:after="0"/>
              <w:rPr>
                <w:rFonts w:ascii="Calibri" w:hAnsi="Calibri" w:cs="Calibri"/>
                <w:b/>
                <w:bCs/>
                <w:sz w:val="21"/>
                <w:szCs w:val="21"/>
                <w:lang w:val="pl-PL"/>
              </w:rPr>
            </w:pPr>
          </w:p>
          <w:p w14:paraId="2DF54516" w14:textId="77777777" w:rsidR="008A545D" w:rsidRPr="000F4B31" w:rsidRDefault="008A545D" w:rsidP="00652758">
            <w:pPr>
              <w:spacing w:after="0"/>
              <w:rPr>
                <w:rFonts w:ascii="Calibri" w:hAnsi="Calibri" w:cs="Calibri"/>
                <w:b/>
                <w:bCs/>
                <w:sz w:val="21"/>
                <w:szCs w:val="21"/>
                <w:lang w:val="pl-PL"/>
              </w:rPr>
            </w:pPr>
          </w:p>
          <w:p w14:paraId="77FB72D8" w14:textId="77777777" w:rsidR="008A545D" w:rsidRPr="000F4B31" w:rsidRDefault="008A545D" w:rsidP="00652758">
            <w:pPr>
              <w:spacing w:after="0"/>
              <w:rPr>
                <w:rFonts w:ascii="Calibri" w:hAnsi="Calibri" w:cs="Calibri"/>
                <w:b/>
                <w:bCs/>
                <w:sz w:val="21"/>
                <w:szCs w:val="21"/>
                <w:lang w:val="pl-PL"/>
              </w:rPr>
            </w:pPr>
          </w:p>
          <w:p w14:paraId="1AC21087" w14:textId="77777777" w:rsidR="008A545D" w:rsidRPr="000F4B31" w:rsidRDefault="008A545D" w:rsidP="00652758">
            <w:pPr>
              <w:spacing w:after="0"/>
              <w:rPr>
                <w:rFonts w:ascii="Calibri" w:hAnsi="Calibri" w:cs="Calibri"/>
                <w:b/>
                <w:bCs/>
                <w:sz w:val="21"/>
                <w:szCs w:val="21"/>
                <w:lang w:val="pl-PL"/>
              </w:rPr>
            </w:pPr>
          </w:p>
          <w:p w14:paraId="15A7774E" w14:textId="77777777" w:rsidR="008A545D" w:rsidRPr="000F4B31" w:rsidRDefault="008A545D" w:rsidP="00652758">
            <w:pPr>
              <w:spacing w:after="0"/>
              <w:rPr>
                <w:rFonts w:ascii="Calibri" w:hAnsi="Calibri" w:cs="Calibri"/>
                <w:b/>
                <w:bCs/>
                <w:sz w:val="21"/>
                <w:szCs w:val="21"/>
                <w:lang w:val="pl-PL"/>
              </w:rPr>
            </w:pPr>
          </w:p>
          <w:p w14:paraId="7F44F565" w14:textId="77777777" w:rsidR="008A545D" w:rsidRPr="000F4B31" w:rsidRDefault="008A545D" w:rsidP="00652758">
            <w:pPr>
              <w:spacing w:after="0"/>
              <w:rPr>
                <w:rFonts w:ascii="Calibri" w:hAnsi="Calibri" w:cs="Calibri"/>
                <w:b/>
                <w:bCs/>
                <w:sz w:val="21"/>
                <w:szCs w:val="21"/>
                <w:lang w:val="pl-PL"/>
              </w:rPr>
            </w:pPr>
          </w:p>
          <w:p w14:paraId="3F905B5C" w14:textId="77777777" w:rsidR="008A545D" w:rsidRPr="000F4B31" w:rsidRDefault="008A545D" w:rsidP="00652758">
            <w:pPr>
              <w:spacing w:after="0"/>
              <w:rPr>
                <w:rFonts w:ascii="Calibri" w:hAnsi="Calibri" w:cs="Calibri"/>
                <w:b/>
                <w:bCs/>
                <w:sz w:val="21"/>
                <w:szCs w:val="21"/>
                <w:lang w:val="pl-PL"/>
              </w:rPr>
            </w:pPr>
          </w:p>
          <w:p w14:paraId="4765B28E" w14:textId="77777777" w:rsidR="008A545D" w:rsidRPr="000F4B31" w:rsidRDefault="008A545D" w:rsidP="00652758">
            <w:pPr>
              <w:spacing w:after="0"/>
              <w:rPr>
                <w:rFonts w:ascii="Calibri" w:hAnsi="Calibri" w:cs="Calibri"/>
                <w:b/>
                <w:bCs/>
                <w:sz w:val="21"/>
                <w:szCs w:val="21"/>
                <w:lang w:val="pl-PL"/>
              </w:rPr>
            </w:pPr>
          </w:p>
          <w:p w14:paraId="7B04AB3D" w14:textId="77777777" w:rsidR="008A545D" w:rsidRPr="000F4B31" w:rsidRDefault="008A545D" w:rsidP="00652758">
            <w:pPr>
              <w:spacing w:after="0"/>
              <w:rPr>
                <w:rFonts w:ascii="Calibri" w:hAnsi="Calibri" w:cs="Calibri"/>
                <w:b/>
                <w:bCs/>
                <w:sz w:val="21"/>
                <w:szCs w:val="21"/>
                <w:lang w:val="pl-PL"/>
              </w:rPr>
            </w:pPr>
          </w:p>
          <w:p w14:paraId="56BDD742" w14:textId="77777777" w:rsidR="008A545D" w:rsidRPr="000F4B31" w:rsidRDefault="008A545D" w:rsidP="00652758">
            <w:pPr>
              <w:spacing w:after="0"/>
              <w:rPr>
                <w:rFonts w:ascii="Calibri" w:hAnsi="Calibri" w:cs="Calibri"/>
                <w:b/>
                <w:bCs/>
                <w:sz w:val="21"/>
                <w:szCs w:val="21"/>
                <w:lang w:val="pl-PL"/>
              </w:rPr>
            </w:pPr>
          </w:p>
          <w:p w14:paraId="7D31A802" w14:textId="77777777" w:rsidR="008A545D" w:rsidRPr="000F4B31" w:rsidRDefault="008A545D" w:rsidP="00652758">
            <w:pPr>
              <w:spacing w:after="0"/>
              <w:rPr>
                <w:rFonts w:ascii="Calibri" w:hAnsi="Calibri" w:cs="Calibri"/>
                <w:b/>
                <w:bCs/>
                <w:sz w:val="21"/>
                <w:szCs w:val="21"/>
                <w:lang w:val="pl-PL"/>
              </w:rPr>
            </w:pPr>
          </w:p>
          <w:p w14:paraId="370CAC4B" w14:textId="77777777" w:rsidR="008A545D" w:rsidRPr="000F4B31" w:rsidRDefault="008A545D" w:rsidP="00652758">
            <w:pPr>
              <w:spacing w:after="0"/>
              <w:rPr>
                <w:rFonts w:ascii="Calibri" w:hAnsi="Calibri" w:cs="Calibri"/>
                <w:b/>
                <w:bCs/>
                <w:sz w:val="21"/>
                <w:szCs w:val="21"/>
                <w:lang w:val="pl-PL"/>
              </w:rPr>
            </w:pPr>
          </w:p>
          <w:p w14:paraId="6C075D3C" w14:textId="77777777" w:rsidR="008A545D" w:rsidRPr="000F4B31" w:rsidRDefault="008A545D" w:rsidP="00652758">
            <w:pPr>
              <w:spacing w:after="0"/>
              <w:rPr>
                <w:rFonts w:ascii="Calibri" w:hAnsi="Calibri" w:cs="Calibri"/>
                <w:b/>
                <w:bCs/>
                <w:sz w:val="21"/>
                <w:szCs w:val="21"/>
                <w:lang w:val="pl-PL"/>
              </w:rPr>
            </w:pPr>
          </w:p>
          <w:p w14:paraId="56B9C494" w14:textId="77777777" w:rsidR="008A545D" w:rsidRPr="000F4B31" w:rsidRDefault="008A545D" w:rsidP="00652758">
            <w:pPr>
              <w:spacing w:after="0"/>
              <w:rPr>
                <w:rFonts w:ascii="Calibri" w:hAnsi="Calibri" w:cs="Calibri"/>
                <w:b/>
                <w:bCs/>
                <w:sz w:val="21"/>
                <w:szCs w:val="21"/>
                <w:lang w:val="pl-PL"/>
              </w:rPr>
            </w:pPr>
          </w:p>
          <w:p w14:paraId="24F1E9E9" w14:textId="77777777" w:rsidR="008A545D" w:rsidRPr="000F4B31" w:rsidRDefault="008A545D" w:rsidP="00652758">
            <w:pPr>
              <w:spacing w:after="0"/>
              <w:rPr>
                <w:rFonts w:ascii="Calibri" w:hAnsi="Calibri" w:cs="Calibri"/>
                <w:b/>
                <w:bCs/>
                <w:sz w:val="21"/>
                <w:szCs w:val="21"/>
                <w:lang w:val="pl-PL"/>
              </w:rPr>
            </w:pPr>
          </w:p>
          <w:p w14:paraId="036CD866" w14:textId="77777777" w:rsidR="008A545D" w:rsidRPr="000F4B31" w:rsidRDefault="008A545D" w:rsidP="00652758">
            <w:pPr>
              <w:spacing w:after="0"/>
              <w:rPr>
                <w:rFonts w:ascii="Calibri" w:hAnsi="Calibri" w:cs="Calibri"/>
                <w:b/>
                <w:bCs/>
                <w:sz w:val="21"/>
                <w:szCs w:val="21"/>
                <w:lang w:val="pl-PL"/>
              </w:rPr>
            </w:pPr>
          </w:p>
          <w:p w14:paraId="4CD87727" w14:textId="77777777" w:rsidR="008A545D" w:rsidRPr="000F4B31" w:rsidRDefault="008A545D" w:rsidP="00652758">
            <w:pPr>
              <w:spacing w:after="0"/>
              <w:rPr>
                <w:rFonts w:ascii="Calibri" w:hAnsi="Calibri" w:cs="Calibri"/>
                <w:b/>
                <w:bCs/>
                <w:sz w:val="21"/>
                <w:szCs w:val="21"/>
                <w:lang w:val="pl-PL"/>
              </w:rPr>
            </w:pPr>
          </w:p>
          <w:p w14:paraId="23F226FA" w14:textId="77777777" w:rsidR="008A545D" w:rsidRPr="000F4B31" w:rsidRDefault="008A545D" w:rsidP="00652758">
            <w:pPr>
              <w:spacing w:after="0"/>
              <w:rPr>
                <w:rFonts w:ascii="Calibri" w:hAnsi="Calibri" w:cs="Calibri"/>
                <w:b/>
                <w:bCs/>
                <w:sz w:val="21"/>
                <w:szCs w:val="21"/>
                <w:lang w:val="pl-PL"/>
              </w:rPr>
            </w:pPr>
          </w:p>
          <w:p w14:paraId="48A9E28C" w14:textId="77777777" w:rsidR="008A545D" w:rsidRPr="000F4B31" w:rsidRDefault="008A545D" w:rsidP="00652758">
            <w:pPr>
              <w:spacing w:after="0"/>
              <w:rPr>
                <w:rFonts w:ascii="Calibri" w:hAnsi="Calibri" w:cs="Calibri"/>
                <w:b/>
                <w:bCs/>
                <w:sz w:val="21"/>
                <w:szCs w:val="21"/>
                <w:lang w:val="pl-PL"/>
              </w:rPr>
            </w:pPr>
          </w:p>
          <w:p w14:paraId="139075EB" w14:textId="77777777" w:rsidR="008A545D" w:rsidRPr="000F4B31" w:rsidRDefault="008A545D" w:rsidP="00652758">
            <w:pPr>
              <w:spacing w:after="0"/>
              <w:rPr>
                <w:rFonts w:ascii="Calibri" w:hAnsi="Calibri" w:cs="Calibri"/>
                <w:b/>
                <w:bCs/>
                <w:sz w:val="21"/>
                <w:szCs w:val="21"/>
                <w:lang w:val="pl-PL"/>
              </w:rPr>
            </w:pPr>
          </w:p>
          <w:p w14:paraId="66325499" w14:textId="77777777" w:rsidR="008A545D" w:rsidRPr="000F4B31" w:rsidRDefault="008A545D" w:rsidP="00652758">
            <w:pPr>
              <w:spacing w:after="0"/>
              <w:rPr>
                <w:rFonts w:ascii="Calibri" w:hAnsi="Calibri" w:cs="Calibri"/>
                <w:b/>
                <w:bCs/>
                <w:sz w:val="21"/>
                <w:szCs w:val="21"/>
                <w:lang w:val="pl-PL"/>
              </w:rPr>
            </w:pPr>
          </w:p>
          <w:p w14:paraId="598A1042" w14:textId="77777777" w:rsidR="008A545D" w:rsidRPr="000F4B31" w:rsidRDefault="008A545D" w:rsidP="00652758">
            <w:pPr>
              <w:spacing w:after="0"/>
              <w:rPr>
                <w:rFonts w:ascii="Calibri" w:hAnsi="Calibri" w:cs="Calibri"/>
                <w:b/>
                <w:bCs/>
                <w:sz w:val="21"/>
                <w:szCs w:val="21"/>
                <w:lang w:val="pl-PL"/>
              </w:rPr>
            </w:pPr>
          </w:p>
          <w:p w14:paraId="7DA4FD3E" w14:textId="77777777" w:rsidR="008A545D" w:rsidRPr="000F4B31" w:rsidRDefault="008A545D" w:rsidP="00652758">
            <w:pPr>
              <w:spacing w:after="0"/>
              <w:rPr>
                <w:rFonts w:ascii="Calibri" w:hAnsi="Calibri" w:cs="Calibri"/>
                <w:b/>
                <w:bCs/>
                <w:sz w:val="21"/>
                <w:szCs w:val="21"/>
                <w:lang w:val="pl-PL"/>
              </w:rPr>
            </w:pPr>
          </w:p>
          <w:p w14:paraId="76D6B7AA" w14:textId="77777777" w:rsidR="008A545D" w:rsidRPr="000F4B31" w:rsidRDefault="008A545D" w:rsidP="00652758">
            <w:pPr>
              <w:spacing w:after="0"/>
              <w:rPr>
                <w:rFonts w:ascii="Calibri" w:hAnsi="Calibri" w:cs="Calibri"/>
                <w:b/>
                <w:bCs/>
                <w:sz w:val="21"/>
                <w:szCs w:val="21"/>
                <w:lang w:val="pl-PL"/>
              </w:rPr>
            </w:pPr>
          </w:p>
          <w:p w14:paraId="0B596D1D" w14:textId="77777777" w:rsidR="008A545D" w:rsidRPr="000F4B31" w:rsidRDefault="008A545D" w:rsidP="00652758">
            <w:pPr>
              <w:spacing w:after="0"/>
              <w:rPr>
                <w:rFonts w:ascii="Calibri" w:hAnsi="Calibri" w:cs="Calibri"/>
                <w:b/>
                <w:bCs/>
                <w:sz w:val="21"/>
                <w:szCs w:val="21"/>
                <w:lang w:val="pl-PL"/>
              </w:rPr>
            </w:pPr>
          </w:p>
          <w:p w14:paraId="3B73C1B7" w14:textId="77777777" w:rsidR="008A545D" w:rsidRPr="000F4B31" w:rsidRDefault="008A545D" w:rsidP="00652758">
            <w:pPr>
              <w:spacing w:after="0"/>
              <w:rPr>
                <w:rFonts w:ascii="Calibri" w:hAnsi="Calibri" w:cs="Calibri"/>
                <w:b/>
                <w:bCs/>
                <w:sz w:val="21"/>
                <w:szCs w:val="21"/>
                <w:lang w:val="pl-PL"/>
              </w:rPr>
            </w:pPr>
          </w:p>
          <w:p w14:paraId="176F678E" w14:textId="77777777" w:rsidR="008A545D" w:rsidRPr="000F4B31" w:rsidRDefault="008A545D" w:rsidP="00652758">
            <w:pPr>
              <w:spacing w:after="0"/>
              <w:rPr>
                <w:rFonts w:ascii="Calibri" w:hAnsi="Calibri" w:cs="Calibri"/>
                <w:b/>
                <w:bCs/>
                <w:sz w:val="21"/>
                <w:szCs w:val="21"/>
                <w:lang w:val="pl-PL"/>
              </w:rPr>
            </w:pPr>
          </w:p>
          <w:p w14:paraId="014BB88E" w14:textId="77777777" w:rsidR="008A545D" w:rsidRPr="000F4B31" w:rsidRDefault="008A545D" w:rsidP="00652758">
            <w:pPr>
              <w:spacing w:after="0"/>
              <w:rPr>
                <w:rFonts w:ascii="Calibri" w:hAnsi="Calibri" w:cs="Calibri"/>
                <w:b/>
                <w:bCs/>
                <w:sz w:val="21"/>
                <w:szCs w:val="21"/>
                <w:lang w:val="pl-PL"/>
              </w:rPr>
            </w:pPr>
          </w:p>
          <w:p w14:paraId="365F0E31" w14:textId="77777777" w:rsidR="008A545D" w:rsidRPr="000F4B31" w:rsidRDefault="008A545D" w:rsidP="00652758">
            <w:pPr>
              <w:spacing w:after="0"/>
              <w:rPr>
                <w:rFonts w:ascii="Calibri" w:hAnsi="Calibri" w:cs="Calibri"/>
                <w:b/>
                <w:bCs/>
                <w:sz w:val="21"/>
                <w:szCs w:val="21"/>
                <w:lang w:val="pl-PL"/>
              </w:rPr>
            </w:pPr>
          </w:p>
          <w:p w14:paraId="3F4C20AD" w14:textId="77777777" w:rsidR="008A545D" w:rsidRPr="000F4B31" w:rsidRDefault="008A545D" w:rsidP="00652758">
            <w:pPr>
              <w:spacing w:after="0"/>
              <w:rPr>
                <w:rFonts w:ascii="Calibri" w:hAnsi="Calibri" w:cs="Calibri"/>
                <w:b/>
                <w:bCs/>
                <w:sz w:val="21"/>
                <w:szCs w:val="21"/>
                <w:lang w:val="pl-PL"/>
              </w:rPr>
            </w:pPr>
          </w:p>
          <w:p w14:paraId="7DE9D7EB" w14:textId="77777777" w:rsidR="008A545D" w:rsidRPr="000F4B31" w:rsidRDefault="008A545D" w:rsidP="00652758">
            <w:pPr>
              <w:spacing w:after="0"/>
              <w:rPr>
                <w:rFonts w:ascii="Calibri" w:hAnsi="Calibri" w:cs="Calibri"/>
                <w:b/>
                <w:bCs/>
                <w:sz w:val="21"/>
                <w:szCs w:val="21"/>
                <w:lang w:val="pl-PL"/>
              </w:rPr>
            </w:pPr>
          </w:p>
          <w:p w14:paraId="0E33D6FF" w14:textId="77777777" w:rsidR="008A545D" w:rsidRPr="000F4B31" w:rsidRDefault="008A545D" w:rsidP="00652758">
            <w:pPr>
              <w:spacing w:after="0"/>
              <w:rPr>
                <w:rFonts w:ascii="Calibri" w:hAnsi="Calibri" w:cs="Calibri"/>
                <w:b/>
                <w:bCs/>
                <w:sz w:val="21"/>
                <w:szCs w:val="21"/>
                <w:lang w:val="pl-PL"/>
              </w:rPr>
            </w:pPr>
          </w:p>
          <w:p w14:paraId="21678D6D" w14:textId="77777777" w:rsidR="008A545D" w:rsidRPr="000F4B31" w:rsidRDefault="008A545D" w:rsidP="00652758">
            <w:pPr>
              <w:spacing w:after="0"/>
              <w:rPr>
                <w:rFonts w:ascii="Calibri" w:hAnsi="Calibri" w:cs="Calibri"/>
                <w:b/>
                <w:bCs/>
                <w:sz w:val="21"/>
                <w:szCs w:val="21"/>
                <w:lang w:val="pl-PL"/>
              </w:rPr>
            </w:pPr>
          </w:p>
          <w:p w14:paraId="246FA38B" w14:textId="77777777" w:rsidR="008A545D" w:rsidRPr="000F4B31" w:rsidRDefault="008A545D" w:rsidP="00652758">
            <w:pPr>
              <w:spacing w:after="0"/>
              <w:rPr>
                <w:rFonts w:ascii="Calibri" w:hAnsi="Calibri" w:cs="Calibri"/>
                <w:b/>
                <w:bCs/>
                <w:color w:val="1F4E79" w:themeColor="accent1" w:themeShade="80"/>
                <w:sz w:val="21"/>
                <w:szCs w:val="21"/>
                <w:lang w:val="pl-PL"/>
              </w:rPr>
            </w:pPr>
          </w:p>
          <w:p w14:paraId="1525DF99" w14:textId="5E2DCD26" w:rsidR="008A545D" w:rsidRPr="000F4B31" w:rsidRDefault="008A545D" w:rsidP="00A30FD7">
            <w:pPr>
              <w:spacing w:before="1800" w:after="0"/>
              <w:jc w:val="center"/>
              <w:rPr>
                <w:rFonts w:ascii="Calibri" w:hAnsi="Calibri" w:cs="Calibri"/>
                <w:b/>
                <w:bCs/>
                <w:color w:val="FFFFFF" w:themeColor="background1"/>
                <w:sz w:val="21"/>
                <w:szCs w:val="21"/>
                <w:lang w:val="pl-PL"/>
              </w:rPr>
            </w:pPr>
            <w:r w:rsidRPr="000F4B31">
              <w:rPr>
                <w:rFonts w:ascii="Calibri" w:hAnsi="Calibri" w:cs="Calibri"/>
                <w:b/>
                <w:bCs/>
                <w:color w:val="FFFFFF" w:themeColor="background1"/>
                <w:sz w:val="21"/>
                <w:szCs w:val="21"/>
                <w:lang w:val="pl-PL"/>
              </w:rPr>
              <w:t xml:space="preserve">Obsługa techniczna </w:t>
            </w:r>
            <w:r w:rsidR="00B85003" w:rsidRPr="000F4B31">
              <w:rPr>
                <w:rFonts w:ascii="Calibri" w:hAnsi="Calibri" w:cs="Calibri"/>
                <w:b/>
                <w:bCs/>
                <w:color w:val="FFFFFF" w:themeColor="background1"/>
                <w:sz w:val="21"/>
                <w:szCs w:val="21"/>
                <w:lang w:val="pl-PL"/>
              </w:rPr>
              <w:t>SBSP</w:t>
            </w:r>
          </w:p>
          <w:p w14:paraId="31B02BD9" w14:textId="708D231C" w:rsidR="008A545D" w:rsidRPr="000F4B31" w:rsidRDefault="008A545D" w:rsidP="00652758">
            <w:pPr>
              <w:spacing w:after="0"/>
              <w:rPr>
                <w:rFonts w:ascii="Calibri" w:hAnsi="Calibri" w:cs="Calibri"/>
                <w:b/>
                <w:bCs/>
                <w:sz w:val="21"/>
                <w:szCs w:val="21"/>
                <w:lang w:val="pl-PL"/>
              </w:rPr>
            </w:pPr>
          </w:p>
          <w:p w14:paraId="7188CF39" w14:textId="2882A6D5" w:rsidR="00F61B81" w:rsidRPr="000F4B31" w:rsidRDefault="00F61B81" w:rsidP="00652758">
            <w:pPr>
              <w:spacing w:after="0"/>
              <w:rPr>
                <w:rFonts w:ascii="Calibri" w:hAnsi="Calibri" w:cs="Calibri"/>
                <w:b/>
                <w:bCs/>
                <w:sz w:val="21"/>
                <w:szCs w:val="21"/>
                <w:lang w:val="pl-PL"/>
              </w:rPr>
            </w:pPr>
          </w:p>
          <w:p w14:paraId="37470D39" w14:textId="3BD3275D" w:rsidR="00F61B81" w:rsidRPr="000F4B31" w:rsidRDefault="00F61B81" w:rsidP="00652758">
            <w:pPr>
              <w:spacing w:after="0"/>
              <w:rPr>
                <w:rFonts w:ascii="Calibri" w:hAnsi="Calibri" w:cs="Calibri"/>
                <w:b/>
                <w:bCs/>
                <w:sz w:val="21"/>
                <w:szCs w:val="21"/>
                <w:lang w:val="pl-PL"/>
              </w:rPr>
            </w:pPr>
          </w:p>
          <w:p w14:paraId="2E99E497" w14:textId="60E34B79" w:rsidR="00F61B81" w:rsidRPr="000F4B31" w:rsidRDefault="00F61B81" w:rsidP="00652758">
            <w:pPr>
              <w:spacing w:after="0"/>
              <w:rPr>
                <w:rFonts w:ascii="Calibri" w:hAnsi="Calibri" w:cs="Calibri"/>
                <w:b/>
                <w:bCs/>
                <w:sz w:val="21"/>
                <w:szCs w:val="21"/>
                <w:lang w:val="pl-PL"/>
              </w:rPr>
            </w:pPr>
          </w:p>
          <w:p w14:paraId="0AD339E7" w14:textId="6460F755" w:rsidR="00F61B81" w:rsidRPr="000F4B31" w:rsidRDefault="00F61B81" w:rsidP="00652758">
            <w:pPr>
              <w:spacing w:after="0"/>
              <w:rPr>
                <w:rFonts w:ascii="Calibri" w:hAnsi="Calibri" w:cs="Calibri"/>
                <w:b/>
                <w:bCs/>
                <w:sz w:val="21"/>
                <w:szCs w:val="21"/>
                <w:lang w:val="pl-PL"/>
              </w:rPr>
            </w:pPr>
          </w:p>
          <w:p w14:paraId="76FD5C5B" w14:textId="70CCFF26" w:rsidR="00F61B81" w:rsidRPr="000F4B31" w:rsidRDefault="00F61B81" w:rsidP="00652758">
            <w:pPr>
              <w:spacing w:after="0"/>
              <w:rPr>
                <w:rFonts w:ascii="Calibri" w:hAnsi="Calibri" w:cs="Calibri"/>
                <w:b/>
                <w:bCs/>
                <w:sz w:val="21"/>
                <w:szCs w:val="21"/>
                <w:lang w:val="pl-PL"/>
              </w:rPr>
            </w:pPr>
          </w:p>
          <w:p w14:paraId="03654AD2" w14:textId="5FF4110F" w:rsidR="00F61B81" w:rsidRPr="000F4B31" w:rsidRDefault="00F61B81" w:rsidP="00652758">
            <w:pPr>
              <w:spacing w:after="0"/>
              <w:rPr>
                <w:rFonts w:ascii="Calibri" w:hAnsi="Calibri" w:cs="Calibri"/>
                <w:b/>
                <w:bCs/>
                <w:sz w:val="21"/>
                <w:szCs w:val="21"/>
                <w:lang w:val="pl-PL"/>
              </w:rPr>
            </w:pPr>
          </w:p>
          <w:p w14:paraId="313F6430" w14:textId="1C1989B1" w:rsidR="00F61B81" w:rsidRPr="000F4B31" w:rsidRDefault="00F61B81" w:rsidP="00652758">
            <w:pPr>
              <w:spacing w:after="0"/>
              <w:rPr>
                <w:rFonts w:ascii="Calibri" w:hAnsi="Calibri" w:cs="Calibri"/>
                <w:b/>
                <w:bCs/>
                <w:sz w:val="21"/>
                <w:szCs w:val="21"/>
                <w:lang w:val="pl-PL"/>
              </w:rPr>
            </w:pPr>
          </w:p>
          <w:p w14:paraId="7A5C6959" w14:textId="46426BF3" w:rsidR="00F61B81" w:rsidRPr="000F4B31" w:rsidRDefault="00F61B81" w:rsidP="00652758">
            <w:pPr>
              <w:spacing w:after="0"/>
              <w:rPr>
                <w:rFonts w:ascii="Calibri" w:hAnsi="Calibri" w:cs="Calibri"/>
                <w:b/>
                <w:bCs/>
                <w:sz w:val="21"/>
                <w:szCs w:val="21"/>
                <w:lang w:val="pl-PL"/>
              </w:rPr>
            </w:pPr>
          </w:p>
          <w:p w14:paraId="7D34236A" w14:textId="543F870D" w:rsidR="00F61B81" w:rsidRPr="000F4B31" w:rsidRDefault="00F61B81" w:rsidP="00652758">
            <w:pPr>
              <w:spacing w:after="0"/>
              <w:rPr>
                <w:rFonts w:ascii="Calibri" w:hAnsi="Calibri" w:cs="Calibri"/>
                <w:b/>
                <w:bCs/>
                <w:sz w:val="21"/>
                <w:szCs w:val="21"/>
                <w:lang w:val="pl-PL"/>
              </w:rPr>
            </w:pPr>
          </w:p>
          <w:p w14:paraId="242CED25" w14:textId="6A925BBC" w:rsidR="00F61B81" w:rsidRPr="000F4B31" w:rsidRDefault="00F61B81" w:rsidP="00652758">
            <w:pPr>
              <w:spacing w:after="0"/>
              <w:rPr>
                <w:rFonts w:ascii="Calibri" w:hAnsi="Calibri" w:cs="Calibri"/>
                <w:b/>
                <w:bCs/>
                <w:sz w:val="21"/>
                <w:szCs w:val="21"/>
                <w:lang w:val="pl-PL"/>
              </w:rPr>
            </w:pPr>
          </w:p>
          <w:p w14:paraId="0BD63D73" w14:textId="35002BCF" w:rsidR="00F61B81" w:rsidRPr="000F4B31" w:rsidRDefault="00F61B81" w:rsidP="00652758">
            <w:pPr>
              <w:spacing w:after="0"/>
              <w:rPr>
                <w:rFonts w:ascii="Calibri" w:hAnsi="Calibri" w:cs="Calibri"/>
                <w:b/>
                <w:bCs/>
                <w:sz w:val="21"/>
                <w:szCs w:val="21"/>
                <w:lang w:val="pl-PL"/>
              </w:rPr>
            </w:pPr>
          </w:p>
          <w:p w14:paraId="629D8587" w14:textId="50188A5F" w:rsidR="00F61B81" w:rsidRPr="000F4B31" w:rsidRDefault="00F61B81" w:rsidP="00652758">
            <w:pPr>
              <w:spacing w:after="0"/>
              <w:rPr>
                <w:rFonts w:ascii="Calibri" w:hAnsi="Calibri" w:cs="Calibri"/>
                <w:b/>
                <w:bCs/>
                <w:sz w:val="21"/>
                <w:szCs w:val="21"/>
                <w:lang w:val="pl-PL"/>
              </w:rPr>
            </w:pPr>
          </w:p>
          <w:p w14:paraId="5C33DD59" w14:textId="77777777" w:rsidR="008A545D" w:rsidRPr="000F4B31" w:rsidRDefault="008A545D" w:rsidP="00652758">
            <w:pPr>
              <w:spacing w:after="0"/>
              <w:rPr>
                <w:rFonts w:ascii="Calibri" w:hAnsi="Calibri" w:cs="Calibri"/>
                <w:b/>
                <w:bCs/>
                <w:sz w:val="21"/>
                <w:szCs w:val="21"/>
                <w:lang w:val="pl-PL"/>
              </w:rPr>
            </w:pPr>
          </w:p>
          <w:p w14:paraId="6AEE43C1" w14:textId="77777777" w:rsidR="008A545D" w:rsidRPr="000F4B31" w:rsidRDefault="008A545D" w:rsidP="00652758">
            <w:pPr>
              <w:spacing w:after="0"/>
              <w:rPr>
                <w:rFonts w:ascii="Calibri" w:hAnsi="Calibri" w:cs="Calibri"/>
                <w:b/>
                <w:bCs/>
                <w:sz w:val="21"/>
                <w:szCs w:val="21"/>
                <w:lang w:val="pl-PL"/>
              </w:rPr>
            </w:pPr>
          </w:p>
          <w:p w14:paraId="09DA23B7" w14:textId="77777777" w:rsidR="008A545D" w:rsidRPr="000F4B31" w:rsidRDefault="008A545D" w:rsidP="00652758">
            <w:pPr>
              <w:spacing w:after="0"/>
              <w:rPr>
                <w:rFonts w:ascii="Calibri" w:hAnsi="Calibri" w:cs="Calibri"/>
                <w:b/>
                <w:bCs/>
                <w:sz w:val="21"/>
                <w:szCs w:val="21"/>
                <w:lang w:val="pl-PL"/>
              </w:rPr>
            </w:pPr>
          </w:p>
          <w:p w14:paraId="3CA4F407" w14:textId="51AA35AE" w:rsidR="008A545D" w:rsidRPr="000F4B31" w:rsidRDefault="008A545D" w:rsidP="00652758">
            <w:pPr>
              <w:spacing w:after="0"/>
              <w:rPr>
                <w:rFonts w:ascii="Calibri" w:hAnsi="Calibri" w:cs="Calibri"/>
                <w:b/>
                <w:bCs/>
                <w:sz w:val="21"/>
                <w:szCs w:val="21"/>
                <w:lang w:val="pl-PL"/>
              </w:rPr>
            </w:pPr>
          </w:p>
        </w:tc>
        <w:tc>
          <w:tcPr>
            <w:tcW w:w="1707" w:type="dxa"/>
            <w:gridSpan w:val="2"/>
            <w:vMerge w:val="restart"/>
            <w:shd w:val="clear" w:color="auto" w:fill="BFBFBF" w:themeFill="background1" w:themeFillShade="BF"/>
            <w:vAlign w:val="center"/>
          </w:tcPr>
          <w:p w14:paraId="17AFE701" w14:textId="77777777" w:rsidR="007844E3" w:rsidRPr="000F4B31" w:rsidRDefault="007844E3" w:rsidP="00652758">
            <w:pPr>
              <w:spacing w:after="0"/>
              <w:jc w:val="center"/>
              <w:rPr>
                <w:rFonts w:ascii="Calibri" w:hAnsi="Calibri" w:cs="Calibri"/>
                <w:sz w:val="21"/>
                <w:szCs w:val="21"/>
                <w:lang w:val="pl-PL"/>
              </w:rPr>
            </w:pPr>
          </w:p>
          <w:p w14:paraId="601EC1DE" w14:textId="77777777" w:rsidR="007844E3" w:rsidRPr="000F4B31" w:rsidRDefault="007844E3" w:rsidP="00A30FD7">
            <w:pPr>
              <w:spacing w:before="4440" w:after="0"/>
              <w:jc w:val="center"/>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Oświadczenie poparte danymi</w:t>
            </w:r>
          </w:p>
          <w:p w14:paraId="0B51E6CA" w14:textId="77777777" w:rsidR="007844E3" w:rsidRPr="000F4B31" w:rsidRDefault="007844E3" w:rsidP="00652758">
            <w:pPr>
              <w:spacing w:after="0"/>
              <w:jc w:val="center"/>
              <w:rPr>
                <w:rFonts w:ascii="Calibri" w:hAnsi="Calibri" w:cs="Calibri"/>
                <w:sz w:val="21"/>
                <w:szCs w:val="21"/>
                <w:lang w:val="pl-PL"/>
              </w:rPr>
            </w:pPr>
          </w:p>
          <w:p w14:paraId="4D84C54D" w14:textId="77777777" w:rsidR="008A545D" w:rsidRPr="000F4B31" w:rsidRDefault="008A545D" w:rsidP="00652758">
            <w:pPr>
              <w:spacing w:after="0"/>
              <w:jc w:val="center"/>
              <w:rPr>
                <w:rFonts w:ascii="Calibri" w:hAnsi="Calibri" w:cs="Calibri"/>
                <w:sz w:val="21"/>
                <w:szCs w:val="21"/>
                <w:lang w:val="pl-PL"/>
              </w:rPr>
            </w:pPr>
          </w:p>
          <w:p w14:paraId="71918867" w14:textId="77777777" w:rsidR="008A545D" w:rsidRPr="000F4B31" w:rsidRDefault="008A545D" w:rsidP="00652758">
            <w:pPr>
              <w:spacing w:after="0"/>
              <w:jc w:val="center"/>
              <w:rPr>
                <w:rFonts w:ascii="Calibri" w:hAnsi="Calibri" w:cs="Calibri"/>
                <w:sz w:val="21"/>
                <w:szCs w:val="21"/>
                <w:lang w:val="pl-PL"/>
              </w:rPr>
            </w:pPr>
          </w:p>
          <w:p w14:paraId="3DFB6A69" w14:textId="77777777" w:rsidR="008A545D" w:rsidRPr="000F4B31" w:rsidRDefault="008A545D" w:rsidP="00652758">
            <w:pPr>
              <w:spacing w:after="0"/>
              <w:jc w:val="center"/>
              <w:rPr>
                <w:rFonts w:ascii="Calibri" w:hAnsi="Calibri" w:cs="Calibri"/>
                <w:sz w:val="21"/>
                <w:szCs w:val="21"/>
                <w:lang w:val="pl-PL"/>
              </w:rPr>
            </w:pPr>
          </w:p>
          <w:p w14:paraId="103871C6" w14:textId="77777777" w:rsidR="008A545D" w:rsidRPr="000F4B31" w:rsidRDefault="008A545D" w:rsidP="00652758">
            <w:pPr>
              <w:spacing w:after="0"/>
              <w:jc w:val="center"/>
              <w:rPr>
                <w:rFonts w:ascii="Calibri" w:hAnsi="Calibri" w:cs="Calibri"/>
                <w:sz w:val="21"/>
                <w:szCs w:val="21"/>
                <w:lang w:val="pl-PL"/>
              </w:rPr>
            </w:pPr>
          </w:p>
          <w:p w14:paraId="7BF690D4" w14:textId="77777777" w:rsidR="008A545D" w:rsidRPr="000F4B31" w:rsidRDefault="008A545D" w:rsidP="00652758">
            <w:pPr>
              <w:spacing w:after="0"/>
              <w:jc w:val="center"/>
              <w:rPr>
                <w:rFonts w:ascii="Calibri" w:hAnsi="Calibri" w:cs="Calibri"/>
                <w:sz w:val="21"/>
                <w:szCs w:val="21"/>
                <w:lang w:val="pl-PL"/>
              </w:rPr>
            </w:pPr>
          </w:p>
          <w:p w14:paraId="69BAB6E7" w14:textId="77777777" w:rsidR="008A545D" w:rsidRPr="000F4B31" w:rsidRDefault="008A545D" w:rsidP="00652758">
            <w:pPr>
              <w:spacing w:after="0"/>
              <w:jc w:val="center"/>
              <w:rPr>
                <w:rFonts w:ascii="Calibri" w:hAnsi="Calibri" w:cs="Calibri"/>
                <w:sz w:val="21"/>
                <w:szCs w:val="21"/>
                <w:lang w:val="pl-PL"/>
              </w:rPr>
            </w:pPr>
          </w:p>
          <w:p w14:paraId="3075BDB5" w14:textId="77777777" w:rsidR="008A545D" w:rsidRPr="000F4B31" w:rsidRDefault="008A545D" w:rsidP="00652758">
            <w:pPr>
              <w:spacing w:after="0"/>
              <w:jc w:val="center"/>
              <w:rPr>
                <w:rFonts w:ascii="Calibri" w:hAnsi="Calibri" w:cs="Calibri"/>
                <w:sz w:val="21"/>
                <w:szCs w:val="21"/>
                <w:lang w:val="pl-PL"/>
              </w:rPr>
            </w:pPr>
          </w:p>
          <w:p w14:paraId="5F24463B" w14:textId="77777777" w:rsidR="008A545D" w:rsidRPr="000F4B31" w:rsidRDefault="008A545D" w:rsidP="00652758">
            <w:pPr>
              <w:spacing w:after="0"/>
              <w:jc w:val="center"/>
              <w:rPr>
                <w:rFonts w:ascii="Calibri" w:hAnsi="Calibri" w:cs="Calibri"/>
                <w:sz w:val="21"/>
                <w:szCs w:val="21"/>
                <w:lang w:val="pl-PL"/>
              </w:rPr>
            </w:pPr>
          </w:p>
          <w:p w14:paraId="630DC812" w14:textId="77777777" w:rsidR="008A545D" w:rsidRPr="000F4B31" w:rsidRDefault="008A545D" w:rsidP="00652758">
            <w:pPr>
              <w:spacing w:after="0"/>
              <w:jc w:val="center"/>
              <w:rPr>
                <w:rFonts w:ascii="Calibri" w:hAnsi="Calibri" w:cs="Calibri"/>
                <w:sz w:val="21"/>
                <w:szCs w:val="21"/>
                <w:lang w:val="pl-PL"/>
              </w:rPr>
            </w:pPr>
          </w:p>
          <w:p w14:paraId="697359DD" w14:textId="77777777" w:rsidR="008A545D" w:rsidRPr="000F4B31" w:rsidRDefault="008A545D" w:rsidP="00652758">
            <w:pPr>
              <w:spacing w:after="0"/>
              <w:jc w:val="center"/>
              <w:rPr>
                <w:rFonts w:ascii="Calibri" w:hAnsi="Calibri" w:cs="Calibri"/>
                <w:sz w:val="21"/>
                <w:szCs w:val="21"/>
                <w:lang w:val="pl-PL"/>
              </w:rPr>
            </w:pPr>
          </w:p>
          <w:p w14:paraId="2D724167" w14:textId="77777777" w:rsidR="008A545D" w:rsidRPr="000F4B31" w:rsidRDefault="008A545D" w:rsidP="00652758">
            <w:pPr>
              <w:spacing w:after="0"/>
              <w:jc w:val="center"/>
              <w:rPr>
                <w:rFonts w:ascii="Calibri" w:hAnsi="Calibri" w:cs="Calibri"/>
                <w:sz w:val="21"/>
                <w:szCs w:val="21"/>
                <w:lang w:val="pl-PL"/>
              </w:rPr>
            </w:pPr>
          </w:p>
          <w:p w14:paraId="2F32E028" w14:textId="77777777" w:rsidR="008A545D" w:rsidRPr="000F4B31" w:rsidRDefault="008A545D" w:rsidP="00652758">
            <w:pPr>
              <w:spacing w:after="0"/>
              <w:jc w:val="center"/>
              <w:rPr>
                <w:rFonts w:ascii="Calibri" w:hAnsi="Calibri" w:cs="Calibri"/>
                <w:sz w:val="21"/>
                <w:szCs w:val="21"/>
                <w:lang w:val="pl-PL"/>
              </w:rPr>
            </w:pPr>
          </w:p>
          <w:p w14:paraId="7BD6C05C" w14:textId="77777777" w:rsidR="008A545D" w:rsidRPr="000F4B31" w:rsidRDefault="008A545D" w:rsidP="00652758">
            <w:pPr>
              <w:spacing w:after="0"/>
              <w:jc w:val="center"/>
              <w:rPr>
                <w:rFonts w:ascii="Calibri" w:hAnsi="Calibri" w:cs="Calibri"/>
                <w:sz w:val="21"/>
                <w:szCs w:val="21"/>
                <w:lang w:val="pl-PL"/>
              </w:rPr>
            </w:pPr>
          </w:p>
          <w:p w14:paraId="75F5A6BA" w14:textId="77777777" w:rsidR="008A545D" w:rsidRPr="000F4B31" w:rsidRDefault="008A545D" w:rsidP="00652758">
            <w:pPr>
              <w:spacing w:after="0"/>
              <w:jc w:val="center"/>
              <w:rPr>
                <w:rFonts w:ascii="Calibri" w:hAnsi="Calibri" w:cs="Calibri"/>
                <w:sz w:val="21"/>
                <w:szCs w:val="21"/>
                <w:lang w:val="pl-PL"/>
              </w:rPr>
            </w:pPr>
          </w:p>
          <w:p w14:paraId="5CC75F78" w14:textId="77777777" w:rsidR="008A545D" w:rsidRPr="000F4B31" w:rsidRDefault="008A545D" w:rsidP="00652758">
            <w:pPr>
              <w:spacing w:after="0"/>
              <w:jc w:val="center"/>
              <w:rPr>
                <w:rFonts w:ascii="Calibri" w:hAnsi="Calibri" w:cs="Calibri"/>
                <w:sz w:val="21"/>
                <w:szCs w:val="21"/>
                <w:lang w:val="pl-PL"/>
              </w:rPr>
            </w:pPr>
          </w:p>
          <w:p w14:paraId="7658CC70" w14:textId="77777777" w:rsidR="008A545D" w:rsidRPr="000F4B31" w:rsidRDefault="008A545D" w:rsidP="00652758">
            <w:pPr>
              <w:spacing w:after="0"/>
              <w:jc w:val="center"/>
              <w:rPr>
                <w:rFonts w:ascii="Calibri" w:hAnsi="Calibri" w:cs="Calibri"/>
                <w:sz w:val="21"/>
                <w:szCs w:val="21"/>
                <w:lang w:val="pl-PL"/>
              </w:rPr>
            </w:pPr>
          </w:p>
          <w:p w14:paraId="0DBD1F52" w14:textId="77777777" w:rsidR="008A545D" w:rsidRPr="000F4B31" w:rsidRDefault="008A545D" w:rsidP="00652758">
            <w:pPr>
              <w:spacing w:after="0"/>
              <w:jc w:val="center"/>
              <w:rPr>
                <w:rFonts w:ascii="Calibri" w:hAnsi="Calibri" w:cs="Calibri"/>
                <w:sz w:val="21"/>
                <w:szCs w:val="21"/>
                <w:lang w:val="pl-PL"/>
              </w:rPr>
            </w:pPr>
          </w:p>
          <w:p w14:paraId="357D86D4" w14:textId="77777777" w:rsidR="008A545D" w:rsidRPr="000F4B31" w:rsidRDefault="008A545D" w:rsidP="00652758">
            <w:pPr>
              <w:spacing w:after="0"/>
              <w:jc w:val="center"/>
              <w:rPr>
                <w:rFonts w:ascii="Calibri" w:hAnsi="Calibri" w:cs="Calibri"/>
                <w:sz w:val="21"/>
                <w:szCs w:val="21"/>
                <w:lang w:val="pl-PL"/>
              </w:rPr>
            </w:pPr>
          </w:p>
          <w:p w14:paraId="3FF1581E" w14:textId="77777777" w:rsidR="008A545D" w:rsidRPr="000F4B31" w:rsidRDefault="008A545D" w:rsidP="00652758">
            <w:pPr>
              <w:spacing w:after="0"/>
              <w:jc w:val="center"/>
              <w:rPr>
                <w:rFonts w:ascii="Calibri" w:hAnsi="Calibri" w:cs="Calibri"/>
                <w:sz w:val="21"/>
                <w:szCs w:val="21"/>
                <w:lang w:val="pl-PL"/>
              </w:rPr>
            </w:pPr>
          </w:p>
          <w:p w14:paraId="0E720F08" w14:textId="77777777" w:rsidR="008A545D" w:rsidRPr="000F4B31" w:rsidRDefault="008A545D" w:rsidP="00652758">
            <w:pPr>
              <w:spacing w:after="0"/>
              <w:jc w:val="center"/>
              <w:rPr>
                <w:rFonts w:ascii="Calibri" w:hAnsi="Calibri" w:cs="Calibri"/>
                <w:sz w:val="21"/>
                <w:szCs w:val="21"/>
                <w:lang w:val="pl-PL"/>
              </w:rPr>
            </w:pPr>
          </w:p>
          <w:p w14:paraId="40484F9B" w14:textId="77777777" w:rsidR="008A545D" w:rsidRPr="000F4B31" w:rsidRDefault="008A545D" w:rsidP="00652758">
            <w:pPr>
              <w:spacing w:after="0"/>
              <w:jc w:val="center"/>
              <w:rPr>
                <w:rFonts w:ascii="Calibri" w:hAnsi="Calibri" w:cs="Calibri"/>
                <w:sz w:val="21"/>
                <w:szCs w:val="21"/>
                <w:lang w:val="pl-PL"/>
              </w:rPr>
            </w:pPr>
          </w:p>
          <w:p w14:paraId="1D7E3725" w14:textId="77777777" w:rsidR="008A545D" w:rsidRPr="000F4B31" w:rsidRDefault="008A545D" w:rsidP="00652758">
            <w:pPr>
              <w:spacing w:after="0"/>
              <w:jc w:val="center"/>
              <w:rPr>
                <w:rFonts w:ascii="Calibri" w:hAnsi="Calibri" w:cs="Calibri"/>
                <w:sz w:val="21"/>
                <w:szCs w:val="21"/>
                <w:lang w:val="pl-PL"/>
              </w:rPr>
            </w:pPr>
          </w:p>
          <w:p w14:paraId="06C9D1C3" w14:textId="77777777" w:rsidR="008A545D" w:rsidRPr="000F4B31" w:rsidRDefault="008A545D" w:rsidP="00652758">
            <w:pPr>
              <w:spacing w:after="0"/>
              <w:jc w:val="center"/>
              <w:rPr>
                <w:rFonts w:ascii="Calibri" w:hAnsi="Calibri" w:cs="Calibri"/>
                <w:sz w:val="21"/>
                <w:szCs w:val="21"/>
                <w:lang w:val="pl-PL"/>
              </w:rPr>
            </w:pPr>
          </w:p>
          <w:p w14:paraId="73DEB873" w14:textId="77777777" w:rsidR="008A545D" w:rsidRPr="000F4B31" w:rsidRDefault="008A545D" w:rsidP="00652758">
            <w:pPr>
              <w:spacing w:after="0"/>
              <w:jc w:val="center"/>
              <w:rPr>
                <w:rFonts w:ascii="Calibri" w:hAnsi="Calibri" w:cs="Calibri"/>
                <w:sz w:val="21"/>
                <w:szCs w:val="21"/>
                <w:lang w:val="pl-PL"/>
              </w:rPr>
            </w:pPr>
          </w:p>
          <w:p w14:paraId="2124FBD4" w14:textId="77777777" w:rsidR="008A545D" w:rsidRPr="000F4B31" w:rsidRDefault="008A545D" w:rsidP="00652758">
            <w:pPr>
              <w:spacing w:after="0"/>
              <w:jc w:val="center"/>
              <w:rPr>
                <w:rFonts w:ascii="Calibri" w:hAnsi="Calibri" w:cs="Calibri"/>
                <w:sz w:val="21"/>
                <w:szCs w:val="21"/>
                <w:lang w:val="pl-PL"/>
              </w:rPr>
            </w:pPr>
          </w:p>
          <w:p w14:paraId="2D807229" w14:textId="77777777" w:rsidR="008A545D" w:rsidRPr="000F4B31" w:rsidRDefault="008A545D" w:rsidP="00652758">
            <w:pPr>
              <w:spacing w:after="0"/>
              <w:jc w:val="center"/>
              <w:rPr>
                <w:rFonts w:ascii="Calibri" w:hAnsi="Calibri" w:cs="Calibri"/>
                <w:sz w:val="21"/>
                <w:szCs w:val="21"/>
                <w:lang w:val="pl-PL"/>
              </w:rPr>
            </w:pPr>
          </w:p>
          <w:p w14:paraId="5D87B453" w14:textId="77777777" w:rsidR="008A545D" w:rsidRPr="000F4B31" w:rsidRDefault="008A545D" w:rsidP="00652758">
            <w:pPr>
              <w:spacing w:after="0"/>
              <w:jc w:val="center"/>
              <w:rPr>
                <w:rFonts w:ascii="Calibri" w:hAnsi="Calibri" w:cs="Calibri"/>
                <w:sz w:val="21"/>
                <w:szCs w:val="21"/>
                <w:lang w:val="pl-PL"/>
              </w:rPr>
            </w:pPr>
          </w:p>
          <w:p w14:paraId="1F2760C4" w14:textId="77777777" w:rsidR="008A545D" w:rsidRPr="000F4B31" w:rsidRDefault="008A545D" w:rsidP="00652758">
            <w:pPr>
              <w:spacing w:after="0"/>
              <w:jc w:val="center"/>
              <w:rPr>
                <w:rFonts w:ascii="Calibri" w:hAnsi="Calibri" w:cs="Calibri"/>
                <w:sz w:val="21"/>
                <w:szCs w:val="21"/>
                <w:lang w:val="pl-PL"/>
              </w:rPr>
            </w:pPr>
          </w:p>
          <w:p w14:paraId="649FF86F" w14:textId="77777777" w:rsidR="008A545D" w:rsidRPr="000F4B31" w:rsidRDefault="008A545D" w:rsidP="00652758">
            <w:pPr>
              <w:spacing w:after="0"/>
              <w:jc w:val="center"/>
              <w:rPr>
                <w:rFonts w:ascii="Calibri" w:hAnsi="Calibri" w:cs="Calibri"/>
                <w:sz w:val="21"/>
                <w:szCs w:val="21"/>
                <w:lang w:val="pl-PL"/>
              </w:rPr>
            </w:pPr>
          </w:p>
          <w:p w14:paraId="7D46CE5C" w14:textId="77777777" w:rsidR="008A545D" w:rsidRPr="000F4B31" w:rsidRDefault="008A545D" w:rsidP="00652758">
            <w:pPr>
              <w:spacing w:after="0"/>
              <w:jc w:val="center"/>
              <w:rPr>
                <w:rFonts w:ascii="Calibri" w:hAnsi="Calibri" w:cs="Calibri"/>
                <w:sz w:val="21"/>
                <w:szCs w:val="21"/>
                <w:lang w:val="pl-PL"/>
              </w:rPr>
            </w:pPr>
          </w:p>
          <w:p w14:paraId="424F6FB4" w14:textId="77777777" w:rsidR="008A545D" w:rsidRPr="000F4B31" w:rsidRDefault="008A545D" w:rsidP="00652758">
            <w:pPr>
              <w:spacing w:after="0"/>
              <w:jc w:val="center"/>
              <w:rPr>
                <w:rFonts w:ascii="Calibri" w:hAnsi="Calibri" w:cs="Calibri"/>
                <w:sz w:val="21"/>
                <w:szCs w:val="21"/>
                <w:lang w:val="pl-PL"/>
              </w:rPr>
            </w:pPr>
          </w:p>
          <w:p w14:paraId="66B2284E" w14:textId="77777777" w:rsidR="008A545D" w:rsidRPr="000F4B31" w:rsidRDefault="008A545D" w:rsidP="00652758">
            <w:pPr>
              <w:spacing w:after="0"/>
              <w:jc w:val="center"/>
              <w:rPr>
                <w:rFonts w:ascii="Calibri" w:hAnsi="Calibri" w:cs="Calibri"/>
                <w:sz w:val="21"/>
                <w:szCs w:val="21"/>
                <w:lang w:val="pl-PL"/>
              </w:rPr>
            </w:pPr>
          </w:p>
          <w:p w14:paraId="1A7B47A8" w14:textId="77777777" w:rsidR="008A545D" w:rsidRPr="000F4B31" w:rsidRDefault="008A545D" w:rsidP="00652758">
            <w:pPr>
              <w:spacing w:after="0"/>
              <w:jc w:val="center"/>
              <w:rPr>
                <w:rFonts w:ascii="Calibri" w:hAnsi="Calibri" w:cs="Calibri"/>
                <w:sz w:val="21"/>
                <w:szCs w:val="21"/>
                <w:lang w:val="pl-PL"/>
              </w:rPr>
            </w:pPr>
          </w:p>
          <w:p w14:paraId="62913B45" w14:textId="77777777" w:rsidR="008A545D" w:rsidRPr="000F4B31" w:rsidRDefault="008A545D" w:rsidP="00652758">
            <w:pPr>
              <w:spacing w:after="0"/>
              <w:jc w:val="center"/>
              <w:rPr>
                <w:rFonts w:ascii="Calibri" w:hAnsi="Calibri" w:cs="Calibri"/>
                <w:sz w:val="21"/>
                <w:szCs w:val="21"/>
                <w:lang w:val="pl-PL"/>
              </w:rPr>
            </w:pPr>
          </w:p>
          <w:p w14:paraId="08C1F162" w14:textId="77777777" w:rsidR="008A545D" w:rsidRPr="000F4B31" w:rsidRDefault="008A545D" w:rsidP="00652758">
            <w:pPr>
              <w:spacing w:after="0"/>
              <w:jc w:val="center"/>
              <w:rPr>
                <w:rFonts w:ascii="Calibri" w:hAnsi="Calibri" w:cs="Calibri"/>
                <w:sz w:val="21"/>
                <w:szCs w:val="21"/>
                <w:lang w:val="pl-PL"/>
              </w:rPr>
            </w:pPr>
          </w:p>
          <w:p w14:paraId="6394792D" w14:textId="77777777" w:rsidR="008A545D" w:rsidRPr="000F4B31" w:rsidRDefault="008A545D" w:rsidP="00652758">
            <w:pPr>
              <w:spacing w:after="0"/>
              <w:jc w:val="center"/>
              <w:rPr>
                <w:rFonts w:ascii="Calibri" w:hAnsi="Calibri" w:cs="Calibri"/>
                <w:sz w:val="21"/>
                <w:szCs w:val="21"/>
                <w:lang w:val="pl-PL"/>
              </w:rPr>
            </w:pPr>
          </w:p>
          <w:p w14:paraId="70C95827" w14:textId="77777777" w:rsidR="008A545D" w:rsidRPr="000F4B31" w:rsidRDefault="008A545D" w:rsidP="00652758">
            <w:pPr>
              <w:spacing w:after="0"/>
              <w:jc w:val="center"/>
              <w:rPr>
                <w:rFonts w:ascii="Calibri" w:hAnsi="Calibri" w:cs="Calibri"/>
                <w:sz w:val="21"/>
                <w:szCs w:val="21"/>
                <w:lang w:val="pl-PL"/>
              </w:rPr>
            </w:pPr>
          </w:p>
          <w:p w14:paraId="19C995FC" w14:textId="77777777" w:rsidR="008A545D" w:rsidRPr="000F4B31" w:rsidRDefault="008A545D" w:rsidP="00652758">
            <w:pPr>
              <w:spacing w:after="0"/>
              <w:jc w:val="center"/>
              <w:rPr>
                <w:rFonts w:ascii="Calibri" w:hAnsi="Calibri" w:cs="Calibri"/>
                <w:sz w:val="21"/>
                <w:szCs w:val="21"/>
                <w:lang w:val="pl-PL"/>
              </w:rPr>
            </w:pPr>
          </w:p>
          <w:p w14:paraId="3908DC32" w14:textId="77777777" w:rsidR="008A545D" w:rsidRPr="000F4B31" w:rsidRDefault="008A545D" w:rsidP="00652758">
            <w:pPr>
              <w:spacing w:after="0"/>
              <w:jc w:val="center"/>
              <w:rPr>
                <w:rFonts w:ascii="Calibri" w:hAnsi="Calibri" w:cs="Calibri"/>
                <w:sz w:val="21"/>
                <w:szCs w:val="21"/>
                <w:lang w:val="pl-PL"/>
              </w:rPr>
            </w:pPr>
          </w:p>
          <w:p w14:paraId="6AED8289" w14:textId="77777777" w:rsidR="008A545D" w:rsidRPr="000F4B31" w:rsidRDefault="008A545D" w:rsidP="00652758">
            <w:pPr>
              <w:spacing w:after="0"/>
              <w:jc w:val="center"/>
              <w:rPr>
                <w:rFonts w:ascii="Calibri" w:hAnsi="Calibri" w:cs="Calibri"/>
                <w:sz w:val="21"/>
                <w:szCs w:val="21"/>
                <w:lang w:val="pl-PL"/>
              </w:rPr>
            </w:pPr>
          </w:p>
          <w:p w14:paraId="3A07D46A" w14:textId="77777777" w:rsidR="008A545D" w:rsidRPr="000F4B31" w:rsidRDefault="008A545D" w:rsidP="00652758">
            <w:pPr>
              <w:spacing w:after="0"/>
              <w:jc w:val="center"/>
              <w:rPr>
                <w:rFonts w:ascii="Calibri" w:hAnsi="Calibri" w:cs="Calibri"/>
                <w:sz w:val="21"/>
                <w:szCs w:val="21"/>
                <w:lang w:val="pl-PL"/>
              </w:rPr>
            </w:pPr>
          </w:p>
          <w:p w14:paraId="3AE2961A" w14:textId="77777777" w:rsidR="008A545D" w:rsidRPr="000F4B31" w:rsidRDefault="008A545D" w:rsidP="00652758">
            <w:pPr>
              <w:spacing w:after="0"/>
              <w:jc w:val="center"/>
              <w:rPr>
                <w:rFonts w:ascii="Calibri" w:hAnsi="Calibri" w:cs="Calibri"/>
                <w:sz w:val="21"/>
                <w:szCs w:val="21"/>
                <w:lang w:val="pl-PL"/>
              </w:rPr>
            </w:pPr>
          </w:p>
          <w:p w14:paraId="596F5F3C" w14:textId="77777777" w:rsidR="008A545D" w:rsidRPr="000F4B31" w:rsidRDefault="008A545D" w:rsidP="00652758">
            <w:pPr>
              <w:spacing w:after="0"/>
              <w:jc w:val="center"/>
              <w:rPr>
                <w:rFonts w:ascii="Calibri" w:hAnsi="Calibri" w:cs="Calibri"/>
                <w:sz w:val="21"/>
                <w:szCs w:val="21"/>
                <w:lang w:val="pl-PL"/>
              </w:rPr>
            </w:pPr>
          </w:p>
          <w:p w14:paraId="063EE69A" w14:textId="77777777" w:rsidR="008A545D" w:rsidRPr="000F4B31" w:rsidRDefault="008A545D" w:rsidP="00652758">
            <w:pPr>
              <w:spacing w:after="0"/>
              <w:jc w:val="center"/>
              <w:rPr>
                <w:rFonts w:ascii="Calibri" w:hAnsi="Calibri" w:cs="Calibri"/>
                <w:sz w:val="21"/>
                <w:szCs w:val="21"/>
                <w:lang w:val="pl-PL"/>
              </w:rPr>
            </w:pPr>
          </w:p>
          <w:p w14:paraId="370ACB17" w14:textId="77777777" w:rsidR="008A545D" w:rsidRPr="000F4B31" w:rsidRDefault="008A545D" w:rsidP="00652758">
            <w:pPr>
              <w:spacing w:after="0"/>
              <w:jc w:val="center"/>
              <w:rPr>
                <w:rFonts w:ascii="Calibri" w:hAnsi="Calibri" w:cs="Calibri"/>
                <w:sz w:val="21"/>
                <w:szCs w:val="21"/>
                <w:lang w:val="pl-PL"/>
              </w:rPr>
            </w:pPr>
          </w:p>
          <w:p w14:paraId="7D6A084F" w14:textId="77777777" w:rsidR="008A545D" w:rsidRPr="000F4B31" w:rsidRDefault="008A545D" w:rsidP="00652758">
            <w:pPr>
              <w:spacing w:after="0"/>
              <w:jc w:val="center"/>
              <w:rPr>
                <w:rFonts w:ascii="Calibri" w:hAnsi="Calibri" w:cs="Calibri"/>
                <w:sz w:val="21"/>
                <w:szCs w:val="21"/>
                <w:lang w:val="pl-PL"/>
              </w:rPr>
            </w:pPr>
          </w:p>
          <w:p w14:paraId="5BFECBA1" w14:textId="77777777" w:rsidR="008A545D" w:rsidRPr="000F4B31" w:rsidRDefault="008A545D" w:rsidP="00652758">
            <w:pPr>
              <w:spacing w:after="0"/>
              <w:jc w:val="center"/>
              <w:rPr>
                <w:rFonts w:ascii="Calibri" w:hAnsi="Calibri" w:cs="Calibri"/>
                <w:sz w:val="21"/>
                <w:szCs w:val="21"/>
                <w:lang w:val="pl-PL"/>
              </w:rPr>
            </w:pPr>
          </w:p>
          <w:p w14:paraId="44AF8DBA" w14:textId="77777777" w:rsidR="008A545D" w:rsidRPr="000F4B31" w:rsidRDefault="008A545D" w:rsidP="00652758">
            <w:pPr>
              <w:spacing w:after="0"/>
              <w:jc w:val="center"/>
              <w:rPr>
                <w:rFonts w:ascii="Calibri" w:hAnsi="Calibri" w:cs="Calibri"/>
                <w:sz w:val="21"/>
                <w:szCs w:val="21"/>
                <w:lang w:val="pl-PL"/>
              </w:rPr>
            </w:pPr>
          </w:p>
          <w:p w14:paraId="3DCB74A8" w14:textId="77777777" w:rsidR="008A545D" w:rsidRPr="000F4B31" w:rsidRDefault="008A545D" w:rsidP="00652758">
            <w:pPr>
              <w:spacing w:after="0"/>
              <w:jc w:val="center"/>
              <w:rPr>
                <w:rFonts w:ascii="Calibri" w:hAnsi="Calibri" w:cs="Calibri"/>
                <w:sz w:val="21"/>
                <w:szCs w:val="21"/>
                <w:lang w:val="pl-PL"/>
              </w:rPr>
            </w:pPr>
          </w:p>
          <w:p w14:paraId="61F1226F" w14:textId="77777777" w:rsidR="008A545D" w:rsidRPr="000F4B31" w:rsidRDefault="008A545D" w:rsidP="00652758">
            <w:pPr>
              <w:spacing w:after="0"/>
              <w:jc w:val="center"/>
              <w:rPr>
                <w:rFonts w:ascii="Calibri" w:hAnsi="Calibri" w:cs="Calibri"/>
                <w:sz w:val="21"/>
                <w:szCs w:val="21"/>
                <w:lang w:val="pl-PL"/>
              </w:rPr>
            </w:pPr>
          </w:p>
          <w:p w14:paraId="20373414" w14:textId="77777777" w:rsidR="008A545D" w:rsidRPr="000F4B31" w:rsidRDefault="008A545D" w:rsidP="00652758">
            <w:pPr>
              <w:spacing w:after="0"/>
              <w:jc w:val="center"/>
              <w:rPr>
                <w:rFonts w:ascii="Calibri" w:hAnsi="Calibri" w:cs="Calibri"/>
                <w:sz w:val="21"/>
                <w:szCs w:val="21"/>
                <w:lang w:val="pl-PL"/>
              </w:rPr>
            </w:pPr>
          </w:p>
          <w:p w14:paraId="1EB9B50A" w14:textId="77777777" w:rsidR="008A545D" w:rsidRPr="000F4B31" w:rsidRDefault="008A545D" w:rsidP="00652758">
            <w:pPr>
              <w:spacing w:after="0"/>
              <w:jc w:val="center"/>
              <w:rPr>
                <w:rFonts w:ascii="Calibri" w:hAnsi="Calibri" w:cs="Calibri"/>
                <w:sz w:val="21"/>
                <w:szCs w:val="21"/>
                <w:lang w:val="pl-PL"/>
              </w:rPr>
            </w:pPr>
          </w:p>
          <w:p w14:paraId="540747A2" w14:textId="77777777" w:rsidR="008A545D" w:rsidRPr="000F4B31" w:rsidRDefault="008A545D" w:rsidP="00652758">
            <w:pPr>
              <w:spacing w:after="0"/>
              <w:jc w:val="center"/>
              <w:rPr>
                <w:rFonts w:ascii="Calibri" w:hAnsi="Calibri" w:cs="Calibri"/>
                <w:sz w:val="21"/>
                <w:szCs w:val="21"/>
                <w:lang w:val="pl-PL"/>
              </w:rPr>
            </w:pPr>
          </w:p>
          <w:p w14:paraId="4CDED2F7" w14:textId="77777777" w:rsidR="008A545D" w:rsidRPr="000F4B31" w:rsidRDefault="008A545D" w:rsidP="00652758">
            <w:pPr>
              <w:spacing w:after="0"/>
              <w:jc w:val="center"/>
              <w:rPr>
                <w:rFonts w:ascii="Calibri" w:hAnsi="Calibri" w:cs="Calibri"/>
                <w:sz w:val="21"/>
                <w:szCs w:val="21"/>
                <w:lang w:val="pl-PL"/>
              </w:rPr>
            </w:pPr>
          </w:p>
          <w:p w14:paraId="6B13D457" w14:textId="77777777" w:rsidR="008A545D" w:rsidRPr="000F4B31" w:rsidRDefault="008A545D" w:rsidP="00652758">
            <w:pPr>
              <w:spacing w:after="0"/>
              <w:jc w:val="center"/>
              <w:rPr>
                <w:rFonts w:ascii="Calibri" w:hAnsi="Calibri" w:cs="Calibri"/>
                <w:sz w:val="21"/>
                <w:szCs w:val="21"/>
                <w:lang w:val="pl-PL"/>
              </w:rPr>
            </w:pPr>
          </w:p>
          <w:p w14:paraId="31D33E1E" w14:textId="77777777" w:rsidR="008A545D" w:rsidRPr="000F4B31" w:rsidRDefault="008A545D" w:rsidP="00652758">
            <w:pPr>
              <w:spacing w:after="0"/>
              <w:jc w:val="center"/>
              <w:rPr>
                <w:rFonts w:ascii="Calibri" w:hAnsi="Calibri" w:cs="Calibri"/>
                <w:sz w:val="21"/>
                <w:szCs w:val="21"/>
                <w:lang w:val="pl-PL"/>
              </w:rPr>
            </w:pPr>
          </w:p>
          <w:p w14:paraId="5983C631" w14:textId="77777777" w:rsidR="008A545D" w:rsidRPr="000F4B31" w:rsidRDefault="008A545D" w:rsidP="00652758">
            <w:pPr>
              <w:spacing w:after="0"/>
              <w:jc w:val="center"/>
              <w:rPr>
                <w:rFonts w:ascii="Calibri" w:hAnsi="Calibri" w:cs="Calibri"/>
                <w:sz w:val="21"/>
                <w:szCs w:val="21"/>
                <w:lang w:val="pl-PL"/>
              </w:rPr>
            </w:pPr>
          </w:p>
          <w:p w14:paraId="3F9043C8" w14:textId="77777777" w:rsidR="008A545D" w:rsidRPr="000F4B31" w:rsidRDefault="008A545D" w:rsidP="00652758">
            <w:pPr>
              <w:spacing w:after="0"/>
              <w:jc w:val="center"/>
              <w:rPr>
                <w:rFonts w:ascii="Calibri" w:hAnsi="Calibri" w:cs="Calibri"/>
                <w:sz w:val="21"/>
                <w:szCs w:val="21"/>
                <w:lang w:val="pl-PL"/>
              </w:rPr>
            </w:pPr>
          </w:p>
          <w:p w14:paraId="39D552FC" w14:textId="77777777" w:rsidR="008A545D" w:rsidRPr="000F4B31" w:rsidRDefault="008A545D" w:rsidP="00652758">
            <w:pPr>
              <w:spacing w:after="0"/>
              <w:jc w:val="center"/>
              <w:rPr>
                <w:rFonts w:ascii="Calibri" w:hAnsi="Calibri" w:cs="Calibri"/>
                <w:sz w:val="21"/>
                <w:szCs w:val="21"/>
                <w:lang w:val="pl-PL"/>
              </w:rPr>
            </w:pPr>
          </w:p>
          <w:p w14:paraId="125E6374" w14:textId="77777777" w:rsidR="008A545D" w:rsidRPr="000F4B31" w:rsidRDefault="008A545D" w:rsidP="00652758">
            <w:pPr>
              <w:spacing w:after="0"/>
              <w:jc w:val="center"/>
              <w:rPr>
                <w:rFonts w:ascii="Calibri" w:hAnsi="Calibri" w:cs="Calibri"/>
                <w:sz w:val="21"/>
                <w:szCs w:val="21"/>
                <w:lang w:val="pl-PL"/>
              </w:rPr>
            </w:pPr>
          </w:p>
          <w:p w14:paraId="641DDE2C" w14:textId="77777777" w:rsidR="008A545D" w:rsidRPr="000F4B31" w:rsidRDefault="008A545D" w:rsidP="00652758">
            <w:pPr>
              <w:spacing w:after="0"/>
              <w:jc w:val="center"/>
              <w:rPr>
                <w:rFonts w:ascii="Calibri" w:hAnsi="Calibri" w:cs="Calibri"/>
                <w:sz w:val="21"/>
                <w:szCs w:val="21"/>
                <w:lang w:val="pl-PL"/>
              </w:rPr>
            </w:pPr>
          </w:p>
          <w:p w14:paraId="219D65D2" w14:textId="77777777" w:rsidR="008A545D" w:rsidRPr="000F4B31" w:rsidRDefault="008A545D" w:rsidP="00652758">
            <w:pPr>
              <w:spacing w:after="0"/>
              <w:jc w:val="center"/>
              <w:rPr>
                <w:rFonts w:ascii="Calibri" w:hAnsi="Calibri" w:cs="Calibri"/>
                <w:sz w:val="21"/>
                <w:szCs w:val="21"/>
                <w:lang w:val="pl-PL"/>
              </w:rPr>
            </w:pPr>
          </w:p>
          <w:p w14:paraId="008B6587" w14:textId="77777777" w:rsidR="008A545D" w:rsidRPr="000F4B31" w:rsidRDefault="008A545D" w:rsidP="00652758">
            <w:pPr>
              <w:spacing w:after="0"/>
              <w:jc w:val="center"/>
              <w:rPr>
                <w:rFonts w:ascii="Calibri" w:hAnsi="Calibri" w:cs="Calibri"/>
                <w:sz w:val="21"/>
                <w:szCs w:val="21"/>
                <w:lang w:val="pl-PL"/>
              </w:rPr>
            </w:pPr>
          </w:p>
          <w:p w14:paraId="0B7FC238" w14:textId="77777777" w:rsidR="008A545D" w:rsidRPr="000F4B31" w:rsidRDefault="008A545D" w:rsidP="00652758">
            <w:pPr>
              <w:spacing w:after="0"/>
              <w:jc w:val="center"/>
              <w:rPr>
                <w:rFonts w:ascii="Calibri" w:hAnsi="Calibri" w:cs="Calibri"/>
                <w:sz w:val="21"/>
                <w:szCs w:val="21"/>
                <w:lang w:val="pl-PL"/>
              </w:rPr>
            </w:pPr>
          </w:p>
          <w:p w14:paraId="28BDCE80" w14:textId="77777777" w:rsidR="008A545D" w:rsidRPr="000F4B31" w:rsidRDefault="008A545D" w:rsidP="00652758">
            <w:pPr>
              <w:spacing w:after="0"/>
              <w:jc w:val="center"/>
              <w:rPr>
                <w:rFonts w:ascii="Calibri" w:hAnsi="Calibri" w:cs="Calibri"/>
                <w:sz w:val="21"/>
                <w:szCs w:val="21"/>
                <w:lang w:val="pl-PL"/>
              </w:rPr>
            </w:pPr>
          </w:p>
          <w:p w14:paraId="04631FCD" w14:textId="77777777" w:rsidR="008A545D" w:rsidRPr="000F4B31" w:rsidRDefault="008A545D" w:rsidP="00652758">
            <w:pPr>
              <w:spacing w:after="0"/>
              <w:jc w:val="center"/>
              <w:rPr>
                <w:rFonts w:ascii="Calibri" w:hAnsi="Calibri" w:cs="Calibri"/>
                <w:sz w:val="21"/>
                <w:szCs w:val="21"/>
                <w:lang w:val="pl-PL"/>
              </w:rPr>
            </w:pPr>
          </w:p>
          <w:p w14:paraId="2E839B73" w14:textId="77777777" w:rsidR="008A545D" w:rsidRPr="000F4B31" w:rsidRDefault="008A545D" w:rsidP="00652758">
            <w:pPr>
              <w:spacing w:after="0"/>
              <w:jc w:val="center"/>
              <w:rPr>
                <w:rFonts w:ascii="Calibri" w:hAnsi="Calibri" w:cs="Calibri"/>
                <w:sz w:val="21"/>
                <w:szCs w:val="21"/>
                <w:lang w:val="pl-PL"/>
              </w:rPr>
            </w:pPr>
          </w:p>
          <w:p w14:paraId="3BE901A1" w14:textId="77777777" w:rsidR="008A545D" w:rsidRPr="000F4B31" w:rsidRDefault="008A545D" w:rsidP="00652758">
            <w:pPr>
              <w:spacing w:after="0"/>
              <w:jc w:val="center"/>
              <w:rPr>
                <w:rFonts w:ascii="Calibri" w:hAnsi="Calibri" w:cs="Calibri"/>
                <w:sz w:val="21"/>
                <w:szCs w:val="21"/>
                <w:lang w:val="pl-PL"/>
              </w:rPr>
            </w:pPr>
          </w:p>
          <w:p w14:paraId="415ED9B1" w14:textId="77777777" w:rsidR="008A545D" w:rsidRPr="000F4B31" w:rsidRDefault="008A545D" w:rsidP="00652758">
            <w:pPr>
              <w:spacing w:after="0"/>
              <w:jc w:val="center"/>
              <w:rPr>
                <w:rFonts w:ascii="Calibri" w:hAnsi="Calibri" w:cs="Calibri"/>
                <w:sz w:val="21"/>
                <w:szCs w:val="21"/>
                <w:lang w:val="pl-PL"/>
              </w:rPr>
            </w:pPr>
          </w:p>
          <w:p w14:paraId="0F760CF6" w14:textId="77777777" w:rsidR="008A545D" w:rsidRPr="000F4B31" w:rsidRDefault="008A545D" w:rsidP="00652758">
            <w:pPr>
              <w:spacing w:after="0"/>
              <w:jc w:val="center"/>
              <w:rPr>
                <w:rFonts w:ascii="Calibri" w:hAnsi="Calibri" w:cs="Calibri"/>
                <w:sz w:val="21"/>
                <w:szCs w:val="21"/>
                <w:lang w:val="pl-PL"/>
              </w:rPr>
            </w:pPr>
          </w:p>
          <w:p w14:paraId="199AC3CB" w14:textId="77777777" w:rsidR="008A545D" w:rsidRPr="000F4B31" w:rsidRDefault="008A545D" w:rsidP="00652758">
            <w:pPr>
              <w:spacing w:after="0"/>
              <w:jc w:val="center"/>
              <w:rPr>
                <w:rFonts w:ascii="Calibri" w:hAnsi="Calibri" w:cs="Calibri"/>
                <w:sz w:val="21"/>
                <w:szCs w:val="21"/>
                <w:lang w:val="pl-PL"/>
              </w:rPr>
            </w:pPr>
          </w:p>
          <w:p w14:paraId="3C8B5B15" w14:textId="77777777" w:rsidR="008A545D" w:rsidRPr="000F4B31" w:rsidRDefault="008A545D" w:rsidP="00652758">
            <w:pPr>
              <w:spacing w:after="0"/>
              <w:jc w:val="center"/>
              <w:rPr>
                <w:rFonts w:ascii="Calibri" w:hAnsi="Calibri" w:cs="Calibri"/>
                <w:sz w:val="21"/>
                <w:szCs w:val="21"/>
                <w:lang w:val="pl-PL"/>
              </w:rPr>
            </w:pPr>
          </w:p>
          <w:p w14:paraId="205663C9" w14:textId="77777777" w:rsidR="008A545D" w:rsidRPr="000F4B31" w:rsidRDefault="008A545D" w:rsidP="00652758">
            <w:pPr>
              <w:spacing w:after="0"/>
              <w:jc w:val="center"/>
              <w:rPr>
                <w:rFonts w:ascii="Calibri" w:hAnsi="Calibri" w:cs="Calibri"/>
                <w:sz w:val="21"/>
                <w:szCs w:val="21"/>
                <w:lang w:val="pl-PL"/>
              </w:rPr>
            </w:pPr>
          </w:p>
          <w:p w14:paraId="5F2C0322" w14:textId="77777777" w:rsidR="008A545D" w:rsidRPr="000F4B31" w:rsidRDefault="008A545D" w:rsidP="00652758">
            <w:pPr>
              <w:spacing w:after="0"/>
              <w:jc w:val="center"/>
              <w:rPr>
                <w:rFonts w:ascii="Calibri" w:hAnsi="Calibri" w:cs="Calibri"/>
                <w:sz w:val="21"/>
                <w:szCs w:val="21"/>
                <w:lang w:val="pl-PL"/>
              </w:rPr>
            </w:pPr>
          </w:p>
          <w:p w14:paraId="0F4A6E7A" w14:textId="77777777" w:rsidR="008A545D" w:rsidRPr="000F4B31" w:rsidRDefault="008A545D" w:rsidP="00652758">
            <w:pPr>
              <w:spacing w:after="0"/>
              <w:jc w:val="center"/>
              <w:rPr>
                <w:rFonts w:ascii="Calibri" w:hAnsi="Calibri" w:cs="Calibri"/>
                <w:sz w:val="21"/>
                <w:szCs w:val="21"/>
                <w:lang w:val="pl-PL"/>
              </w:rPr>
            </w:pPr>
          </w:p>
          <w:p w14:paraId="1543B18F" w14:textId="77777777" w:rsidR="008A545D" w:rsidRPr="000F4B31" w:rsidRDefault="008A545D" w:rsidP="00652758">
            <w:pPr>
              <w:spacing w:after="0"/>
              <w:jc w:val="center"/>
              <w:rPr>
                <w:rFonts w:ascii="Calibri" w:hAnsi="Calibri" w:cs="Calibri"/>
                <w:sz w:val="21"/>
                <w:szCs w:val="21"/>
                <w:lang w:val="pl-PL"/>
              </w:rPr>
            </w:pPr>
          </w:p>
          <w:p w14:paraId="45DF735E" w14:textId="77777777" w:rsidR="008A545D" w:rsidRPr="000F4B31" w:rsidRDefault="008A545D" w:rsidP="00652758">
            <w:pPr>
              <w:spacing w:after="0"/>
              <w:jc w:val="center"/>
              <w:rPr>
                <w:rFonts w:ascii="Calibri" w:hAnsi="Calibri" w:cs="Calibri"/>
                <w:sz w:val="21"/>
                <w:szCs w:val="21"/>
                <w:lang w:val="pl-PL"/>
              </w:rPr>
            </w:pPr>
          </w:p>
          <w:p w14:paraId="15DC0D6E" w14:textId="77777777" w:rsidR="008A545D" w:rsidRPr="000F4B31" w:rsidRDefault="008A545D" w:rsidP="00652758">
            <w:pPr>
              <w:spacing w:after="0"/>
              <w:jc w:val="center"/>
              <w:rPr>
                <w:rFonts w:ascii="Calibri" w:hAnsi="Calibri" w:cs="Calibri"/>
                <w:sz w:val="21"/>
                <w:szCs w:val="21"/>
                <w:lang w:val="pl-PL"/>
              </w:rPr>
            </w:pPr>
          </w:p>
          <w:p w14:paraId="1B6FE99B" w14:textId="77777777" w:rsidR="008A545D" w:rsidRPr="000F4B31" w:rsidRDefault="008A545D" w:rsidP="00652758">
            <w:pPr>
              <w:spacing w:after="0"/>
              <w:jc w:val="center"/>
              <w:rPr>
                <w:rFonts w:ascii="Calibri" w:hAnsi="Calibri" w:cs="Calibri"/>
                <w:sz w:val="21"/>
                <w:szCs w:val="21"/>
                <w:lang w:val="pl-PL"/>
              </w:rPr>
            </w:pPr>
          </w:p>
          <w:p w14:paraId="4D4EBA6F" w14:textId="77777777" w:rsidR="008A545D" w:rsidRPr="000F4B31" w:rsidRDefault="008A545D" w:rsidP="00652758">
            <w:pPr>
              <w:spacing w:after="0"/>
              <w:jc w:val="center"/>
              <w:rPr>
                <w:rFonts w:ascii="Calibri" w:hAnsi="Calibri" w:cs="Calibri"/>
                <w:sz w:val="21"/>
                <w:szCs w:val="21"/>
                <w:lang w:val="pl-PL"/>
              </w:rPr>
            </w:pPr>
          </w:p>
          <w:p w14:paraId="6C05C1EE" w14:textId="77777777" w:rsidR="008A545D" w:rsidRPr="000F4B31" w:rsidRDefault="008A545D" w:rsidP="00652758">
            <w:pPr>
              <w:spacing w:after="0"/>
              <w:jc w:val="center"/>
              <w:rPr>
                <w:rFonts w:ascii="Calibri" w:hAnsi="Calibri" w:cs="Calibri"/>
                <w:sz w:val="21"/>
                <w:szCs w:val="21"/>
                <w:lang w:val="pl-PL"/>
              </w:rPr>
            </w:pPr>
          </w:p>
          <w:p w14:paraId="40E6FAFA" w14:textId="77777777" w:rsidR="008A545D" w:rsidRPr="000F4B31" w:rsidRDefault="008A545D" w:rsidP="00652758">
            <w:pPr>
              <w:spacing w:after="0"/>
              <w:jc w:val="center"/>
              <w:rPr>
                <w:rFonts w:ascii="Calibri" w:hAnsi="Calibri" w:cs="Calibri"/>
                <w:sz w:val="21"/>
                <w:szCs w:val="21"/>
                <w:lang w:val="pl-PL"/>
              </w:rPr>
            </w:pPr>
          </w:p>
          <w:p w14:paraId="732302A1" w14:textId="77777777" w:rsidR="008A545D" w:rsidRPr="000F4B31" w:rsidRDefault="008A545D" w:rsidP="00652758">
            <w:pPr>
              <w:spacing w:after="0"/>
              <w:jc w:val="center"/>
              <w:rPr>
                <w:rFonts w:ascii="Calibri" w:hAnsi="Calibri" w:cs="Calibri"/>
                <w:sz w:val="21"/>
                <w:szCs w:val="21"/>
                <w:lang w:val="pl-PL"/>
              </w:rPr>
            </w:pPr>
          </w:p>
          <w:p w14:paraId="34A8A916" w14:textId="77777777" w:rsidR="008A545D" w:rsidRPr="000F4B31" w:rsidRDefault="008A545D" w:rsidP="00652758">
            <w:pPr>
              <w:spacing w:after="0"/>
              <w:jc w:val="center"/>
              <w:rPr>
                <w:rFonts w:ascii="Calibri" w:hAnsi="Calibri" w:cs="Calibri"/>
                <w:sz w:val="21"/>
                <w:szCs w:val="21"/>
                <w:lang w:val="pl-PL"/>
              </w:rPr>
            </w:pPr>
          </w:p>
          <w:p w14:paraId="49720249" w14:textId="77777777" w:rsidR="008A545D" w:rsidRPr="000F4B31" w:rsidRDefault="008A545D" w:rsidP="00652758">
            <w:pPr>
              <w:spacing w:after="0"/>
              <w:jc w:val="center"/>
              <w:rPr>
                <w:rFonts w:ascii="Calibri" w:hAnsi="Calibri" w:cs="Calibri"/>
                <w:sz w:val="21"/>
                <w:szCs w:val="21"/>
                <w:lang w:val="pl-PL"/>
              </w:rPr>
            </w:pPr>
          </w:p>
          <w:p w14:paraId="4CD884B1" w14:textId="77777777" w:rsidR="008A545D" w:rsidRPr="000F4B31" w:rsidRDefault="008A545D" w:rsidP="00652758">
            <w:pPr>
              <w:spacing w:after="0"/>
              <w:jc w:val="center"/>
              <w:rPr>
                <w:rFonts w:ascii="Calibri" w:hAnsi="Calibri" w:cs="Calibri"/>
                <w:sz w:val="21"/>
                <w:szCs w:val="21"/>
                <w:lang w:val="pl-PL"/>
              </w:rPr>
            </w:pPr>
          </w:p>
          <w:p w14:paraId="7BA95F88" w14:textId="77777777" w:rsidR="008A545D" w:rsidRPr="000F4B31" w:rsidRDefault="008A545D" w:rsidP="00652758">
            <w:pPr>
              <w:spacing w:after="0"/>
              <w:jc w:val="center"/>
              <w:rPr>
                <w:rFonts w:ascii="Calibri" w:hAnsi="Calibri" w:cs="Calibri"/>
                <w:sz w:val="21"/>
                <w:szCs w:val="21"/>
                <w:lang w:val="pl-PL"/>
              </w:rPr>
            </w:pPr>
          </w:p>
          <w:p w14:paraId="6E9268CC" w14:textId="77777777" w:rsidR="008A545D" w:rsidRPr="000F4B31" w:rsidRDefault="008A545D" w:rsidP="00652758">
            <w:pPr>
              <w:spacing w:after="0"/>
              <w:jc w:val="center"/>
              <w:rPr>
                <w:rFonts w:ascii="Calibri" w:hAnsi="Calibri" w:cs="Calibri"/>
                <w:sz w:val="21"/>
                <w:szCs w:val="21"/>
                <w:lang w:val="pl-PL"/>
              </w:rPr>
            </w:pPr>
          </w:p>
          <w:p w14:paraId="717F9EF1" w14:textId="77777777" w:rsidR="008A545D" w:rsidRPr="000F4B31" w:rsidRDefault="008A545D" w:rsidP="00652758">
            <w:pPr>
              <w:spacing w:after="0"/>
              <w:jc w:val="center"/>
              <w:rPr>
                <w:rFonts w:ascii="Calibri" w:hAnsi="Calibri" w:cs="Calibri"/>
                <w:sz w:val="21"/>
                <w:szCs w:val="21"/>
                <w:lang w:val="pl-PL"/>
              </w:rPr>
            </w:pPr>
          </w:p>
          <w:p w14:paraId="7BAA1D0F" w14:textId="77777777" w:rsidR="008A545D" w:rsidRPr="000F4B31" w:rsidRDefault="008A545D" w:rsidP="00652758">
            <w:pPr>
              <w:spacing w:after="0"/>
              <w:jc w:val="center"/>
              <w:rPr>
                <w:rFonts w:ascii="Calibri" w:hAnsi="Calibri" w:cs="Calibri"/>
                <w:sz w:val="21"/>
                <w:szCs w:val="21"/>
                <w:lang w:val="pl-PL"/>
              </w:rPr>
            </w:pPr>
          </w:p>
          <w:p w14:paraId="074851BB" w14:textId="77777777" w:rsidR="008A545D" w:rsidRPr="000F4B31" w:rsidRDefault="008A545D" w:rsidP="00652758">
            <w:pPr>
              <w:spacing w:after="0"/>
              <w:jc w:val="center"/>
              <w:rPr>
                <w:rFonts w:ascii="Calibri" w:hAnsi="Calibri" w:cs="Calibri"/>
                <w:sz w:val="21"/>
                <w:szCs w:val="21"/>
                <w:lang w:val="pl-PL"/>
              </w:rPr>
            </w:pPr>
          </w:p>
          <w:p w14:paraId="0E1505C7" w14:textId="77777777" w:rsidR="008A545D" w:rsidRPr="000F4B31" w:rsidRDefault="008A545D" w:rsidP="00652758">
            <w:pPr>
              <w:spacing w:after="0"/>
              <w:jc w:val="center"/>
              <w:rPr>
                <w:rFonts w:ascii="Calibri" w:hAnsi="Calibri" w:cs="Calibri"/>
                <w:sz w:val="21"/>
                <w:szCs w:val="21"/>
                <w:lang w:val="pl-PL"/>
              </w:rPr>
            </w:pPr>
          </w:p>
          <w:p w14:paraId="190DC3E9" w14:textId="77777777" w:rsidR="008A545D" w:rsidRPr="000F4B31" w:rsidRDefault="008A545D" w:rsidP="00652758">
            <w:pPr>
              <w:spacing w:after="0"/>
              <w:jc w:val="center"/>
              <w:rPr>
                <w:rFonts w:ascii="Calibri" w:hAnsi="Calibri" w:cs="Calibri"/>
                <w:sz w:val="21"/>
                <w:szCs w:val="21"/>
                <w:lang w:val="pl-PL"/>
              </w:rPr>
            </w:pPr>
          </w:p>
          <w:p w14:paraId="6200D09E" w14:textId="77777777" w:rsidR="008A545D" w:rsidRPr="000F4B31" w:rsidRDefault="008A545D" w:rsidP="00652758">
            <w:pPr>
              <w:spacing w:after="0"/>
              <w:jc w:val="center"/>
              <w:rPr>
                <w:rFonts w:ascii="Calibri" w:hAnsi="Calibri" w:cs="Calibri"/>
                <w:sz w:val="21"/>
                <w:szCs w:val="21"/>
                <w:lang w:val="pl-PL"/>
              </w:rPr>
            </w:pPr>
          </w:p>
          <w:p w14:paraId="2180FAD9" w14:textId="77777777" w:rsidR="008A545D" w:rsidRPr="000F4B31" w:rsidRDefault="008A545D" w:rsidP="00652758">
            <w:pPr>
              <w:spacing w:after="0"/>
              <w:jc w:val="center"/>
              <w:rPr>
                <w:rFonts w:ascii="Calibri" w:hAnsi="Calibri" w:cs="Calibri"/>
                <w:sz w:val="21"/>
                <w:szCs w:val="21"/>
                <w:lang w:val="pl-PL"/>
              </w:rPr>
            </w:pPr>
          </w:p>
          <w:p w14:paraId="41D99A43" w14:textId="77777777" w:rsidR="008A545D" w:rsidRPr="000F4B31" w:rsidRDefault="008A545D" w:rsidP="00652758">
            <w:pPr>
              <w:spacing w:after="0"/>
              <w:jc w:val="center"/>
              <w:rPr>
                <w:rFonts w:ascii="Calibri" w:hAnsi="Calibri" w:cs="Calibri"/>
                <w:sz w:val="21"/>
                <w:szCs w:val="21"/>
                <w:lang w:val="pl-PL"/>
              </w:rPr>
            </w:pPr>
          </w:p>
          <w:p w14:paraId="18F67251" w14:textId="77777777" w:rsidR="008A545D" w:rsidRPr="000F4B31" w:rsidRDefault="008A545D" w:rsidP="00652758">
            <w:pPr>
              <w:spacing w:after="0"/>
              <w:jc w:val="center"/>
              <w:rPr>
                <w:rFonts w:ascii="Calibri" w:hAnsi="Calibri" w:cs="Calibri"/>
                <w:sz w:val="21"/>
                <w:szCs w:val="21"/>
                <w:lang w:val="pl-PL"/>
              </w:rPr>
            </w:pPr>
          </w:p>
          <w:p w14:paraId="3E2F5DBE" w14:textId="77777777" w:rsidR="008A545D" w:rsidRPr="000F4B31" w:rsidRDefault="008A545D" w:rsidP="00652758">
            <w:pPr>
              <w:spacing w:after="0"/>
              <w:jc w:val="center"/>
              <w:rPr>
                <w:rFonts w:ascii="Calibri" w:hAnsi="Calibri" w:cs="Calibri"/>
                <w:sz w:val="21"/>
                <w:szCs w:val="21"/>
                <w:lang w:val="pl-PL"/>
              </w:rPr>
            </w:pPr>
          </w:p>
          <w:p w14:paraId="4A273418" w14:textId="77777777" w:rsidR="008A545D" w:rsidRPr="000F4B31" w:rsidRDefault="008A545D" w:rsidP="00652758">
            <w:pPr>
              <w:spacing w:after="0"/>
              <w:jc w:val="center"/>
              <w:rPr>
                <w:rFonts w:ascii="Calibri" w:hAnsi="Calibri" w:cs="Calibri"/>
                <w:sz w:val="21"/>
                <w:szCs w:val="21"/>
                <w:lang w:val="pl-PL"/>
              </w:rPr>
            </w:pPr>
          </w:p>
          <w:p w14:paraId="56FFBFF3" w14:textId="77777777" w:rsidR="008A545D" w:rsidRPr="000F4B31" w:rsidRDefault="008A545D" w:rsidP="00652758">
            <w:pPr>
              <w:spacing w:after="0"/>
              <w:jc w:val="center"/>
              <w:rPr>
                <w:rFonts w:ascii="Calibri" w:hAnsi="Calibri" w:cs="Calibri"/>
                <w:sz w:val="21"/>
                <w:szCs w:val="21"/>
                <w:lang w:val="pl-PL"/>
              </w:rPr>
            </w:pPr>
          </w:p>
          <w:p w14:paraId="6B6C00BE" w14:textId="77777777" w:rsidR="008A545D" w:rsidRPr="000F4B31" w:rsidRDefault="008A545D" w:rsidP="00652758">
            <w:pPr>
              <w:spacing w:after="0"/>
              <w:jc w:val="center"/>
              <w:rPr>
                <w:rFonts w:ascii="Calibri" w:hAnsi="Calibri" w:cs="Calibri"/>
                <w:sz w:val="21"/>
                <w:szCs w:val="21"/>
                <w:lang w:val="pl-PL"/>
              </w:rPr>
            </w:pPr>
          </w:p>
          <w:p w14:paraId="30CC6727" w14:textId="77777777" w:rsidR="008A545D" w:rsidRPr="000F4B31" w:rsidRDefault="008A545D" w:rsidP="00652758">
            <w:pPr>
              <w:spacing w:after="0"/>
              <w:jc w:val="center"/>
              <w:rPr>
                <w:rFonts w:ascii="Calibri" w:hAnsi="Calibri" w:cs="Calibri"/>
                <w:sz w:val="21"/>
                <w:szCs w:val="21"/>
                <w:lang w:val="pl-PL"/>
              </w:rPr>
            </w:pPr>
          </w:p>
          <w:p w14:paraId="45D7A969" w14:textId="77777777" w:rsidR="008A545D" w:rsidRPr="000F4B31" w:rsidRDefault="008A545D" w:rsidP="00652758">
            <w:pPr>
              <w:spacing w:after="0"/>
              <w:jc w:val="center"/>
              <w:rPr>
                <w:rFonts w:ascii="Calibri" w:hAnsi="Calibri" w:cs="Calibri"/>
                <w:sz w:val="21"/>
                <w:szCs w:val="21"/>
                <w:lang w:val="pl-PL"/>
              </w:rPr>
            </w:pPr>
          </w:p>
          <w:p w14:paraId="592CF74F" w14:textId="77777777" w:rsidR="008A545D" w:rsidRPr="000F4B31" w:rsidRDefault="008A545D" w:rsidP="00652758">
            <w:pPr>
              <w:spacing w:after="0"/>
              <w:jc w:val="center"/>
              <w:rPr>
                <w:rFonts w:ascii="Calibri" w:hAnsi="Calibri" w:cs="Calibri"/>
                <w:sz w:val="21"/>
                <w:szCs w:val="21"/>
                <w:lang w:val="pl-PL"/>
              </w:rPr>
            </w:pPr>
          </w:p>
          <w:p w14:paraId="215A6B56" w14:textId="77777777" w:rsidR="008A545D" w:rsidRPr="000F4B31" w:rsidRDefault="008A545D" w:rsidP="00652758">
            <w:pPr>
              <w:spacing w:after="0"/>
              <w:jc w:val="center"/>
              <w:rPr>
                <w:rFonts w:ascii="Calibri" w:hAnsi="Calibri" w:cs="Calibri"/>
                <w:sz w:val="21"/>
                <w:szCs w:val="21"/>
                <w:lang w:val="pl-PL"/>
              </w:rPr>
            </w:pPr>
          </w:p>
          <w:p w14:paraId="070DD600" w14:textId="77777777" w:rsidR="008A545D" w:rsidRPr="000F4B31" w:rsidRDefault="008A545D" w:rsidP="00652758">
            <w:pPr>
              <w:spacing w:after="0"/>
              <w:jc w:val="center"/>
              <w:rPr>
                <w:rFonts w:ascii="Calibri" w:hAnsi="Calibri" w:cs="Calibri"/>
                <w:sz w:val="21"/>
                <w:szCs w:val="21"/>
                <w:lang w:val="pl-PL"/>
              </w:rPr>
            </w:pPr>
          </w:p>
          <w:p w14:paraId="3CB8E087" w14:textId="77777777" w:rsidR="008A545D" w:rsidRPr="000F4B31" w:rsidRDefault="008A545D" w:rsidP="00652758">
            <w:pPr>
              <w:spacing w:after="0"/>
              <w:jc w:val="center"/>
              <w:rPr>
                <w:rFonts w:ascii="Calibri" w:hAnsi="Calibri" w:cs="Calibri"/>
                <w:sz w:val="21"/>
                <w:szCs w:val="21"/>
                <w:lang w:val="pl-PL"/>
              </w:rPr>
            </w:pPr>
          </w:p>
          <w:p w14:paraId="277F6D20" w14:textId="77777777" w:rsidR="008A545D" w:rsidRPr="000F4B31" w:rsidRDefault="008A545D" w:rsidP="00652758">
            <w:pPr>
              <w:spacing w:after="0"/>
              <w:jc w:val="center"/>
              <w:rPr>
                <w:rFonts w:ascii="Calibri" w:hAnsi="Calibri" w:cs="Calibri"/>
                <w:sz w:val="21"/>
                <w:szCs w:val="21"/>
                <w:lang w:val="pl-PL"/>
              </w:rPr>
            </w:pPr>
          </w:p>
          <w:p w14:paraId="730AAC45" w14:textId="77777777" w:rsidR="008A545D" w:rsidRPr="000F4B31" w:rsidRDefault="008A545D" w:rsidP="00652758">
            <w:pPr>
              <w:spacing w:after="0"/>
              <w:jc w:val="center"/>
              <w:rPr>
                <w:rFonts w:ascii="Calibri" w:hAnsi="Calibri" w:cs="Calibri"/>
                <w:sz w:val="21"/>
                <w:szCs w:val="21"/>
                <w:lang w:val="pl-PL"/>
              </w:rPr>
            </w:pPr>
          </w:p>
          <w:p w14:paraId="6FB0E8A4" w14:textId="77777777" w:rsidR="008A545D" w:rsidRPr="000F4B31" w:rsidRDefault="008A545D" w:rsidP="00652758">
            <w:pPr>
              <w:spacing w:after="0"/>
              <w:jc w:val="center"/>
              <w:rPr>
                <w:rFonts w:ascii="Calibri" w:hAnsi="Calibri" w:cs="Calibri"/>
                <w:sz w:val="21"/>
                <w:szCs w:val="21"/>
                <w:lang w:val="pl-PL"/>
              </w:rPr>
            </w:pPr>
          </w:p>
          <w:p w14:paraId="6FA666DA" w14:textId="77777777" w:rsidR="008A545D" w:rsidRPr="000F4B31" w:rsidRDefault="008A545D" w:rsidP="00652758">
            <w:pPr>
              <w:spacing w:after="0"/>
              <w:jc w:val="center"/>
              <w:rPr>
                <w:rFonts w:ascii="Calibri" w:hAnsi="Calibri" w:cs="Calibri"/>
                <w:sz w:val="21"/>
                <w:szCs w:val="21"/>
                <w:lang w:val="pl-PL"/>
              </w:rPr>
            </w:pPr>
          </w:p>
          <w:p w14:paraId="5B437B41" w14:textId="77777777" w:rsidR="008A545D" w:rsidRPr="000F4B31" w:rsidRDefault="008A545D" w:rsidP="00652758">
            <w:pPr>
              <w:spacing w:after="0"/>
              <w:jc w:val="center"/>
              <w:rPr>
                <w:rFonts w:ascii="Calibri" w:hAnsi="Calibri" w:cs="Calibri"/>
                <w:sz w:val="21"/>
                <w:szCs w:val="21"/>
                <w:lang w:val="pl-PL"/>
              </w:rPr>
            </w:pPr>
          </w:p>
          <w:p w14:paraId="0D0BB05B" w14:textId="77777777" w:rsidR="008A545D" w:rsidRPr="000F4B31" w:rsidRDefault="008A545D" w:rsidP="00652758">
            <w:pPr>
              <w:spacing w:after="0"/>
              <w:jc w:val="center"/>
              <w:rPr>
                <w:rFonts w:ascii="Calibri" w:hAnsi="Calibri" w:cs="Calibri"/>
                <w:sz w:val="21"/>
                <w:szCs w:val="21"/>
                <w:lang w:val="pl-PL"/>
              </w:rPr>
            </w:pPr>
          </w:p>
          <w:p w14:paraId="0E5F873E" w14:textId="77777777" w:rsidR="008A545D" w:rsidRPr="000F4B31" w:rsidRDefault="008A545D" w:rsidP="00652758">
            <w:pPr>
              <w:spacing w:after="0"/>
              <w:jc w:val="center"/>
              <w:rPr>
                <w:rFonts w:ascii="Calibri" w:hAnsi="Calibri" w:cs="Calibri"/>
                <w:sz w:val="21"/>
                <w:szCs w:val="21"/>
                <w:lang w:val="pl-PL"/>
              </w:rPr>
            </w:pPr>
          </w:p>
          <w:p w14:paraId="3FCBA6C4" w14:textId="77777777" w:rsidR="008A545D" w:rsidRPr="000F4B31" w:rsidRDefault="008A545D" w:rsidP="00652758">
            <w:pPr>
              <w:spacing w:after="0"/>
              <w:jc w:val="center"/>
              <w:rPr>
                <w:rFonts w:ascii="Calibri" w:hAnsi="Calibri" w:cs="Calibri"/>
                <w:sz w:val="21"/>
                <w:szCs w:val="21"/>
                <w:lang w:val="pl-PL"/>
              </w:rPr>
            </w:pPr>
          </w:p>
          <w:p w14:paraId="0704088C" w14:textId="77777777" w:rsidR="008A545D" w:rsidRPr="000F4B31" w:rsidRDefault="008A545D" w:rsidP="00652758">
            <w:pPr>
              <w:spacing w:after="0"/>
              <w:jc w:val="center"/>
              <w:rPr>
                <w:rFonts w:ascii="Calibri" w:hAnsi="Calibri" w:cs="Calibri"/>
                <w:sz w:val="21"/>
                <w:szCs w:val="21"/>
                <w:lang w:val="pl-PL"/>
              </w:rPr>
            </w:pPr>
          </w:p>
          <w:p w14:paraId="6AD782EC" w14:textId="77777777" w:rsidR="008A545D" w:rsidRPr="000F4B31" w:rsidRDefault="008A545D" w:rsidP="00652758">
            <w:pPr>
              <w:spacing w:after="0"/>
              <w:jc w:val="center"/>
              <w:rPr>
                <w:rFonts w:ascii="Calibri" w:hAnsi="Calibri" w:cs="Calibri"/>
                <w:sz w:val="21"/>
                <w:szCs w:val="21"/>
                <w:lang w:val="pl-PL"/>
              </w:rPr>
            </w:pPr>
          </w:p>
          <w:p w14:paraId="232D61A0" w14:textId="77777777" w:rsidR="008A545D" w:rsidRPr="000F4B31" w:rsidRDefault="008A545D" w:rsidP="00652758">
            <w:pPr>
              <w:spacing w:after="0"/>
              <w:jc w:val="center"/>
              <w:rPr>
                <w:rFonts w:ascii="Calibri" w:hAnsi="Calibri" w:cs="Calibri"/>
                <w:sz w:val="21"/>
                <w:szCs w:val="21"/>
                <w:lang w:val="pl-PL"/>
              </w:rPr>
            </w:pPr>
          </w:p>
          <w:p w14:paraId="6CDAC8A2" w14:textId="77777777" w:rsidR="008A545D" w:rsidRPr="000F4B31" w:rsidRDefault="008A545D" w:rsidP="00652758">
            <w:pPr>
              <w:spacing w:after="0"/>
              <w:jc w:val="center"/>
              <w:rPr>
                <w:rFonts w:ascii="Calibri" w:hAnsi="Calibri" w:cs="Calibri"/>
                <w:sz w:val="21"/>
                <w:szCs w:val="21"/>
                <w:lang w:val="pl-PL"/>
              </w:rPr>
            </w:pPr>
          </w:p>
          <w:p w14:paraId="33B2B35B" w14:textId="77777777" w:rsidR="008A545D" w:rsidRPr="000F4B31" w:rsidRDefault="008A545D" w:rsidP="00652758">
            <w:pPr>
              <w:spacing w:after="0"/>
              <w:jc w:val="center"/>
              <w:rPr>
                <w:rFonts w:ascii="Calibri" w:hAnsi="Calibri" w:cs="Calibri"/>
                <w:sz w:val="21"/>
                <w:szCs w:val="21"/>
                <w:lang w:val="pl-PL"/>
              </w:rPr>
            </w:pPr>
          </w:p>
          <w:p w14:paraId="74418502" w14:textId="77777777" w:rsidR="008A545D" w:rsidRPr="000F4B31" w:rsidRDefault="008A545D" w:rsidP="00652758">
            <w:pPr>
              <w:spacing w:after="0"/>
              <w:jc w:val="center"/>
              <w:rPr>
                <w:rFonts w:ascii="Calibri" w:hAnsi="Calibri" w:cs="Calibri"/>
                <w:sz w:val="21"/>
                <w:szCs w:val="21"/>
                <w:lang w:val="pl-PL"/>
              </w:rPr>
            </w:pPr>
          </w:p>
          <w:p w14:paraId="49B8E797" w14:textId="77777777" w:rsidR="008A545D" w:rsidRPr="000F4B31" w:rsidRDefault="008A545D" w:rsidP="00652758">
            <w:pPr>
              <w:spacing w:after="0"/>
              <w:jc w:val="center"/>
              <w:rPr>
                <w:rFonts w:ascii="Calibri" w:hAnsi="Calibri" w:cs="Calibri"/>
                <w:sz w:val="21"/>
                <w:szCs w:val="21"/>
                <w:lang w:val="pl-PL"/>
              </w:rPr>
            </w:pPr>
          </w:p>
          <w:p w14:paraId="790A4D65" w14:textId="77777777" w:rsidR="008A545D" w:rsidRPr="000F4B31" w:rsidRDefault="008A545D" w:rsidP="00652758">
            <w:pPr>
              <w:spacing w:after="0"/>
              <w:jc w:val="center"/>
              <w:rPr>
                <w:rFonts w:ascii="Calibri" w:hAnsi="Calibri" w:cs="Calibri"/>
                <w:sz w:val="21"/>
                <w:szCs w:val="21"/>
                <w:lang w:val="pl-PL"/>
              </w:rPr>
            </w:pPr>
          </w:p>
          <w:p w14:paraId="34CDFB1F" w14:textId="77777777" w:rsidR="008A545D" w:rsidRPr="000F4B31" w:rsidRDefault="008A545D" w:rsidP="00652758">
            <w:pPr>
              <w:spacing w:after="0"/>
              <w:jc w:val="center"/>
              <w:rPr>
                <w:rFonts w:ascii="Calibri" w:hAnsi="Calibri" w:cs="Calibri"/>
                <w:sz w:val="21"/>
                <w:szCs w:val="21"/>
                <w:lang w:val="pl-PL"/>
              </w:rPr>
            </w:pPr>
          </w:p>
          <w:p w14:paraId="5207BE64" w14:textId="77777777" w:rsidR="008A545D" w:rsidRPr="000F4B31" w:rsidRDefault="008A545D" w:rsidP="00652758">
            <w:pPr>
              <w:spacing w:after="0"/>
              <w:jc w:val="center"/>
              <w:rPr>
                <w:rFonts w:ascii="Calibri" w:hAnsi="Calibri" w:cs="Calibri"/>
                <w:sz w:val="21"/>
                <w:szCs w:val="21"/>
                <w:lang w:val="pl-PL"/>
              </w:rPr>
            </w:pPr>
          </w:p>
          <w:p w14:paraId="76D294DA" w14:textId="77777777" w:rsidR="008A545D" w:rsidRPr="000F4B31" w:rsidRDefault="008A545D" w:rsidP="00652758">
            <w:pPr>
              <w:spacing w:after="0"/>
              <w:jc w:val="center"/>
              <w:rPr>
                <w:rFonts w:ascii="Calibri" w:hAnsi="Calibri" w:cs="Calibri"/>
                <w:sz w:val="21"/>
                <w:szCs w:val="21"/>
                <w:lang w:val="pl-PL"/>
              </w:rPr>
            </w:pPr>
          </w:p>
          <w:p w14:paraId="6E6DA7DE" w14:textId="77777777" w:rsidR="008A545D" w:rsidRPr="000F4B31" w:rsidRDefault="008A545D" w:rsidP="00652758">
            <w:pPr>
              <w:spacing w:after="0"/>
              <w:jc w:val="center"/>
              <w:rPr>
                <w:rFonts w:ascii="Calibri" w:hAnsi="Calibri" w:cs="Calibri"/>
                <w:sz w:val="21"/>
                <w:szCs w:val="21"/>
                <w:lang w:val="pl-PL"/>
              </w:rPr>
            </w:pPr>
          </w:p>
          <w:p w14:paraId="1A23F3C5" w14:textId="77777777" w:rsidR="008A545D" w:rsidRPr="000F4B31" w:rsidRDefault="008A545D" w:rsidP="00652758">
            <w:pPr>
              <w:spacing w:after="0"/>
              <w:jc w:val="center"/>
              <w:rPr>
                <w:rFonts w:ascii="Calibri" w:hAnsi="Calibri" w:cs="Calibri"/>
                <w:sz w:val="21"/>
                <w:szCs w:val="21"/>
                <w:lang w:val="pl-PL"/>
              </w:rPr>
            </w:pPr>
          </w:p>
          <w:p w14:paraId="1E2DD8A2" w14:textId="77777777" w:rsidR="008A545D" w:rsidRPr="000F4B31" w:rsidRDefault="008A545D" w:rsidP="00652758">
            <w:pPr>
              <w:spacing w:after="0"/>
              <w:jc w:val="center"/>
              <w:rPr>
                <w:rFonts w:ascii="Calibri" w:hAnsi="Calibri" w:cs="Calibri"/>
                <w:sz w:val="21"/>
                <w:szCs w:val="21"/>
                <w:lang w:val="pl-PL"/>
              </w:rPr>
            </w:pPr>
          </w:p>
          <w:p w14:paraId="28514439" w14:textId="77777777" w:rsidR="008A545D" w:rsidRPr="000F4B31" w:rsidRDefault="008A545D" w:rsidP="00652758">
            <w:pPr>
              <w:spacing w:after="0"/>
              <w:jc w:val="center"/>
              <w:rPr>
                <w:rFonts w:ascii="Calibri" w:hAnsi="Calibri" w:cs="Calibri"/>
                <w:sz w:val="21"/>
                <w:szCs w:val="21"/>
                <w:lang w:val="pl-PL"/>
              </w:rPr>
            </w:pPr>
          </w:p>
          <w:p w14:paraId="7E3AED23" w14:textId="77777777" w:rsidR="008A545D" w:rsidRPr="000F4B31" w:rsidRDefault="008A545D" w:rsidP="00652758">
            <w:pPr>
              <w:spacing w:after="0"/>
              <w:jc w:val="center"/>
              <w:rPr>
                <w:rFonts w:ascii="Calibri" w:hAnsi="Calibri" w:cs="Calibri"/>
                <w:color w:val="1F4E79" w:themeColor="accent1" w:themeShade="80"/>
                <w:sz w:val="21"/>
                <w:szCs w:val="21"/>
                <w:lang w:val="pl-PL"/>
              </w:rPr>
            </w:pPr>
          </w:p>
          <w:p w14:paraId="3AB2066A" w14:textId="77777777" w:rsidR="006E4387" w:rsidRPr="000F4B31" w:rsidRDefault="006E4387" w:rsidP="00652758">
            <w:pPr>
              <w:spacing w:after="0"/>
              <w:jc w:val="center"/>
              <w:rPr>
                <w:rFonts w:ascii="Calibri" w:hAnsi="Calibri" w:cs="Calibri"/>
                <w:color w:val="1F4E79" w:themeColor="accent1" w:themeShade="80"/>
                <w:sz w:val="21"/>
                <w:szCs w:val="21"/>
                <w:lang w:val="pl-PL"/>
              </w:rPr>
            </w:pPr>
          </w:p>
          <w:p w14:paraId="3819F952" w14:textId="77777777" w:rsidR="006E4387" w:rsidRPr="000F4B31" w:rsidRDefault="006E4387" w:rsidP="00652758">
            <w:pPr>
              <w:spacing w:after="0"/>
              <w:jc w:val="center"/>
              <w:rPr>
                <w:rFonts w:ascii="Calibri" w:hAnsi="Calibri" w:cs="Calibri"/>
                <w:color w:val="1F4E79" w:themeColor="accent1" w:themeShade="80"/>
                <w:sz w:val="21"/>
                <w:szCs w:val="21"/>
                <w:lang w:val="pl-PL"/>
              </w:rPr>
            </w:pPr>
          </w:p>
          <w:p w14:paraId="2F72C17F" w14:textId="77777777" w:rsidR="006E4387" w:rsidRPr="000F4B31" w:rsidRDefault="006E4387" w:rsidP="00652758">
            <w:pPr>
              <w:spacing w:after="0"/>
              <w:jc w:val="center"/>
              <w:rPr>
                <w:rFonts w:ascii="Calibri" w:hAnsi="Calibri" w:cs="Calibri"/>
                <w:color w:val="1F4E79" w:themeColor="accent1" w:themeShade="80"/>
                <w:sz w:val="21"/>
                <w:szCs w:val="21"/>
                <w:lang w:val="pl-PL"/>
              </w:rPr>
            </w:pPr>
          </w:p>
          <w:p w14:paraId="288FFC55" w14:textId="77777777" w:rsidR="006E4387" w:rsidRPr="000F4B31" w:rsidRDefault="006E4387" w:rsidP="00652758">
            <w:pPr>
              <w:spacing w:after="0"/>
              <w:jc w:val="center"/>
              <w:rPr>
                <w:rFonts w:ascii="Calibri" w:hAnsi="Calibri" w:cs="Calibri"/>
                <w:color w:val="1F4E79" w:themeColor="accent1" w:themeShade="80"/>
                <w:sz w:val="21"/>
                <w:szCs w:val="21"/>
                <w:lang w:val="pl-PL"/>
              </w:rPr>
            </w:pPr>
          </w:p>
          <w:p w14:paraId="66D700C9" w14:textId="77777777" w:rsidR="006E4387" w:rsidRPr="000F4B31" w:rsidRDefault="006E4387" w:rsidP="00652758">
            <w:pPr>
              <w:spacing w:after="0"/>
              <w:jc w:val="center"/>
              <w:rPr>
                <w:rFonts w:ascii="Calibri" w:hAnsi="Calibri" w:cs="Calibri"/>
                <w:color w:val="1F4E79" w:themeColor="accent1" w:themeShade="80"/>
                <w:sz w:val="21"/>
                <w:szCs w:val="21"/>
                <w:lang w:val="pl-PL"/>
              </w:rPr>
            </w:pPr>
          </w:p>
          <w:p w14:paraId="569AF332" w14:textId="77777777" w:rsidR="008A545D" w:rsidRPr="000F4B31" w:rsidRDefault="008A545D" w:rsidP="00A30FD7">
            <w:pPr>
              <w:spacing w:after="960"/>
              <w:jc w:val="center"/>
              <w:rPr>
                <w:rFonts w:ascii="Calibri" w:hAnsi="Calibri" w:cs="Calibri"/>
                <w:sz w:val="21"/>
                <w:szCs w:val="21"/>
                <w:lang w:val="pl-PL"/>
              </w:rPr>
            </w:pPr>
            <w:r w:rsidRPr="000F4B31">
              <w:rPr>
                <w:rFonts w:ascii="Calibri" w:hAnsi="Calibri" w:cs="Calibri"/>
                <w:sz w:val="21"/>
                <w:szCs w:val="21"/>
                <w:lang w:val="pl-PL"/>
              </w:rPr>
              <w:t>Oświadczenie własne</w:t>
            </w:r>
          </w:p>
          <w:p w14:paraId="2985100B" w14:textId="77777777" w:rsidR="00F61B81" w:rsidRPr="000F4B31" w:rsidRDefault="00F61B81" w:rsidP="00652758">
            <w:pPr>
              <w:spacing w:after="0"/>
              <w:jc w:val="center"/>
              <w:rPr>
                <w:rFonts w:ascii="Calibri" w:hAnsi="Calibri" w:cs="Calibri"/>
                <w:sz w:val="21"/>
                <w:szCs w:val="21"/>
                <w:lang w:val="pl-PL"/>
              </w:rPr>
            </w:pPr>
          </w:p>
          <w:p w14:paraId="5BC2BFDA" w14:textId="77777777" w:rsidR="00F61B81" w:rsidRPr="000F4B31" w:rsidRDefault="00F61B81" w:rsidP="00652758">
            <w:pPr>
              <w:spacing w:after="0"/>
              <w:jc w:val="center"/>
              <w:rPr>
                <w:rFonts w:ascii="Calibri" w:hAnsi="Calibri" w:cs="Calibri"/>
                <w:sz w:val="21"/>
                <w:szCs w:val="21"/>
                <w:lang w:val="pl-PL"/>
              </w:rPr>
            </w:pPr>
          </w:p>
          <w:p w14:paraId="1508FBDA" w14:textId="77777777" w:rsidR="00F61B81" w:rsidRPr="000F4B31" w:rsidRDefault="00F61B81" w:rsidP="00652758">
            <w:pPr>
              <w:spacing w:after="0"/>
              <w:jc w:val="center"/>
              <w:rPr>
                <w:rFonts w:ascii="Calibri" w:hAnsi="Calibri" w:cs="Calibri"/>
                <w:sz w:val="21"/>
                <w:szCs w:val="21"/>
                <w:lang w:val="pl-PL"/>
              </w:rPr>
            </w:pPr>
          </w:p>
          <w:p w14:paraId="1F3289A3" w14:textId="4172993F" w:rsidR="00F61B81" w:rsidRPr="000F4B31" w:rsidRDefault="004B73CA" w:rsidP="00652758">
            <w:pPr>
              <w:spacing w:after="0"/>
              <w:rPr>
                <w:rFonts w:ascii="Calibri" w:hAnsi="Calibri" w:cs="Calibri"/>
                <w:sz w:val="21"/>
                <w:szCs w:val="21"/>
                <w:lang w:val="pl-PL"/>
              </w:rPr>
            </w:pPr>
            <w:r w:rsidRPr="000F4B31">
              <w:rPr>
                <w:rFonts w:ascii="Calibri" w:hAnsi="Calibri" w:cs="Calibri"/>
                <w:b/>
                <w:bCs/>
                <w:noProof/>
                <w:sz w:val="21"/>
                <w:szCs w:val="21"/>
                <w:lang w:val="pl-PL" w:eastAsia="pl-PL"/>
              </w:rPr>
              <mc:AlternateContent>
                <mc:Choice Requires="wps">
                  <w:drawing>
                    <wp:anchor distT="0" distB="0" distL="114300" distR="114300" simplePos="0" relativeHeight="251752448" behindDoc="0" locked="0" layoutInCell="1" allowOverlap="1" wp14:anchorId="3C49923D" wp14:editId="1A015DA7">
                      <wp:simplePos x="0" y="0"/>
                      <wp:positionH relativeFrom="column">
                        <wp:posOffset>-1052195</wp:posOffset>
                      </wp:positionH>
                      <wp:positionV relativeFrom="paragraph">
                        <wp:posOffset>314960</wp:posOffset>
                      </wp:positionV>
                      <wp:extent cx="0" cy="0"/>
                      <wp:effectExtent l="0" t="0" r="0" b="0"/>
                      <wp:wrapNone/>
                      <wp:docPr id="2" name="Łącznik prosty 2"/>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5FF715" id="Łącznik prosty 2"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5pt,24.8pt" to="-8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" strokecolor="black [3200]" strokeweight=".5pt">
                      <v:stroke joinstyle="miter"/>
                    </v:line>
                  </w:pict>
                </mc:Fallback>
              </mc:AlternateContent>
            </w:r>
          </w:p>
        </w:tc>
        <w:tc>
          <w:tcPr>
            <w:tcW w:w="3538" w:type="dxa"/>
            <w:gridSpan w:val="2"/>
            <w:shd w:val="clear" w:color="auto" w:fill="BFBFBF" w:themeFill="background1" w:themeFillShade="BF"/>
          </w:tcPr>
          <w:p w14:paraId="70D6E490" w14:textId="6615F5A6" w:rsidR="007844E3" w:rsidRPr="000F4B31" w:rsidRDefault="007844E3" w:rsidP="00652758">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lastRenderedPageBreak/>
              <w:t xml:space="preserve">4.1 Operator </w:t>
            </w:r>
            <w:r w:rsidR="004A7675" w:rsidRPr="000F4B31">
              <w:rPr>
                <w:rFonts w:ascii="Calibri" w:hAnsi="Calibri" w:cs="Calibri"/>
                <w:color w:val="000000" w:themeColor="text1"/>
                <w:sz w:val="21"/>
                <w:szCs w:val="21"/>
                <w:lang w:val="pl-PL"/>
              </w:rPr>
              <w:t>SBSP</w:t>
            </w:r>
            <w:r w:rsidRPr="000F4B31">
              <w:rPr>
                <w:rFonts w:ascii="Calibri" w:hAnsi="Calibri" w:cs="Calibri"/>
                <w:color w:val="000000" w:themeColor="text1"/>
                <w:sz w:val="21"/>
                <w:szCs w:val="21"/>
                <w:lang w:val="pl-PL"/>
              </w:rPr>
              <w:t xml:space="preserve"> powinien:</w:t>
            </w:r>
          </w:p>
        </w:tc>
        <w:tc>
          <w:tcPr>
            <w:tcW w:w="2126" w:type="dxa"/>
            <w:shd w:val="clear" w:color="auto" w:fill="BFBFBF" w:themeFill="background1" w:themeFillShade="BF"/>
          </w:tcPr>
          <w:p w14:paraId="7F0B6AE9" w14:textId="77777777" w:rsidR="007844E3" w:rsidRPr="000F4B31" w:rsidRDefault="007844E3" w:rsidP="00652758">
            <w:pPr>
              <w:spacing w:after="0"/>
              <w:rPr>
                <w:rFonts w:ascii="Calibri" w:hAnsi="Calibri" w:cs="Calibri"/>
                <w:sz w:val="21"/>
                <w:szCs w:val="21"/>
                <w:lang w:val="pl-PL"/>
              </w:rPr>
            </w:pPr>
          </w:p>
        </w:tc>
        <w:tc>
          <w:tcPr>
            <w:tcW w:w="2410" w:type="dxa"/>
            <w:shd w:val="clear" w:color="auto" w:fill="BFBFBF" w:themeFill="background1" w:themeFillShade="BF"/>
          </w:tcPr>
          <w:p w14:paraId="74115D8F" w14:textId="77777777" w:rsidR="007844E3" w:rsidRPr="000F4B31" w:rsidRDefault="007844E3" w:rsidP="00652758">
            <w:pPr>
              <w:tabs>
                <w:tab w:val="left" w:pos="1390"/>
              </w:tabs>
              <w:spacing w:after="0"/>
              <w:rPr>
                <w:rFonts w:ascii="Calibri" w:hAnsi="Calibri" w:cs="Calibri"/>
                <w:sz w:val="21"/>
                <w:szCs w:val="21"/>
              </w:rPr>
            </w:pPr>
          </w:p>
        </w:tc>
      </w:tr>
      <w:tr w:rsidR="00E37ECA" w:rsidRPr="000F4B31" w14:paraId="0BB85ED1" w14:textId="77777777" w:rsidTr="009401DD">
        <w:trPr>
          <w:trHeight w:val="657"/>
          <w:jc w:val="center"/>
        </w:trPr>
        <w:tc>
          <w:tcPr>
            <w:tcW w:w="1843" w:type="dxa"/>
            <w:vMerge/>
            <w:shd w:val="clear" w:color="auto" w:fill="808080" w:themeFill="background1" w:themeFillShade="80"/>
          </w:tcPr>
          <w:p w14:paraId="1BFC4A3D"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8B8D3A3"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259BE703" w14:textId="707969B9" w:rsidR="00E37ECA" w:rsidRPr="000F4B31" w:rsidRDefault="00E37ECA" w:rsidP="00E37ECA">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4.1.1</w:t>
            </w:r>
            <w:r w:rsidRPr="000F4B31">
              <w:rPr>
                <w:rFonts w:ascii="Calibri" w:hAnsi="Calibri" w:cs="Calibri"/>
                <w:color w:val="000000" w:themeColor="text1"/>
                <w:sz w:val="21"/>
                <w:szCs w:val="21"/>
              </w:rPr>
              <w:t xml:space="preserve"> opracować instrukcję operacyjną (wzór - zob. AMC1 UAS.SPEC.030 pkt 3 lit. e) oraz informacje uzupełniające w GM1 UAS.SPEC.030 pkt 3 lit. e);</w:t>
            </w:r>
          </w:p>
        </w:tc>
        <w:tc>
          <w:tcPr>
            <w:tcW w:w="2126" w:type="dxa"/>
            <w:vAlign w:val="center"/>
          </w:tcPr>
          <w:p w14:paraId="34A7C840"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68FA2CEA" w14:textId="23BA06BC"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6099EA24" w14:textId="13174837" w:rsidR="00E37ECA" w:rsidRPr="000F4B31" w:rsidRDefault="00E73360" w:rsidP="00E37ECA">
            <w:pPr>
              <w:tabs>
                <w:tab w:val="left" w:pos="1390"/>
              </w:tabs>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236168B1" w14:textId="77777777" w:rsidTr="009401DD">
        <w:trPr>
          <w:trHeight w:val="657"/>
          <w:jc w:val="center"/>
        </w:trPr>
        <w:tc>
          <w:tcPr>
            <w:tcW w:w="1843" w:type="dxa"/>
            <w:vMerge/>
            <w:shd w:val="clear" w:color="auto" w:fill="808080" w:themeFill="background1" w:themeFillShade="80"/>
          </w:tcPr>
          <w:p w14:paraId="7F31EC24"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93D1BD0"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7860C26A" w14:textId="5411B2F0" w:rsidR="00E37ECA" w:rsidRPr="000F4B31" w:rsidRDefault="00E37ECA" w:rsidP="00E37ECA">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 xml:space="preserve">4.1.2 </w:t>
            </w:r>
            <w:r w:rsidRPr="000F4B31">
              <w:rPr>
                <w:rFonts w:ascii="Calibri" w:hAnsi="Calibri" w:cs="Calibri"/>
                <w:color w:val="000000" w:themeColor="text1"/>
                <w:sz w:val="21"/>
                <w:szCs w:val="21"/>
              </w:rPr>
              <w:t>zdefiniować i uwzględnić w instrukcji operacyjnej procedurę określania przestrzeni operacyjnej i bufora ryzyka naziemnego w odniesieniu do zamierzonej operacji zgodnie z pkt 3.1-3.6 powyżej,</w:t>
            </w:r>
            <w:r w:rsidRPr="000F4B31">
              <w:rPr>
                <w:rFonts w:ascii="Calibri" w:hAnsi="Calibri" w:cs="Calibri"/>
                <w:color w:val="000000" w:themeColor="text1"/>
                <w:sz w:val="21"/>
                <w:szCs w:val="21"/>
                <w:lang w:val="pl-PL"/>
              </w:rPr>
              <w:t xml:space="preserve"> oraz uwzględnić je w INOP;</w:t>
            </w:r>
          </w:p>
        </w:tc>
        <w:tc>
          <w:tcPr>
            <w:tcW w:w="2126" w:type="dxa"/>
            <w:vAlign w:val="center"/>
          </w:tcPr>
          <w:p w14:paraId="0F0E008C"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330F6421" w14:textId="2737A439"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70811722" w14:textId="3E5C4F61" w:rsidR="00E37ECA" w:rsidRPr="000F4B31" w:rsidRDefault="00E73360" w:rsidP="00E37ECA">
            <w:pPr>
              <w:tabs>
                <w:tab w:val="left" w:pos="1390"/>
              </w:tabs>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1137775E" w14:textId="77777777" w:rsidTr="009401DD">
        <w:trPr>
          <w:trHeight w:val="657"/>
          <w:jc w:val="center"/>
        </w:trPr>
        <w:tc>
          <w:tcPr>
            <w:tcW w:w="1843" w:type="dxa"/>
            <w:vMerge/>
            <w:shd w:val="clear" w:color="auto" w:fill="808080" w:themeFill="background1" w:themeFillShade="80"/>
          </w:tcPr>
          <w:p w14:paraId="71B0BC2E"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2430381C"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68E54656" w14:textId="58D660B3"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color w:val="000000" w:themeColor="text1"/>
                <w:sz w:val="21"/>
                <w:szCs w:val="21"/>
                <w:lang w:val="pl-PL"/>
              </w:rPr>
              <w:t xml:space="preserve">4.1.3 </w:t>
            </w:r>
            <w:r w:rsidRPr="000F4B31">
              <w:rPr>
                <w:rFonts w:ascii="Calibri" w:hAnsi="Calibri" w:cs="Calibri"/>
                <w:color w:val="000000" w:themeColor="text1"/>
                <w:sz w:val="21"/>
                <w:szCs w:val="21"/>
              </w:rPr>
              <w:t>opracować procedury zapewniające bezpieczeństwo operacji i przestrzeganie w ramach planowanej operacji wymogów w zakresie ochrony mających zastosowanie do obszaru operacji;</w:t>
            </w:r>
          </w:p>
        </w:tc>
        <w:tc>
          <w:tcPr>
            <w:tcW w:w="2126" w:type="dxa"/>
            <w:vAlign w:val="center"/>
          </w:tcPr>
          <w:p w14:paraId="1CA3DC60"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3EC84BFA" w14:textId="554A1528"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25177D87" w14:textId="50133D94" w:rsidR="00E37ECA" w:rsidRPr="000F4B31" w:rsidRDefault="00E73360" w:rsidP="00E37ECA">
            <w:pPr>
              <w:tabs>
                <w:tab w:val="left" w:pos="1390"/>
              </w:tabs>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621FC4FA" w14:textId="77777777" w:rsidTr="009401DD">
        <w:trPr>
          <w:trHeight w:val="657"/>
          <w:jc w:val="center"/>
        </w:trPr>
        <w:tc>
          <w:tcPr>
            <w:tcW w:w="1843" w:type="dxa"/>
            <w:vMerge/>
            <w:shd w:val="clear" w:color="auto" w:fill="808080" w:themeFill="background1" w:themeFillShade="80"/>
          </w:tcPr>
          <w:p w14:paraId="7427101B"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9A1D319"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702C2026" w14:textId="42A01C5D"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color w:val="000000" w:themeColor="text1"/>
                <w:sz w:val="21"/>
                <w:szCs w:val="21"/>
                <w:lang w:val="pl-PL"/>
              </w:rPr>
              <w:t xml:space="preserve">4.1.4 </w:t>
            </w:r>
            <w:r w:rsidRPr="000F4B31">
              <w:rPr>
                <w:rFonts w:ascii="Calibri" w:hAnsi="Calibri" w:cs="Calibri"/>
                <w:color w:val="000000" w:themeColor="text1"/>
                <w:sz w:val="21"/>
                <w:szCs w:val="21"/>
              </w:rPr>
              <w:t>opracować środki służące ochronie przed bezprawną ingerencją i nieuprawnionym dostępem</w:t>
            </w:r>
          </w:p>
        </w:tc>
        <w:tc>
          <w:tcPr>
            <w:tcW w:w="2126" w:type="dxa"/>
            <w:vAlign w:val="center"/>
          </w:tcPr>
          <w:p w14:paraId="12DCAA19"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67DA493D" w14:textId="36763A41"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3C3897AE" w14:textId="525DAAED" w:rsidR="00E37ECA" w:rsidRPr="000F4B31" w:rsidRDefault="00E73360" w:rsidP="00E37ECA">
            <w:pPr>
              <w:tabs>
                <w:tab w:val="left" w:pos="1390"/>
              </w:tabs>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41464776" w14:textId="77777777" w:rsidTr="009401DD">
        <w:trPr>
          <w:trHeight w:val="657"/>
          <w:jc w:val="center"/>
        </w:trPr>
        <w:tc>
          <w:tcPr>
            <w:tcW w:w="1843" w:type="dxa"/>
            <w:vMerge/>
            <w:shd w:val="clear" w:color="auto" w:fill="808080" w:themeFill="background1" w:themeFillShade="80"/>
          </w:tcPr>
          <w:p w14:paraId="504014B2"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566C03D"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11E9BA42" w14:textId="1E02602E"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color w:val="000000" w:themeColor="text1"/>
                <w:sz w:val="21"/>
                <w:szCs w:val="21"/>
                <w:lang w:val="pl-PL"/>
              </w:rPr>
              <w:t xml:space="preserve">4.1.5 </w:t>
            </w:r>
            <w:r w:rsidRPr="000F4B31">
              <w:rPr>
                <w:rFonts w:ascii="Calibri" w:hAnsi="Calibri" w:cs="Calibri"/>
                <w:color w:val="000000" w:themeColor="text1"/>
                <w:sz w:val="21"/>
                <w:szCs w:val="21"/>
              </w:rPr>
              <w:t xml:space="preserve">opracować procedury zapewniające, aby wszystkie operacje przebiegały zgodnie z przepisami rozporządzenia (UE) 2016/679 w sprawie ochrony osób fizycznych w związku z przetwarzaniem danych osobowych i w sprawie swobodnego </w:t>
            </w:r>
            <w:r w:rsidRPr="000F4B31">
              <w:rPr>
                <w:rFonts w:ascii="Calibri" w:hAnsi="Calibri" w:cs="Calibri"/>
                <w:color w:val="000000" w:themeColor="text1"/>
                <w:sz w:val="21"/>
                <w:szCs w:val="21"/>
              </w:rPr>
              <w:lastRenderedPageBreak/>
              <w:t>przepływu takich danych. W szczególności przeprowadza on ocenę skutków dla ochrony danych, jeżeli wymaga tego krajowy organ ds. ochrony danych w zastosowaniu art. 35 rozporządzenia (UE) 2016/679</w:t>
            </w:r>
          </w:p>
        </w:tc>
        <w:tc>
          <w:tcPr>
            <w:tcW w:w="2126" w:type="dxa"/>
            <w:vAlign w:val="center"/>
          </w:tcPr>
          <w:p w14:paraId="70A599CA"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lastRenderedPageBreak/>
              <w:t>Opis w jaki sposób spełniono wymaganie:</w:t>
            </w:r>
          </w:p>
          <w:p w14:paraId="4E9B1E23" w14:textId="1C09D3D8"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2FE00C58" w14:textId="23D52276" w:rsidR="00E37ECA" w:rsidRPr="000F4B31" w:rsidRDefault="00E73360" w:rsidP="00E37ECA">
            <w:pPr>
              <w:tabs>
                <w:tab w:val="left" w:pos="1390"/>
              </w:tabs>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40E00979" w14:textId="77777777" w:rsidTr="009401DD">
        <w:trPr>
          <w:trHeight w:val="657"/>
          <w:jc w:val="center"/>
        </w:trPr>
        <w:tc>
          <w:tcPr>
            <w:tcW w:w="1843" w:type="dxa"/>
            <w:vMerge/>
            <w:shd w:val="clear" w:color="auto" w:fill="808080" w:themeFill="background1" w:themeFillShade="80"/>
          </w:tcPr>
          <w:p w14:paraId="2CE4E699"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46F4AC8"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1C94B446" w14:textId="6BEC6230"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color w:val="000000" w:themeColor="text1"/>
                <w:sz w:val="21"/>
                <w:szCs w:val="21"/>
                <w:lang w:val="pl-PL"/>
              </w:rPr>
              <w:t xml:space="preserve">4.1.6 </w:t>
            </w:r>
            <w:r w:rsidRPr="000F4B31">
              <w:rPr>
                <w:rFonts w:ascii="Calibri" w:hAnsi="Calibri" w:cs="Calibri"/>
                <w:color w:val="000000" w:themeColor="text1"/>
                <w:sz w:val="21"/>
                <w:szCs w:val="21"/>
              </w:rPr>
              <w:t>opracować wytyczne dla swoich pilotów bezzałogowych statków powietrznych, zgodnie z którymi operacje z użyciem systemów bezzałogowych statków powietrznych należy planować w taki sposób, aby zminimalizować uciążliwości, w tym hałas i uciążliwości związane z innymi emisjami, dla ludzi i zwierząt</w:t>
            </w:r>
          </w:p>
        </w:tc>
        <w:tc>
          <w:tcPr>
            <w:tcW w:w="2126" w:type="dxa"/>
            <w:vAlign w:val="center"/>
          </w:tcPr>
          <w:p w14:paraId="5F1D905B"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28918E4E" w14:textId="0C37E82D"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r w:rsidRPr="000F4B31">
              <w:rPr>
                <w:rFonts w:ascii="Calibri" w:hAnsi="Calibri" w:cs="Calibri"/>
                <w:color w:val="000000" w:themeColor="text1"/>
                <w:sz w:val="21"/>
                <w:szCs w:val="21"/>
                <w:lang w:val="pl-PL"/>
              </w:rPr>
              <w:t>.</w:t>
            </w:r>
          </w:p>
          <w:p w14:paraId="0FD49E33" w14:textId="77777777" w:rsidR="00E37ECA" w:rsidRPr="000F4B31" w:rsidRDefault="00E37ECA" w:rsidP="00E37ECA">
            <w:pPr>
              <w:spacing w:after="0"/>
              <w:rPr>
                <w:rFonts w:ascii="Calibri" w:hAnsi="Calibri" w:cs="Calibri"/>
                <w:color w:val="000000" w:themeColor="text1"/>
                <w:sz w:val="21"/>
                <w:szCs w:val="21"/>
                <w:lang w:val="pl-PL"/>
              </w:rPr>
            </w:pPr>
          </w:p>
        </w:tc>
        <w:tc>
          <w:tcPr>
            <w:tcW w:w="2410" w:type="dxa"/>
            <w:vAlign w:val="center"/>
          </w:tcPr>
          <w:p w14:paraId="6AC5C9EA" w14:textId="30BF50B7" w:rsidR="00E37ECA" w:rsidRPr="000F4B31" w:rsidRDefault="00E73360" w:rsidP="00E37ECA">
            <w:pPr>
              <w:tabs>
                <w:tab w:val="left" w:pos="1390"/>
              </w:tabs>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7933EE4F" w14:textId="77777777" w:rsidTr="009401DD">
        <w:trPr>
          <w:trHeight w:val="3644"/>
          <w:jc w:val="center"/>
        </w:trPr>
        <w:tc>
          <w:tcPr>
            <w:tcW w:w="1843" w:type="dxa"/>
            <w:vMerge/>
            <w:shd w:val="clear" w:color="auto" w:fill="808080" w:themeFill="background1" w:themeFillShade="80"/>
          </w:tcPr>
          <w:p w14:paraId="771D306B"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5D75E40"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4F90F1F" w14:textId="1396CC01" w:rsidR="00E37ECA" w:rsidRPr="000F4B31" w:rsidRDefault="00E37ECA" w:rsidP="00E37ECA">
            <w:pPr>
              <w:spacing w:after="0"/>
              <w:jc w:val="both"/>
              <w:rPr>
                <w:rFonts w:ascii="Calibri" w:hAnsi="Calibri" w:cs="Calibri"/>
                <w:color w:val="000000" w:themeColor="text1"/>
                <w:sz w:val="21"/>
                <w:szCs w:val="21"/>
              </w:rPr>
            </w:pPr>
            <w:r w:rsidRPr="000F4B31">
              <w:rPr>
                <w:rFonts w:ascii="Calibri" w:hAnsi="Calibri" w:cs="Calibri"/>
                <w:sz w:val="21"/>
                <w:szCs w:val="21"/>
                <w:lang w:val="pl-PL"/>
              </w:rPr>
              <w:t xml:space="preserve">4.1.7 </w:t>
            </w:r>
            <w:r w:rsidRPr="000F4B31">
              <w:rPr>
                <w:rFonts w:ascii="Calibri" w:hAnsi="Calibri" w:cs="Calibri"/>
                <w:color w:val="000000" w:themeColor="text1"/>
                <w:sz w:val="21"/>
                <w:szCs w:val="21"/>
              </w:rPr>
              <w:t>zapewnić adekwatność procedur bezpieczeństwa i awaryjnych oraz udowodnić je za pomocą jednej z poniższych metod:</w:t>
            </w:r>
          </w:p>
          <w:p w14:paraId="1538E0AC" w14:textId="77777777"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a</w:t>
            </w:r>
            <w:r w:rsidRPr="000F4B31">
              <w:rPr>
                <w:rFonts w:ascii="Calibri" w:hAnsi="Calibri" w:cs="Calibri"/>
                <w:color w:val="000000" w:themeColor="text1"/>
                <w:sz w:val="21"/>
                <w:szCs w:val="21"/>
                <w:lang w:val="pl-PL"/>
              </w:rPr>
              <w:t>) specjalne próby w locie</w:t>
            </w:r>
            <w:r w:rsidRPr="000F4B31">
              <w:rPr>
                <w:rFonts w:ascii="Calibri" w:hAnsi="Calibri" w:cs="Calibri"/>
                <w:sz w:val="21"/>
                <w:szCs w:val="21"/>
                <w:lang w:val="pl-PL"/>
              </w:rPr>
              <w:t>; lub</w:t>
            </w:r>
          </w:p>
          <w:p w14:paraId="52C23F53" w14:textId="77777777"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b) symulacje pod warunkiem że reprezentywność środków symulacji została udowodniona dla zamierzonego celu z pozytywnym skutkiem; lub</w:t>
            </w:r>
          </w:p>
          <w:p w14:paraId="22478DF3" w14:textId="3CEFB367"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c) wszelkie inne środki możliwe do przyjęcia przez Urząd Lotnictwa Cywilnego</w:t>
            </w:r>
          </w:p>
        </w:tc>
        <w:tc>
          <w:tcPr>
            <w:tcW w:w="2126" w:type="dxa"/>
            <w:vAlign w:val="center"/>
          </w:tcPr>
          <w:p w14:paraId="57D2B627"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2E1D6ECE" w14:textId="49A2CBA9"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3A30B246" w14:textId="7B573FCC" w:rsidR="00E37ECA" w:rsidRPr="000F4B31" w:rsidRDefault="00E73360" w:rsidP="00E37ECA">
            <w:pPr>
              <w:spacing w:after="0"/>
              <w:rPr>
                <w:rFonts w:ascii="Calibri" w:hAnsi="Calibri" w:cs="Calibri"/>
                <w:color w:val="000000" w:themeColor="text1"/>
                <w:sz w:val="21"/>
                <w:szCs w:val="21"/>
                <w:lang w:val="pl-PL"/>
              </w:rPr>
            </w:pPr>
            <w:r w:rsidRPr="002C7E0B">
              <w:rPr>
                <w:rFonts w:ascii="Calibri" w:hAnsi="Calibri" w:cs="Calibri"/>
                <w:sz w:val="21"/>
                <w:szCs w:val="21"/>
              </w:rPr>
              <w:t>Oświadczam zgodność oraz, że dowody potwierdzające znajdują się w INOP</w:t>
            </w:r>
          </w:p>
        </w:tc>
      </w:tr>
      <w:tr w:rsidR="00E37ECA" w:rsidRPr="000F4B31" w14:paraId="2A7CFE82" w14:textId="77777777" w:rsidTr="009401DD">
        <w:trPr>
          <w:trHeight w:val="621"/>
          <w:jc w:val="center"/>
        </w:trPr>
        <w:tc>
          <w:tcPr>
            <w:tcW w:w="1843" w:type="dxa"/>
            <w:vMerge/>
            <w:shd w:val="clear" w:color="auto" w:fill="808080" w:themeFill="background1" w:themeFillShade="80"/>
          </w:tcPr>
          <w:p w14:paraId="130FB37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5C643CD6"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C7EB377" w14:textId="573B45C0" w:rsidR="00E37ECA" w:rsidRPr="000F4B31" w:rsidRDefault="00E37ECA" w:rsidP="00E37ECA">
            <w:pPr>
              <w:spacing w:after="0"/>
              <w:jc w:val="both"/>
              <w:rPr>
                <w:rFonts w:ascii="Calibri" w:hAnsi="Calibri" w:cs="Calibri"/>
                <w:sz w:val="21"/>
                <w:szCs w:val="21"/>
                <w:lang w:val="pl-PL"/>
              </w:rPr>
            </w:pPr>
            <w:r w:rsidRPr="000F4B31">
              <w:rPr>
                <w:rFonts w:ascii="Calibri" w:hAnsi="Calibri" w:cs="Calibri"/>
                <w:color w:val="000000" w:themeColor="text1"/>
                <w:sz w:val="21"/>
                <w:szCs w:val="21"/>
                <w:lang w:val="pl-PL"/>
              </w:rPr>
              <w:t>4.1.8 opracować plan działania w sytuacjach awaryjnych (ERP), odpowiedni do operacji, zgodnie z warunkami „średniego” poziomu solidności (zob. AMC3 UAS.SPEC.030(3)(e));</w:t>
            </w:r>
          </w:p>
        </w:tc>
        <w:tc>
          <w:tcPr>
            <w:tcW w:w="2126" w:type="dxa"/>
            <w:vAlign w:val="center"/>
          </w:tcPr>
          <w:p w14:paraId="056BF5E7"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73B787E9" w14:textId="19C55ACA"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62E5F1E0" w14:textId="74BDDAE5" w:rsidR="00E37ECA" w:rsidRPr="000F4B31" w:rsidRDefault="00E73360" w:rsidP="00E37ECA">
            <w:pPr>
              <w:spacing w:after="0"/>
              <w:rPr>
                <w:rFonts w:ascii="Calibri" w:hAnsi="Calibri" w:cs="Calibri"/>
                <w:color w:val="000000" w:themeColor="text1"/>
                <w:sz w:val="21"/>
                <w:szCs w:val="21"/>
                <w:lang w:val="pl-PL"/>
              </w:rPr>
            </w:pPr>
            <w:r w:rsidRPr="002C7E0B">
              <w:rPr>
                <w:rFonts w:ascii="Calibri" w:hAnsi="Calibri" w:cs="Calibri"/>
                <w:sz w:val="21"/>
                <w:szCs w:val="21"/>
              </w:rPr>
              <w:t>Oświadczam zgodność oraz, że dowody potwierdzające znajdują się w INOP</w:t>
            </w:r>
          </w:p>
        </w:tc>
      </w:tr>
      <w:tr w:rsidR="00E37ECA" w:rsidRPr="000F4B31" w14:paraId="07160298" w14:textId="77777777" w:rsidTr="009401DD">
        <w:trPr>
          <w:trHeight w:val="621"/>
          <w:jc w:val="center"/>
        </w:trPr>
        <w:tc>
          <w:tcPr>
            <w:tcW w:w="1843" w:type="dxa"/>
            <w:vMerge/>
            <w:shd w:val="clear" w:color="auto" w:fill="808080" w:themeFill="background1" w:themeFillShade="80"/>
          </w:tcPr>
          <w:p w14:paraId="183C9CCB"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857C9DF"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AE85DB6" w14:textId="7BED379F"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4.1.9. </w:t>
            </w:r>
            <w:r w:rsidRPr="000F4B31">
              <w:rPr>
                <w:rFonts w:ascii="Calibri" w:hAnsi="Calibri" w:cs="Calibri"/>
                <w:color w:val="000000" w:themeColor="text1"/>
                <w:sz w:val="21"/>
                <w:szCs w:val="21"/>
              </w:rPr>
              <w:t>wgrywa zaktualizowane informacje do systemu świadomości przestrzennej, jeżeli funkcja ta jest zainstalowana w systemie bezzałogowego statku powietrznego, w przypadku gdy wymaga tego strefa geograficzna dla systemów bezzałogowych statków powietrznych dla planowanej lokalizacji operacji;</w:t>
            </w:r>
          </w:p>
        </w:tc>
        <w:tc>
          <w:tcPr>
            <w:tcW w:w="2126" w:type="dxa"/>
            <w:vAlign w:val="center"/>
          </w:tcPr>
          <w:p w14:paraId="4338AFE1"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0F5FBF99" w14:textId="70C022ED"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67461810" w14:textId="1E15CAFE" w:rsidR="00E37ECA" w:rsidRPr="000F4B31" w:rsidRDefault="00E73360" w:rsidP="00E37ECA">
            <w:pPr>
              <w:spacing w:after="0"/>
              <w:rPr>
                <w:rFonts w:ascii="Calibri" w:hAnsi="Calibri" w:cs="Calibri"/>
                <w:color w:val="000000" w:themeColor="text1"/>
                <w:sz w:val="21"/>
                <w:szCs w:val="21"/>
                <w:lang w:val="pl-PL"/>
              </w:rPr>
            </w:pPr>
            <w:r w:rsidRPr="002C7E0B">
              <w:rPr>
                <w:rFonts w:ascii="Calibri" w:hAnsi="Calibri" w:cs="Calibri"/>
                <w:sz w:val="21"/>
                <w:szCs w:val="21"/>
              </w:rPr>
              <w:t>Oświadczam zgodność oraz, że dowody potwierdzające znajdują się w INOP</w:t>
            </w:r>
          </w:p>
        </w:tc>
      </w:tr>
      <w:tr w:rsidR="00E37ECA" w:rsidRPr="000F4B31" w14:paraId="291A8E20" w14:textId="77777777" w:rsidTr="009401DD">
        <w:trPr>
          <w:trHeight w:val="621"/>
          <w:jc w:val="center"/>
        </w:trPr>
        <w:tc>
          <w:tcPr>
            <w:tcW w:w="1843" w:type="dxa"/>
            <w:vMerge/>
            <w:shd w:val="clear" w:color="auto" w:fill="808080" w:themeFill="background1" w:themeFillShade="80"/>
          </w:tcPr>
          <w:p w14:paraId="726E407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AABAE09"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740478A" w14:textId="0997B4E0"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4.1.10 </w:t>
            </w:r>
            <w:r w:rsidRPr="000F4B31">
              <w:rPr>
                <w:rFonts w:ascii="Calibri" w:hAnsi="Calibri" w:cs="Calibri"/>
                <w:color w:val="000000" w:themeColor="text1"/>
                <w:sz w:val="21"/>
                <w:szCs w:val="21"/>
              </w:rPr>
              <w:t>zapewnia, aby przed rozpoczęciem operacji ustanowiono kontrolowany obszar naziemny, który jest skuteczny i zgodny z minimalną odległością określoną w pkt 3.1 i 3.6 powyżej oraz, w razie potrzeby, przeprowadzono koordynację z właściwymi organami;</w:t>
            </w:r>
          </w:p>
        </w:tc>
        <w:tc>
          <w:tcPr>
            <w:tcW w:w="2126" w:type="dxa"/>
            <w:vAlign w:val="center"/>
          </w:tcPr>
          <w:p w14:paraId="1608D649"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780562C7" w14:textId="6C116F7B"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01AB70FF" w14:textId="426D25F2" w:rsidR="00E37ECA" w:rsidRPr="000F4B31" w:rsidRDefault="00E73360" w:rsidP="00E37ECA">
            <w:pPr>
              <w:spacing w:after="0"/>
              <w:rPr>
                <w:rFonts w:ascii="Calibri" w:hAnsi="Calibri" w:cs="Calibri"/>
                <w:color w:val="000000" w:themeColor="text1"/>
                <w:sz w:val="21"/>
                <w:szCs w:val="21"/>
                <w:lang w:val="pl-PL"/>
              </w:rPr>
            </w:pPr>
            <w:r w:rsidRPr="002C7E0B">
              <w:rPr>
                <w:rFonts w:ascii="Calibri" w:hAnsi="Calibri" w:cs="Calibri"/>
                <w:sz w:val="21"/>
                <w:szCs w:val="21"/>
              </w:rPr>
              <w:t>Oświadczam zgodność oraz, że dowody potwierdzające znajdują się w INOP</w:t>
            </w:r>
          </w:p>
        </w:tc>
      </w:tr>
      <w:tr w:rsidR="00E37ECA" w:rsidRPr="000F4B31" w14:paraId="7F9ED2A4" w14:textId="77777777" w:rsidTr="009401DD">
        <w:trPr>
          <w:trHeight w:val="621"/>
          <w:jc w:val="center"/>
        </w:trPr>
        <w:tc>
          <w:tcPr>
            <w:tcW w:w="1843" w:type="dxa"/>
            <w:vMerge/>
            <w:shd w:val="clear" w:color="auto" w:fill="808080" w:themeFill="background1" w:themeFillShade="80"/>
          </w:tcPr>
          <w:p w14:paraId="7ACB30E6"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01FDF23"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41C03E05" w14:textId="492DB034" w:rsidR="00E37ECA" w:rsidRPr="000F4B31" w:rsidRDefault="00E37ECA" w:rsidP="00E37ECA">
            <w:pPr>
              <w:spacing w:after="0"/>
              <w:jc w:val="both"/>
              <w:rPr>
                <w:rFonts w:ascii="Calibri" w:hAnsi="Calibri" w:cs="Calibri"/>
                <w:color w:val="000000" w:themeColor="text1"/>
                <w:sz w:val="21"/>
                <w:szCs w:val="21"/>
                <w:lang w:val="pl-PL"/>
              </w:rPr>
            </w:pPr>
            <w:r w:rsidRPr="000F4B31">
              <w:rPr>
                <w:rFonts w:ascii="Calibri" w:hAnsi="Calibri" w:cs="Calibri"/>
                <w:color w:val="000000" w:themeColor="text1"/>
                <w:sz w:val="21"/>
                <w:szCs w:val="21"/>
                <w:lang w:val="pl-PL"/>
              </w:rPr>
              <w:t xml:space="preserve">4.1.11 </w:t>
            </w:r>
            <w:r w:rsidRPr="000F4B31">
              <w:rPr>
                <w:rFonts w:ascii="Calibri" w:hAnsi="Calibri" w:cs="Calibri"/>
                <w:color w:val="000000" w:themeColor="text1"/>
                <w:sz w:val="21"/>
                <w:szCs w:val="21"/>
              </w:rPr>
              <w:t>zapewnia, aby przed rozpoczęciem operacji wszystkie osoby obecne na kontrolowanym obszarze naziemnym:</w:t>
            </w:r>
          </w:p>
        </w:tc>
        <w:tc>
          <w:tcPr>
            <w:tcW w:w="2126" w:type="dxa"/>
            <w:shd w:val="clear" w:color="auto" w:fill="BFBFBF" w:themeFill="background1" w:themeFillShade="BF"/>
          </w:tcPr>
          <w:p w14:paraId="07182CC6" w14:textId="77777777" w:rsidR="00E37ECA" w:rsidRPr="000F4B31" w:rsidRDefault="00E37ECA" w:rsidP="00E37ECA">
            <w:pPr>
              <w:spacing w:after="0"/>
              <w:rPr>
                <w:rFonts w:ascii="Calibri" w:hAnsi="Calibri" w:cs="Calibri"/>
                <w:color w:val="000000" w:themeColor="text1"/>
                <w:sz w:val="21"/>
                <w:szCs w:val="21"/>
                <w:lang w:val="pl-PL"/>
              </w:rPr>
            </w:pPr>
          </w:p>
        </w:tc>
        <w:tc>
          <w:tcPr>
            <w:tcW w:w="2410" w:type="dxa"/>
            <w:shd w:val="clear" w:color="auto" w:fill="BFBFBF" w:themeFill="background1" w:themeFillShade="BF"/>
          </w:tcPr>
          <w:p w14:paraId="457A4B12" w14:textId="77777777" w:rsidR="00E37ECA" w:rsidRPr="000F4B31" w:rsidRDefault="00E37ECA" w:rsidP="00E37ECA">
            <w:pPr>
              <w:spacing w:after="0"/>
              <w:rPr>
                <w:rFonts w:ascii="Calibri" w:hAnsi="Calibri" w:cs="Calibri"/>
                <w:color w:val="000000" w:themeColor="text1"/>
                <w:sz w:val="21"/>
                <w:szCs w:val="21"/>
                <w:lang w:val="pl-PL"/>
              </w:rPr>
            </w:pPr>
          </w:p>
        </w:tc>
      </w:tr>
      <w:tr w:rsidR="00E37ECA" w:rsidRPr="000F4B31" w14:paraId="47F577FA" w14:textId="77777777" w:rsidTr="009401DD">
        <w:trPr>
          <w:trHeight w:val="621"/>
          <w:jc w:val="center"/>
        </w:trPr>
        <w:tc>
          <w:tcPr>
            <w:tcW w:w="1843" w:type="dxa"/>
            <w:vMerge/>
            <w:shd w:val="clear" w:color="auto" w:fill="808080" w:themeFill="background1" w:themeFillShade="80"/>
          </w:tcPr>
          <w:p w14:paraId="597BB7E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7A4BC860"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4852FD71" w14:textId="33779223"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a) </w:t>
            </w:r>
            <w:r w:rsidRPr="000F4B31">
              <w:rPr>
                <w:rFonts w:ascii="Calibri" w:hAnsi="Calibri" w:cs="Calibri"/>
                <w:color w:val="000000" w:themeColor="text1"/>
                <w:sz w:val="21"/>
                <w:szCs w:val="21"/>
              </w:rPr>
              <w:t>zostały poinformowane o ryzyku związanym z operacją;</w:t>
            </w:r>
          </w:p>
        </w:tc>
        <w:tc>
          <w:tcPr>
            <w:tcW w:w="2126" w:type="dxa"/>
            <w:shd w:val="clear" w:color="auto" w:fill="auto"/>
            <w:vAlign w:val="center"/>
          </w:tcPr>
          <w:p w14:paraId="73EEAE07"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32D1A78D" w14:textId="2697358F"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shd w:val="clear" w:color="auto" w:fill="auto"/>
            <w:vAlign w:val="center"/>
          </w:tcPr>
          <w:p w14:paraId="30159B59" w14:textId="19021095" w:rsidR="00E37ECA" w:rsidRPr="000F4B31" w:rsidRDefault="00E73360" w:rsidP="00E37ECA">
            <w:pPr>
              <w:spacing w:after="0"/>
              <w:rPr>
                <w:rFonts w:ascii="Calibri" w:hAnsi="Calibri" w:cs="Calibri"/>
                <w:color w:val="000000" w:themeColor="text1"/>
                <w:sz w:val="21"/>
                <w:szCs w:val="21"/>
                <w:lang w:val="pl-PL"/>
              </w:rPr>
            </w:pPr>
            <w:r w:rsidRPr="002C7E0B">
              <w:rPr>
                <w:rFonts w:ascii="Calibri" w:hAnsi="Calibri" w:cs="Calibri"/>
                <w:sz w:val="21"/>
                <w:szCs w:val="21"/>
              </w:rPr>
              <w:t>Oświadczam zgodność oraz, że dowody potwierdzające znajdują się w INOP</w:t>
            </w:r>
          </w:p>
        </w:tc>
      </w:tr>
      <w:tr w:rsidR="00E37ECA" w:rsidRPr="000F4B31" w14:paraId="1681CC76" w14:textId="77777777" w:rsidTr="009401DD">
        <w:trPr>
          <w:trHeight w:val="621"/>
          <w:jc w:val="center"/>
        </w:trPr>
        <w:tc>
          <w:tcPr>
            <w:tcW w:w="1843" w:type="dxa"/>
            <w:vMerge/>
            <w:shd w:val="clear" w:color="auto" w:fill="808080" w:themeFill="background1" w:themeFillShade="80"/>
          </w:tcPr>
          <w:p w14:paraId="196B1686"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C4BD0B9"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43930BF8" w14:textId="016E838A"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b) </w:t>
            </w:r>
            <w:r w:rsidRPr="000F4B31">
              <w:rPr>
                <w:rFonts w:ascii="Calibri" w:hAnsi="Calibri" w:cs="Calibri"/>
                <w:color w:val="000000" w:themeColor="text1"/>
                <w:sz w:val="21"/>
                <w:szCs w:val="21"/>
              </w:rPr>
              <w:t>zostały, stosownie do przypadku, poinstruowane lub przeszkolone w zakresie środków ostrożności i środków ustanowionych przez operatora systemu bezzałogowego statku powietrznego w celu zapewnienia ich ochrony; oraz</w:t>
            </w:r>
          </w:p>
        </w:tc>
        <w:tc>
          <w:tcPr>
            <w:tcW w:w="2126" w:type="dxa"/>
            <w:vAlign w:val="center"/>
          </w:tcPr>
          <w:p w14:paraId="11EE81E6"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7B3EFCDC" w14:textId="05FA0AF5"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3A7786F9" w14:textId="0998425D" w:rsidR="00E37ECA" w:rsidRPr="000F4B31" w:rsidRDefault="00E73360" w:rsidP="00E37ECA">
            <w:pPr>
              <w:spacing w:after="0"/>
              <w:rPr>
                <w:rFonts w:ascii="Calibri" w:hAnsi="Calibri" w:cs="Calibri"/>
                <w:color w:val="000000" w:themeColor="text1"/>
                <w:sz w:val="21"/>
                <w:szCs w:val="21"/>
                <w:lang w:val="pl-PL"/>
              </w:rPr>
            </w:pPr>
            <w:r w:rsidRPr="002C7E0B">
              <w:rPr>
                <w:rFonts w:ascii="Calibri" w:hAnsi="Calibri" w:cs="Calibri"/>
                <w:sz w:val="21"/>
                <w:szCs w:val="21"/>
              </w:rPr>
              <w:t>Oświadczam zgodność oraz, że dowody potwierdzające znajdują się w INOP</w:t>
            </w:r>
          </w:p>
        </w:tc>
      </w:tr>
      <w:tr w:rsidR="00E37ECA" w:rsidRPr="000F4B31" w14:paraId="49410A9D" w14:textId="77777777" w:rsidTr="009401DD">
        <w:trPr>
          <w:trHeight w:val="621"/>
          <w:jc w:val="center"/>
        </w:trPr>
        <w:tc>
          <w:tcPr>
            <w:tcW w:w="1843" w:type="dxa"/>
            <w:vMerge/>
            <w:shd w:val="clear" w:color="auto" w:fill="808080" w:themeFill="background1" w:themeFillShade="80"/>
          </w:tcPr>
          <w:p w14:paraId="13006C4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24761B3"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77BCB72" w14:textId="6281D7F4"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c) </w:t>
            </w:r>
            <w:r w:rsidRPr="000F4B31">
              <w:rPr>
                <w:rFonts w:ascii="Calibri" w:hAnsi="Calibri" w:cs="Calibri"/>
                <w:color w:val="000000" w:themeColor="text1"/>
                <w:sz w:val="21"/>
                <w:szCs w:val="21"/>
              </w:rPr>
              <w:t>wyraźnie wyraziły zgodę na udział w operacji;</w:t>
            </w:r>
          </w:p>
        </w:tc>
        <w:tc>
          <w:tcPr>
            <w:tcW w:w="2126" w:type="dxa"/>
            <w:vAlign w:val="center"/>
          </w:tcPr>
          <w:p w14:paraId="11C4E4E5"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4338AFD4" w14:textId="498DDBAA"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vAlign w:val="center"/>
          </w:tcPr>
          <w:p w14:paraId="70BE2291" w14:textId="071F0D2D" w:rsidR="00E37ECA" w:rsidRPr="000F4B31" w:rsidRDefault="00E73360" w:rsidP="00E37ECA">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790C3E36" w14:textId="77777777" w:rsidTr="009401DD">
        <w:trPr>
          <w:trHeight w:val="621"/>
          <w:jc w:val="center"/>
        </w:trPr>
        <w:tc>
          <w:tcPr>
            <w:tcW w:w="1843" w:type="dxa"/>
            <w:vMerge/>
            <w:shd w:val="clear" w:color="auto" w:fill="808080" w:themeFill="background1" w:themeFillShade="80"/>
          </w:tcPr>
          <w:p w14:paraId="2743CB47"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EDA3CB4"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4557C465" w14:textId="31D73307" w:rsidR="00E37ECA" w:rsidRPr="000F4B31" w:rsidRDefault="00E37ECA" w:rsidP="00E37ECA">
            <w:pPr>
              <w:spacing w:after="0"/>
              <w:jc w:val="both"/>
              <w:rPr>
                <w:rFonts w:ascii="Calibri" w:hAnsi="Calibri" w:cs="Calibri"/>
                <w:sz w:val="21"/>
                <w:szCs w:val="21"/>
                <w:lang w:val="pl-PL"/>
              </w:rPr>
            </w:pPr>
            <w:r w:rsidRPr="000F4B31">
              <w:rPr>
                <w:rFonts w:ascii="Calibri" w:hAnsi="Calibri" w:cs="Calibri"/>
                <w:color w:val="000000" w:themeColor="text1"/>
                <w:sz w:val="21"/>
                <w:szCs w:val="21"/>
                <w:lang w:val="pl-PL"/>
              </w:rPr>
              <w:t xml:space="preserve">4.1.12 </w:t>
            </w:r>
            <w:r w:rsidRPr="000F4B31">
              <w:rPr>
                <w:rFonts w:ascii="Calibri" w:hAnsi="Calibri" w:cs="Calibri"/>
                <w:color w:val="000000" w:themeColor="text1"/>
                <w:sz w:val="21"/>
                <w:szCs w:val="21"/>
              </w:rPr>
              <w:t>wyznacza do każdego lotu pilota BSP z odpowiednimi kompetencjami oraz w razie potrzeby inny personel odpowiedzialny za realizację obowiązków istotnych z punktu widzenia operacji SBSP</w:t>
            </w:r>
          </w:p>
        </w:tc>
        <w:tc>
          <w:tcPr>
            <w:tcW w:w="2126" w:type="dxa"/>
            <w:vAlign w:val="center"/>
          </w:tcPr>
          <w:p w14:paraId="53162C09" w14:textId="12FD8015"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4A42AD7" w14:textId="597BBA50" w:rsidR="00E37ECA" w:rsidRPr="000F4B31" w:rsidRDefault="00E73360" w:rsidP="00E37ECA">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412504B0" w14:textId="77777777" w:rsidTr="009401DD">
        <w:trPr>
          <w:trHeight w:val="621"/>
          <w:jc w:val="center"/>
        </w:trPr>
        <w:tc>
          <w:tcPr>
            <w:tcW w:w="1843" w:type="dxa"/>
            <w:vMerge/>
            <w:shd w:val="clear" w:color="auto" w:fill="808080" w:themeFill="background1" w:themeFillShade="80"/>
          </w:tcPr>
          <w:p w14:paraId="09742E17"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918DAA2"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9884E1E" w14:textId="5B9EEEAC"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4.1.13 </w:t>
            </w:r>
            <w:r w:rsidRPr="000F4B31">
              <w:rPr>
                <w:rFonts w:ascii="Calibri" w:hAnsi="Calibri" w:cs="Calibri"/>
                <w:color w:val="000000" w:themeColor="text1"/>
                <w:sz w:val="21"/>
                <w:szCs w:val="21"/>
              </w:rPr>
              <w:t>zapewnia, aby w ramach wszystkich operacji efektywnie wykorzystywano widmo radiowe oraz wspierano efektywne wykorzystanie widma radiowego w celu uniknięcia szkodliwych zakłóceń</w:t>
            </w:r>
          </w:p>
        </w:tc>
        <w:tc>
          <w:tcPr>
            <w:tcW w:w="2126" w:type="dxa"/>
            <w:vAlign w:val="center"/>
          </w:tcPr>
          <w:p w14:paraId="5D29C9DC" w14:textId="51F083CF"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731EB85" w14:textId="091BA005" w:rsidR="00E37ECA" w:rsidRPr="000F4B31" w:rsidRDefault="00E73360" w:rsidP="00E37ECA">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77BC788D" w14:textId="77777777" w:rsidTr="009401DD">
        <w:trPr>
          <w:trHeight w:val="621"/>
          <w:jc w:val="center"/>
        </w:trPr>
        <w:tc>
          <w:tcPr>
            <w:tcW w:w="1843" w:type="dxa"/>
            <w:vMerge/>
            <w:shd w:val="clear" w:color="auto" w:fill="808080" w:themeFill="background1" w:themeFillShade="80"/>
          </w:tcPr>
          <w:p w14:paraId="39BC0BA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7E179CE4"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AEAE2DE" w14:textId="3782A833"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color w:val="000000" w:themeColor="text1"/>
                <w:sz w:val="21"/>
                <w:szCs w:val="21"/>
                <w:lang w:val="pl-PL"/>
              </w:rPr>
              <w:t xml:space="preserve">4.1.14 </w:t>
            </w:r>
            <w:r w:rsidRPr="000F4B31">
              <w:rPr>
                <w:rFonts w:ascii="Calibri" w:hAnsi="Calibri" w:cs="Calibri"/>
                <w:color w:val="000000" w:themeColor="text1"/>
                <w:sz w:val="21"/>
                <w:szCs w:val="21"/>
              </w:rPr>
              <w:t>przechowuje przez co najmniej 3 lata i aktualizuje rejestr informacji na temat operacji z wykorzystaniem SBSP, w tym wszelkich nadzwyczajnych zdarzeń technicznych lub operacyjnych oraz innych danych wymaganych na podstawie zezwolenia na operację</w:t>
            </w:r>
          </w:p>
        </w:tc>
        <w:tc>
          <w:tcPr>
            <w:tcW w:w="2126" w:type="dxa"/>
            <w:vAlign w:val="center"/>
          </w:tcPr>
          <w:p w14:paraId="500E4B38" w14:textId="3D647530" w:rsidR="00E37ECA" w:rsidRPr="000F4B31" w:rsidRDefault="00E37ECA" w:rsidP="00E37ECA">
            <w:pPr>
              <w:spacing w:after="0"/>
              <w:rPr>
                <w:rFonts w:ascii="Calibri" w:hAnsi="Calibri" w:cs="Calibri"/>
                <w:color w:val="000000" w:themeColor="text1"/>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F6884D3" w14:textId="1D8B5398" w:rsidR="00E37ECA" w:rsidRPr="000F4B31" w:rsidRDefault="00E73360" w:rsidP="00E37ECA">
            <w:pPr>
              <w:spacing w:after="0"/>
              <w:rPr>
                <w:rFonts w:ascii="Calibri" w:hAnsi="Calibri" w:cs="Calibri"/>
                <w:color w:val="000000" w:themeColor="text1"/>
                <w:sz w:val="21"/>
                <w:szCs w:val="21"/>
              </w:rPr>
            </w:pPr>
            <w:r w:rsidRPr="002C7E0B">
              <w:rPr>
                <w:rFonts w:ascii="Calibri" w:hAnsi="Calibri" w:cs="Calibri"/>
                <w:sz w:val="21"/>
                <w:szCs w:val="21"/>
              </w:rPr>
              <w:t>Oświadczam zgodność oraz, że informacje na temat prowadzenia dokumentacji są dostępne do wglądu przez Prezesa Urzędu Lotnictwa Cywilnego.</w:t>
            </w:r>
          </w:p>
        </w:tc>
      </w:tr>
      <w:tr w:rsidR="00E37ECA" w:rsidRPr="000F4B31" w14:paraId="6316B7AF" w14:textId="77777777" w:rsidTr="009401DD">
        <w:trPr>
          <w:trHeight w:val="621"/>
          <w:jc w:val="center"/>
        </w:trPr>
        <w:tc>
          <w:tcPr>
            <w:tcW w:w="1843" w:type="dxa"/>
            <w:vMerge/>
            <w:shd w:val="clear" w:color="auto" w:fill="808080" w:themeFill="background1" w:themeFillShade="80"/>
          </w:tcPr>
          <w:p w14:paraId="13809104"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6480F5C"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5820C25" w14:textId="0E8A7F54"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4.1.15 przed rozpoczęciem operacji, w przypadku udziału obserwatorów przestrzeni powietrznej (AO):</w:t>
            </w:r>
          </w:p>
        </w:tc>
        <w:tc>
          <w:tcPr>
            <w:tcW w:w="2126" w:type="dxa"/>
            <w:shd w:val="clear" w:color="auto" w:fill="BFBFBF" w:themeFill="background1" w:themeFillShade="BF"/>
            <w:vAlign w:val="center"/>
          </w:tcPr>
          <w:p w14:paraId="7918CB78" w14:textId="77777777" w:rsidR="00E37ECA" w:rsidRPr="000F4B31" w:rsidRDefault="00E37ECA" w:rsidP="00E37ECA">
            <w:pPr>
              <w:spacing w:after="0"/>
              <w:rPr>
                <w:rFonts w:ascii="Calibri" w:hAnsi="Calibri" w:cs="Calibri"/>
                <w:color w:val="000000" w:themeColor="text1"/>
                <w:sz w:val="21"/>
                <w:szCs w:val="21"/>
              </w:rPr>
            </w:pPr>
          </w:p>
        </w:tc>
        <w:tc>
          <w:tcPr>
            <w:tcW w:w="2410" w:type="dxa"/>
            <w:shd w:val="clear" w:color="auto" w:fill="BFBFBF" w:themeFill="background1" w:themeFillShade="BF"/>
            <w:vAlign w:val="center"/>
          </w:tcPr>
          <w:p w14:paraId="4742A73D" w14:textId="77777777" w:rsidR="00E37ECA" w:rsidRPr="000F4B31" w:rsidRDefault="00E37ECA" w:rsidP="00E37ECA">
            <w:pPr>
              <w:spacing w:after="0"/>
              <w:rPr>
                <w:rFonts w:ascii="Calibri" w:hAnsi="Calibri" w:cs="Calibri"/>
                <w:color w:val="000000" w:themeColor="text1"/>
                <w:sz w:val="21"/>
                <w:szCs w:val="21"/>
              </w:rPr>
            </w:pPr>
          </w:p>
        </w:tc>
      </w:tr>
      <w:tr w:rsidR="00E37ECA" w:rsidRPr="000F4B31" w14:paraId="2010C8CB" w14:textId="77777777" w:rsidTr="009401DD">
        <w:trPr>
          <w:trHeight w:val="621"/>
          <w:jc w:val="center"/>
        </w:trPr>
        <w:tc>
          <w:tcPr>
            <w:tcW w:w="1843" w:type="dxa"/>
            <w:vMerge/>
            <w:shd w:val="clear" w:color="auto" w:fill="808080" w:themeFill="background1" w:themeFillShade="80"/>
          </w:tcPr>
          <w:p w14:paraId="54331DC0"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8091E66"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20E00C1E" w14:textId="7C3E5117"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a) zapewnia prawidłowe rozmieszczenie i liczbę obserwatorów przestrzeni powietrznej wzdłuż planowanego toru lotu;;</w:t>
            </w:r>
          </w:p>
        </w:tc>
        <w:tc>
          <w:tcPr>
            <w:tcW w:w="2126" w:type="dxa"/>
            <w:shd w:val="clear" w:color="auto" w:fill="auto"/>
            <w:vAlign w:val="center"/>
          </w:tcPr>
          <w:p w14:paraId="6230E49E"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4E3DA54D" w14:textId="08BF75C4" w:rsidR="00E37ECA" w:rsidRPr="000F4B31" w:rsidRDefault="00E37ECA" w:rsidP="00E37ECA">
            <w:pPr>
              <w:spacing w:after="0"/>
              <w:rPr>
                <w:rFonts w:ascii="Calibri" w:hAnsi="Calibri" w:cs="Calibri"/>
                <w:color w:val="000000" w:themeColor="text1"/>
                <w:sz w:val="21"/>
                <w:szCs w:val="21"/>
              </w:rPr>
            </w:pPr>
            <w:r w:rsidRPr="002C7E0B">
              <w:rPr>
                <w:rFonts w:ascii="Calibri" w:hAnsi="Calibri" w:cs="Calibri"/>
                <w:sz w:val="21"/>
                <w:szCs w:val="21"/>
              </w:rPr>
              <w:t>…</w:t>
            </w:r>
          </w:p>
        </w:tc>
        <w:tc>
          <w:tcPr>
            <w:tcW w:w="2410" w:type="dxa"/>
            <w:shd w:val="clear" w:color="auto" w:fill="auto"/>
            <w:vAlign w:val="center"/>
          </w:tcPr>
          <w:p w14:paraId="2DFB62F9" w14:textId="36F318E7" w:rsidR="00E37ECA" w:rsidRPr="000F4B31" w:rsidRDefault="00E73360" w:rsidP="00E37ECA">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6707BA17" w14:textId="77777777" w:rsidTr="000723E3">
        <w:trPr>
          <w:trHeight w:val="406"/>
          <w:jc w:val="center"/>
        </w:trPr>
        <w:tc>
          <w:tcPr>
            <w:tcW w:w="1843" w:type="dxa"/>
            <w:vMerge/>
            <w:shd w:val="clear" w:color="auto" w:fill="808080" w:themeFill="background1" w:themeFillShade="80"/>
          </w:tcPr>
          <w:p w14:paraId="4411BC33"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776DDB5F"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4C85CC76" w14:textId="34CE4E63"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b) </w:t>
            </w:r>
            <w:r w:rsidRPr="000F4B31">
              <w:rPr>
                <w:sz w:val="21"/>
                <w:szCs w:val="21"/>
              </w:rPr>
              <w:t>weryfikuje, czy</w:t>
            </w:r>
            <w:r w:rsidRPr="000F4B31">
              <w:rPr>
                <w:rFonts w:ascii="Calibri" w:hAnsi="Calibri" w:cs="Calibri"/>
                <w:sz w:val="21"/>
                <w:szCs w:val="21"/>
                <w:lang w:val="pl-PL"/>
              </w:rPr>
              <w:t>:</w:t>
            </w:r>
          </w:p>
        </w:tc>
        <w:tc>
          <w:tcPr>
            <w:tcW w:w="2126" w:type="dxa"/>
            <w:shd w:val="clear" w:color="auto" w:fill="BFBFBF" w:themeFill="background1" w:themeFillShade="BF"/>
            <w:vAlign w:val="center"/>
          </w:tcPr>
          <w:p w14:paraId="4401BBEF" w14:textId="77777777" w:rsidR="00E37ECA" w:rsidRPr="000F4B31" w:rsidRDefault="00E37ECA" w:rsidP="00E37ECA">
            <w:pPr>
              <w:spacing w:after="0"/>
              <w:rPr>
                <w:rFonts w:ascii="Calibri" w:hAnsi="Calibri" w:cs="Calibri"/>
                <w:color w:val="000000" w:themeColor="text1"/>
                <w:sz w:val="21"/>
                <w:szCs w:val="21"/>
                <w:lang w:val="pl-PL"/>
              </w:rPr>
            </w:pPr>
          </w:p>
        </w:tc>
        <w:tc>
          <w:tcPr>
            <w:tcW w:w="2410" w:type="dxa"/>
            <w:shd w:val="clear" w:color="auto" w:fill="BFBFBF" w:themeFill="background1" w:themeFillShade="BF"/>
            <w:vAlign w:val="center"/>
          </w:tcPr>
          <w:p w14:paraId="11939D56" w14:textId="77777777" w:rsidR="00E37ECA" w:rsidRPr="000F4B31" w:rsidRDefault="00E37ECA" w:rsidP="00E37ECA">
            <w:pPr>
              <w:spacing w:after="0"/>
              <w:rPr>
                <w:rFonts w:ascii="Calibri" w:hAnsi="Calibri" w:cs="Calibri"/>
                <w:color w:val="000000" w:themeColor="text1"/>
                <w:sz w:val="21"/>
                <w:szCs w:val="21"/>
              </w:rPr>
            </w:pPr>
          </w:p>
        </w:tc>
      </w:tr>
      <w:tr w:rsidR="00E37ECA" w:rsidRPr="000F4B31" w14:paraId="19D86683" w14:textId="77777777" w:rsidTr="009401DD">
        <w:trPr>
          <w:trHeight w:val="621"/>
          <w:jc w:val="center"/>
        </w:trPr>
        <w:tc>
          <w:tcPr>
            <w:tcW w:w="1843" w:type="dxa"/>
            <w:vMerge/>
            <w:shd w:val="clear" w:color="auto" w:fill="808080" w:themeFill="background1" w:themeFillShade="80"/>
          </w:tcPr>
          <w:p w14:paraId="447757B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16D942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3DA43C2" w14:textId="6852F1F4" w:rsidR="00E37ECA" w:rsidRPr="000F4B31" w:rsidRDefault="00E37ECA" w:rsidP="00E37ECA">
            <w:pPr>
              <w:pStyle w:val="Akapitzlist"/>
              <w:numPr>
                <w:ilvl w:val="0"/>
                <w:numId w:val="1"/>
              </w:numPr>
              <w:spacing w:after="0"/>
              <w:ind w:left="316" w:hanging="295"/>
              <w:jc w:val="both"/>
              <w:rPr>
                <w:rFonts w:ascii="Calibri" w:hAnsi="Calibri" w:cs="Calibri"/>
                <w:sz w:val="21"/>
                <w:szCs w:val="21"/>
                <w:lang w:val="pl-PL"/>
              </w:rPr>
            </w:pPr>
            <w:r w:rsidRPr="000F4B31">
              <w:rPr>
                <w:rFonts w:ascii="Calibri" w:hAnsi="Calibri" w:cs="Calibri"/>
                <w:sz w:val="21"/>
                <w:szCs w:val="21"/>
                <w:lang w:val="pl-PL"/>
              </w:rPr>
              <w:t>widoczność i planowana odległość, w jakiej znajduje się obserwator przestrzeni powietrznej, mieszczą się w dopuszczalnych granicach określonych w instrukcji operacyjnej;</w:t>
            </w:r>
          </w:p>
        </w:tc>
        <w:tc>
          <w:tcPr>
            <w:tcW w:w="2126" w:type="dxa"/>
            <w:shd w:val="clear" w:color="auto" w:fill="auto"/>
            <w:vAlign w:val="center"/>
          </w:tcPr>
          <w:p w14:paraId="3415970D"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77665944" w14:textId="3B50A610"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shd w:val="clear" w:color="auto" w:fill="auto"/>
            <w:vAlign w:val="center"/>
          </w:tcPr>
          <w:p w14:paraId="2C7B8635" w14:textId="63A0ABF2" w:rsidR="00E37ECA" w:rsidRPr="000F4B31" w:rsidRDefault="00E73360" w:rsidP="00E37ECA">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7CBC03C1" w14:textId="77777777" w:rsidTr="009401DD">
        <w:trPr>
          <w:trHeight w:val="621"/>
          <w:jc w:val="center"/>
        </w:trPr>
        <w:tc>
          <w:tcPr>
            <w:tcW w:w="1843" w:type="dxa"/>
            <w:vMerge/>
            <w:shd w:val="clear" w:color="auto" w:fill="808080" w:themeFill="background1" w:themeFillShade="80"/>
          </w:tcPr>
          <w:p w14:paraId="19AF16C8"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D09B020"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27B6A1AE" w14:textId="70D035AD" w:rsidR="00E37ECA" w:rsidRPr="000F4B31" w:rsidRDefault="00E37ECA" w:rsidP="00E37ECA">
            <w:pPr>
              <w:pStyle w:val="Akapitzlist"/>
              <w:numPr>
                <w:ilvl w:val="0"/>
                <w:numId w:val="1"/>
              </w:numPr>
              <w:spacing w:after="0"/>
              <w:ind w:left="316" w:hanging="295"/>
              <w:jc w:val="both"/>
              <w:rPr>
                <w:rFonts w:ascii="Calibri" w:hAnsi="Calibri" w:cs="Calibri"/>
                <w:sz w:val="21"/>
                <w:szCs w:val="21"/>
                <w:lang w:val="pl-PL"/>
              </w:rPr>
            </w:pPr>
            <w:r w:rsidRPr="000F4B31">
              <w:rPr>
                <w:rFonts w:ascii="Calibri" w:hAnsi="Calibri" w:cs="Calibri"/>
                <w:sz w:val="21"/>
                <w:szCs w:val="21"/>
                <w:lang w:val="pl-PL"/>
              </w:rPr>
              <w:t>nie występują przeszkody terenowe dla każdego obserwatora przestrzeni powietrznej;</w:t>
            </w:r>
          </w:p>
        </w:tc>
        <w:tc>
          <w:tcPr>
            <w:tcW w:w="2126" w:type="dxa"/>
            <w:shd w:val="clear" w:color="auto" w:fill="auto"/>
            <w:vAlign w:val="center"/>
          </w:tcPr>
          <w:p w14:paraId="2ACD2720"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246552F9" w14:textId="1B62BD5C" w:rsidR="00E37ECA" w:rsidRPr="000F4B31" w:rsidRDefault="00E37ECA" w:rsidP="00E37ECA">
            <w:pPr>
              <w:spacing w:after="0"/>
              <w:rPr>
                <w:rFonts w:ascii="Calibri" w:hAnsi="Calibri" w:cs="Calibri"/>
                <w:color w:val="000000" w:themeColor="text1"/>
                <w:sz w:val="21"/>
                <w:szCs w:val="21"/>
                <w:lang w:val="pl-PL"/>
              </w:rPr>
            </w:pPr>
            <w:r w:rsidRPr="002C7E0B">
              <w:rPr>
                <w:rFonts w:ascii="Calibri" w:hAnsi="Calibri" w:cs="Calibri"/>
                <w:sz w:val="21"/>
                <w:szCs w:val="21"/>
              </w:rPr>
              <w:t>…</w:t>
            </w:r>
          </w:p>
        </w:tc>
        <w:tc>
          <w:tcPr>
            <w:tcW w:w="2410" w:type="dxa"/>
            <w:shd w:val="clear" w:color="auto" w:fill="auto"/>
            <w:vAlign w:val="center"/>
          </w:tcPr>
          <w:p w14:paraId="5E2CEE3A" w14:textId="1F38CEAE" w:rsidR="00E37ECA" w:rsidRPr="000F4B31" w:rsidRDefault="00E73360" w:rsidP="00E37ECA">
            <w:pPr>
              <w:spacing w:after="0"/>
              <w:rPr>
                <w:rFonts w:ascii="Calibri" w:hAnsi="Calibri" w:cs="Calibri"/>
                <w:color w:val="000000" w:themeColor="text1"/>
                <w:sz w:val="21"/>
                <w:szCs w:val="21"/>
              </w:rPr>
            </w:pPr>
            <w:r w:rsidRPr="002C7E0B">
              <w:rPr>
                <w:rFonts w:ascii="Calibri" w:hAnsi="Calibri" w:cs="Calibri"/>
                <w:sz w:val="21"/>
                <w:szCs w:val="21"/>
              </w:rPr>
              <w:t>Oświadczam zgodność oraz, że dowody potwierdzające znajdują się w INOP</w:t>
            </w:r>
          </w:p>
        </w:tc>
      </w:tr>
      <w:tr w:rsidR="00E37ECA" w:rsidRPr="000F4B31" w14:paraId="02301975" w14:textId="77777777" w:rsidTr="009401DD">
        <w:trPr>
          <w:trHeight w:val="621"/>
          <w:jc w:val="center"/>
        </w:trPr>
        <w:tc>
          <w:tcPr>
            <w:tcW w:w="1843" w:type="dxa"/>
            <w:vMerge/>
            <w:shd w:val="clear" w:color="auto" w:fill="808080" w:themeFill="background1" w:themeFillShade="80"/>
          </w:tcPr>
          <w:p w14:paraId="050DF4DF"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377D2A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26D9EB26" w14:textId="4897A21A" w:rsidR="00E37ECA" w:rsidRPr="000F4B31" w:rsidRDefault="00E37ECA" w:rsidP="00E37ECA">
            <w:pPr>
              <w:pStyle w:val="Akapitzlist"/>
              <w:numPr>
                <w:ilvl w:val="0"/>
                <w:numId w:val="1"/>
              </w:numPr>
              <w:spacing w:after="0"/>
              <w:ind w:left="316" w:hanging="295"/>
              <w:jc w:val="both"/>
              <w:rPr>
                <w:rFonts w:ascii="Calibri" w:hAnsi="Calibri" w:cs="Calibri"/>
                <w:sz w:val="21"/>
                <w:szCs w:val="21"/>
                <w:lang w:val="pl-PL"/>
              </w:rPr>
            </w:pPr>
            <w:r w:rsidRPr="000F4B31">
              <w:rPr>
                <w:rFonts w:ascii="Calibri" w:hAnsi="Calibri" w:cs="Calibri"/>
                <w:sz w:val="21"/>
                <w:szCs w:val="21"/>
                <w:lang w:val="pl-PL"/>
              </w:rPr>
              <w:t>nie istnieją luki między strefami pokrytymi przez każdego z obserwatorów przestrzeni powietrznej;</w:t>
            </w:r>
          </w:p>
        </w:tc>
        <w:tc>
          <w:tcPr>
            <w:tcW w:w="2126" w:type="dxa"/>
            <w:shd w:val="clear" w:color="auto" w:fill="auto"/>
            <w:vAlign w:val="center"/>
          </w:tcPr>
          <w:p w14:paraId="4DF79B30"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111EE268" w14:textId="2F096238"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68E05BD6" w14:textId="4FB1D2EA"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65C6D93D" w14:textId="77777777" w:rsidTr="009401DD">
        <w:trPr>
          <w:trHeight w:val="621"/>
          <w:jc w:val="center"/>
        </w:trPr>
        <w:tc>
          <w:tcPr>
            <w:tcW w:w="1843" w:type="dxa"/>
            <w:vMerge/>
            <w:shd w:val="clear" w:color="auto" w:fill="808080" w:themeFill="background1" w:themeFillShade="80"/>
          </w:tcPr>
          <w:p w14:paraId="59AA0D0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BC2702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1D5655C0" w14:textId="259716FE" w:rsidR="00E37ECA" w:rsidRPr="000F4B31" w:rsidRDefault="00E37ECA" w:rsidP="00E37ECA">
            <w:pPr>
              <w:pStyle w:val="Akapitzlist"/>
              <w:numPr>
                <w:ilvl w:val="0"/>
                <w:numId w:val="1"/>
              </w:numPr>
              <w:spacing w:after="0"/>
              <w:ind w:left="316" w:hanging="295"/>
              <w:jc w:val="both"/>
              <w:rPr>
                <w:rFonts w:ascii="Calibri" w:hAnsi="Calibri" w:cs="Calibri"/>
                <w:sz w:val="21"/>
                <w:szCs w:val="21"/>
                <w:lang w:val="pl-PL"/>
              </w:rPr>
            </w:pPr>
            <w:r w:rsidRPr="000F4B31">
              <w:rPr>
                <w:rFonts w:ascii="Calibri" w:hAnsi="Calibri" w:cs="Calibri"/>
                <w:sz w:val="21"/>
                <w:szCs w:val="21"/>
                <w:lang w:val="pl-PL"/>
              </w:rPr>
              <w:t xml:space="preserve">ustanowiono skuteczną łączność z każdym obserwatorem przestrzeni powietrznej; </w:t>
            </w:r>
          </w:p>
        </w:tc>
        <w:tc>
          <w:tcPr>
            <w:tcW w:w="2126" w:type="dxa"/>
            <w:shd w:val="clear" w:color="auto" w:fill="auto"/>
            <w:vAlign w:val="center"/>
          </w:tcPr>
          <w:p w14:paraId="12F3B209"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142473B4" w14:textId="2A01AC7B"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557788C5" w14:textId="60C7C543"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0493A62B" w14:textId="77777777" w:rsidTr="009401DD">
        <w:trPr>
          <w:trHeight w:val="621"/>
          <w:jc w:val="center"/>
        </w:trPr>
        <w:tc>
          <w:tcPr>
            <w:tcW w:w="1843" w:type="dxa"/>
            <w:vMerge/>
            <w:shd w:val="clear" w:color="auto" w:fill="808080" w:themeFill="background1" w:themeFillShade="80"/>
          </w:tcPr>
          <w:p w14:paraId="1888D3AD"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542D5782"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A82F0E3" w14:textId="1EA5BC15" w:rsidR="00E37ECA" w:rsidRPr="000F4B31" w:rsidRDefault="00E37ECA" w:rsidP="00E37ECA">
            <w:pPr>
              <w:pStyle w:val="Akapitzlist"/>
              <w:numPr>
                <w:ilvl w:val="0"/>
                <w:numId w:val="1"/>
              </w:numPr>
              <w:spacing w:after="0"/>
              <w:ind w:left="316" w:hanging="295"/>
              <w:jc w:val="both"/>
              <w:rPr>
                <w:rFonts w:ascii="Calibri" w:hAnsi="Calibri" w:cs="Calibri"/>
                <w:sz w:val="21"/>
                <w:szCs w:val="21"/>
                <w:lang w:val="pl-PL"/>
              </w:rPr>
            </w:pPr>
            <w:r w:rsidRPr="000F4B31">
              <w:rPr>
                <w:rFonts w:ascii="Calibri" w:hAnsi="Calibri" w:cs="Calibri"/>
                <w:sz w:val="21"/>
                <w:szCs w:val="21"/>
                <w:lang w:val="pl-PL"/>
              </w:rPr>
              <w:t>środki, które obserwatorzy przestrzeni powietrznej ewentualnie stosują w celu określenia pozycji bezzałogowego statku powietrznego, funkcjonują i są skuteczne; oraz</w:t>
            </w:r>
          </w:p>
        </w:tc>
        <w:tc>
          <w:tcPr>
            <w:tcW w:w="2126" w:type="dxa"/>
            <w:shd w:val="clear" w:color="auto" w:fill="auto"/>
            <w:vAlign w:val="center"/>
          </w:tcPr>
          <w:p w14:paraId="24EA60D2"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3C602C6D" w14:textId="4E91198D"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50952405" w14:textId="35EF65A0"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6C02F10C" w14:textId="77777777" w:rsidTr="009401DD">
        <w:trPr>
          <w:trHeight w:val="621"/>
          <w:jc w:val="center"/>
        </w:trPr>
        <w:tc>
          <w:tcPr>
            <w:tcW w:w="1843" w:type="dxa"/>
            <w:vMerge/>
            <w:shd w:val="clear" w:color="auto" w:fill="808080" w:themeFill="background1" w:themeFillShade="80"/>
          </w:tcPr>
          <w:p w14:paraId="13C976D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2E080D4"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9BB0860" w14:textId="25042BB6"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c) zapewnia, aby obserwatorów przestrzeni powietrznej poinformowano o planowanej trasie bezzałogowego statku powietrznego i przebiegu czasowym lotu; oraz</w:t>
            </w:r>
          </w:p>
        </w:tc>
        <w:tc>
          <w:tcPr>
            <w:tcW w:w="2126" w:type="dxa"/>
            <w:shd w:val="clear" w:color="auto" w:fill="auto"/>
            <w:vAlign w:val="center"/>
          </w:tcPr>
          <w:p w14:paraId="793E99A5"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473D3007" w14:textId="71993BBC"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11685EA1" w14:textId="40B9C81E"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557218C5" w14:textId="77777777" w:rsidTr="009401DD">
        <w:trPr>
          <w:trHeight w:val="621"/>
          <w:jc w:val="center"/>
        </w:trPr>
        <w:tc>
          <w:tcPr>
            <w:tcW w:w="1843" w:type="dxa"/>
            <w:vMerge/>
            <w:shd w:val="clear" w:color="auto" w:fill="808080" w:themeFill="background1" w:themeFillShade="80"/>
          </w:tcPr>
          <w:p w14:paraId="2484A65B"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FEEC8BA"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6974EFA" w14:textId="3FA8E3A9"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4.2 Jeżeli w operacji nie uczestniczy obserwator przestrzeni powietrznej – prowadząc lot bezzałogowym statkiem powietrznym nie może on odlecieć na dalszą odległość od pilota niż ta wskazana w pkt 1.5.2 przy czym w przypadku gdy bezzałogowy statek powietrzny nie znajduje się w zasięgu widoczności wzrokowej pilota bezzałogowego statku powietrznego, bezzałogowy statek powietrzny musi poruszać się po uprzednio zaprogramowanym torze lotu;</w:t>
            </w:r>
          </w:p>
        </w:tc>
        <w:tc>
          <w:tcPr>
            <w:tcW w:w="2126" w:type="dxa"/>
            <w:shd w:val="clear" w:color="auto" w:fill="auto"/>
            <w:vAlign w:val="center"/>
          </w:tcPr>
          <w:p w14:paraId="1E95919C"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05BDAAA2" w14:textId="6AFFE051"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5847CC36" w14:textId="5FA54846"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6CE1C783" w14:textId="77777777" w:rsidTr="009401DD">
        <w:trPr>
          <w:trHeight w:val="621"/>
          <w:jc w:val="center"/>
        </w:trPr>
        <w:tc>
          <w:tcPr>
            <w:tcW w:w="1843" w:type="dxa"/>
            <w:vMerge/>
            <w:shd w:val="clear" w:color="auto" w:fill="808080" w:themeFill="background1" w:themeFillShade="80"/>
          </w:tcPr>
          <w:p w14:paraId="3D276001"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2A9AE693"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138C5193" w14:textId="4888B808"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4.3 Jeżeli w operacji uczestniczy co najmniej jeden obserwator przestrzeni powietrznej, należy spełnić następujące warunki:</w:t>
            </w:r>
          </w:p>
        </w:tc>
        <w:tc>
          <w:tcPr>
            <w:tcW w:w="2126" w:type="dxa"/>
            <w:shd w:val="clear" w:color="auto" w:fill="BFBFBF" w:themeFill="background1" w:themeFillShade="BF"/>
          </w:tcPr>
          <w:p w14:paraId="09222269" w14:textId="77777777" w:rsidR="00E37ECA" w:rsidRPr="000F4B31" w:rsidRDefault="00E37ECA" w:rsidP="00E37ECA">
            <w:pPr>
              <w:spacing w:after="0"/>
              <w:rPr>
                <w:rFonts w:ascii="Calibri" w:hAnsi="Calibri" w:cs="Calibri"/>
                <w:color w:val="1F4E79" w:themeColor="accent1" w:themeShade="80"/>
                <w:sz w:val="21"/>
                <w:szCs w:val="21"/>
                <w:lang w:val="pl-PL"/>
              </w:rPr>
            </w:pPr>
          </w:p>
        </w:tc>
        <w:tc>
          <w:tcPr>
            <w:tcW w:w="2410" w:type="dxa"/>
            <w:shd w:val="clear" w:color="auto" w:fill="BFBFBF" w:themeFill="background1" w:themeFillShade="BF"/>
          </w:tcPr>
          <w:p w14:paraId="7D8EDDD9" w14:textId="77777777" w:rsidR="00E37ECA" w:rsidRPr="000F4B31" w:rsidRDefault="00E37ECA" w:rsidP="00E37ECA">
            <w:pPr>
              <w:spacing w:after="0"/>
              <w:rPr>
                <w:rFonts w:ascii="Calibri" w:hAnsi="Calibri" w:cs="Calibri"/>
                <w:color w:val="1F4E79" w:themeColor="accent1" w:themeShade="80"/>
                <w:sz w:val="21"/>
                <w:szCs w:val="21"/>
              </w:rPr>
            </w:pPr>
          </w:p>
        </w:tc>
      </w:tr>
      <w:tr w:rsidR="00E37ECA" w:rsidRPr="000F4B31" w14:paraId="0B17B4B6" w14:textId="77777777" w:rsidTr="009401DD">
        <w:trPr>
          <w:trHeight w:val="621"/>
          <w:jc w:val="center"/>
        </w:trPr>
        <w:tc>
          <w:tcPr>
            <w:tcW w:w="1843" w:type="dxa"/>
            <w:vMerge/>
            <w:shd w:val="clear" w:color="auto" w:fill="808080" w:themeFill="background1" w:themeFillShade="80"/>
          </w:tcPr>
          <w:p w14:paraId="2CAFEC32"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7404FA86"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E0BE801" w14:textId="0410AD19"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4.3.1 obserwatorów przestrzeni powietrznej rozmieszcza się w sposób umożliwiający odpowiednie pokrycie </w:t>
            </w:r>
            <w:r w:rsidRPr="000F4B31">
              <w:rPr>
                <w:rFonts w:ascii="Calibri" w:hAnsi="Calibri" w:cs="Calibri"/>
                <w:sz w:val="21"/>
                <w:szCs w:val="21"/>
                <w:lang w:val="pl-PL"/>
              </w:rPr>
              <w:lastRenderedPageBreak/>
              <w:t>przestrzeni operacyjnej i otaczającej przestrzeni powietrznej przy minimalnej widoczności lotu wskazanej w pkt 1.14</w:t>
            </w:r>
          </w:p>
        </w:tc>
        <w:tc>
          <w:tcPr>
            <w:tcW w:w="2126" w:type="dxa"/>
            <w:shd w:val="clear" w:color="auto" w:fill="auto"/>
            <w:vAlign w:val="center"/>
          </w:tcPr>
          <w:p w14:paraId="754D6AAD"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lastRenderedPageBreak/>
              <w:t>Opis w jaki sposób spełniono wymaganie:</w:t>
            </w:r>
          </w:p>
          <w:p w14:paraId="29D05BFC" w14:textId="36025460"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lastRenderedPageBreak/>
              <w:t>…</w:t>
            </w:r>
          </w:p>
        </w:tc>
        <w:tc>
          <w:tcPr>
            <w:tcW w:w="2410" w:type="dxa"/>
            <w:shd w:val="clear" w:color="auto" w:fill="auto"/>
            <w:vAlign w:val="center"/>
          </w:tcPr>
          <w:p w14:paraId="3965A27F" w14:textId="73394B66"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lastRenderedPageBreak/>
              <w:t xml:space="preserve">Oświadczam zgodność oraz, że dowody </w:t>
            </w:r>
            <w:r w:rsidRPr="002C7E0B">
              <w:rPr>
                <w:rFonts w:ascii="Calibri" w:hAnsi="Calibri" w:cs="Calibri"/>
                <w:sz w:val="21"/>
                <w:szCs w:val="21"/>
              </w:rPr>
              <w:lastRenderedPageBreak/>
              <w:t>potwierdzające znajdują się w INOP</w:t>
            </w:r>
          </w:p>
        </w:tc>
      </w:tr>
      <w:tr w:rsidR="00E37ECA" w:rsidRPr="000F4B31" w14:paraId="3A398818" w14:textId="77777777" w:rsidTr="009401DD">
        <w:trPr>
          <w:trHeight w:val="621"/>
          <w:jc w:val="center"/>
        </w:trPr>
        <w:tc>
          <w:tcPr>
            <w:tcW w:w="1843" w:type="dxa"/>
            <w:vMerge/>
            <w:shd w:val="clear" w:color="auto" w:fill="808080" w:themeFill="background1" w:themeFillShade="80"/>
          </w:tcPr>
          <w:p w14:paraId="703229E2"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F7DB298"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243955D9" w14:textId="61BE6A6A"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4.3.2 bezzałogowy statek powietrzny eksploatuje się w odległości nie większej niż 1 km od obserwatora przestrzeni powietrznej, który znajduje się najbliżej bezzałogowego statku powietrznego</w:t>
            </w:r>
          </w:p>
        </w:tc>
        <w:tc>
          <w:tcPr>
            <w:tcW w:w="2126" w:type="dxa"/>
            <w:shd w:val="clear" w:color="auto" w:fill="auto"/>
            <w:vAlign w:val="center"/>
          </w:tcPr>
          <w:p w14:paraId="126BC583"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469F3D80" w14:textId="4B84F5E0"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66071EE8" w14:textId="7895750C"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77265D04" w14:textId="77777777" w:rsidTr="009401DD">
        <w:trPr>
          <w:trHeight w:val="621"/>
          <w:jc w:val="center"/>
        </w:trPr>
        <w:tc>
          <w:tcPr>
            <w:tcW w:w="1843" w:type="dxa"/>
            <w:vMerge/>
            <w:shd w:val="clear" w:color="auto" w:fill="808080" w:themeFill="background1" w:themeFillShade="80"/>
          </w:tcPr>
          <w:p w14:paraId="47EA746B"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8810D28"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9E27AAA" w14:textId="656B29CC"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4.3.3 odległość między dowolnym obserwatorem przestrzeni powietrznej a pilotem bezzałogowego statku powietrznego jest nie większa niż 1 km</w:t>
            </w:r>
          </w:p>
        </w:tc>
        <w:tc>
          <w:tcPr>
            <w:tcW w:w="2126" w:type="dxa"/>
            <w:shd w:val="clear" w:color="auto" w:fill="auto"/>
            <w:vAlign w:val="center"/>
          </w:tcPr>
          <w:p w14:paraId="46D9708F"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6088C25E" w14:textId="1EC00427"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79957E97" w14:textId="122BDE10"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6344CE49" w14:textId="77777777" w:rsidTr="009401DD">
        <w:trPr>
          <w:trHeight w:val="1656"/>
          <w:jc w:val="center"/>
        </w:trPr>
        <w:tc>
          <w:tcPr>
            <w:tcW w:w="1843" w:type="dxa"/>
            <w:vMerge/>
            <w:shd w:val="clear" w:color="auto" w:fill="808080" w:themeFill="background1" w:themeFillShade="80"/>
          </w:tcPr>
          <w:p w14:paraId="15CB4D87"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369FD40"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425457D" w14:textId="7B84D53F"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4.3.4 dostępne są niezawodne i skuteczne środki komunikacji umożliwiające komunikację między pilotem bezzałogowego statku powietrznego a obserwatorami przestrzeni powietrznej</w:t>
            </w:r>
          </w:p>
        </w:tc>
        <w:tc>
          <w:tcPr>
            <w:tcW w:w="2126" w:type="dxa"/>
            <w:shd w:val="clear" w:color="auto" w:fill="auto"/>
            <w:vAlign w:val="center"/>
          </w:tcPr>
          <w:p w14:paraId="476C1CB7"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24E77998" w14:textId="19967C70"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5F308400" w14:textId="23D3802B" w:rsidR="00E37ECA" w:rsidRPr="000F4B31" w:rsidRDefault="00E73360" w:rsidP="00E37ECA">
            <w:pPr>
              <w:spacing w:after="0"/>
              <w:rPr>
                <w:rFonts w:ascii="Calibri" w:hAnsi="Calibri" w:cs="Calibri"/>
                <w:sz w:val="21"/>
                <w:szCs w:val="21"/>
              </w:rPr>
            </w:pPr>
            <w:r w:rsidRPr="002C7E0B">
              <w:rPr>
                <w:rFonts w:ascii="Calibri" w:hAnsi="Calibri" w:cs="Calibri"/>
                <w:sz w:val="21"/>
                <w:szCs w:val="21"/>
              </w:rPr>
              <w:t>Oświadczam zgodność oraz, że dowody potwierdzające znajdują się w INOP</w:t>
            </w:r>
          </w:p>
        </w:tc>
      </w:tr>
      <w:tr w:rsidR="00E37ECA" w:rsidRPr="000F4B31" w14:paraId="488626F3" w14:textId="77777777" w:rsidTr="009401DD">
        <w:trPr>
          <w:trHeight w:val="534"/>
          <w:jc w:val="center"/>
        </w:trPr>
        <w:tc>
          <w:tcPr>
            <w:tcW w:w="1843" w:type="dxa"/>
            <w:vMerge/>
            <w:shd w:val="clear" w:color="auto" w:fill="808080" w:themeFill="background1" w:themeFillShade="80"/>
          </w:tcPr>
          <w:p w14:paraId="61AAC200"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EE16106"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7541A04" w14:textId="275F5272"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4.4 Operator systemu bezzałogowego statku powietrznego powinien:</w:t>
            </w:r>
          </w:p>
        </w:tc>
        <w:tc>
          <w:tcPr>
            <w:tcW w:w="2126" w:type="dxa"/>
            <w:shd w:val="clear" w:color="auto" w:fill="BFBFBF" w:themeFill="background1" w:themeFillShade="BF"/>
            <w:vAlign w:val="center"/>
          </w:tcPr>
          <w:p w14:paraId="5076E897" w14:textId="77777777" w:rsidR="00E37ECA" w:rsidRPr="000F4B31" w:rsidRDefault="00E37ECA" w:rsidP="00E37ECA">
            <w:pPr>
              <w:spacing w:after="0"/>
              <w:rPr>
                <w:rFonts w:ascii="Calibri" w:hAnsi="Calibri" w:cs="Calibri"/>
                <w:color w:val="1F4E79" w:themeColor="accent1" w:themeShade="80"/>
                <w:sz w:val="21"/>
                <w:szCs w:val="21"/>
                <w:lang w:val="pl-PL"/>
              </w:rPr>
            </w:pPr>
          </w:p>
        </w:tc>
        <w:tc>
          <w:tcPr>
            <w:tcW w:w="2410" w:type="dxa"/>
            <w:shd w:val="clear" w:color="auto" w:fill="BFBFBF" w:themeFill="background1" w:themeFillShade="BF"/>
            <w:vAlign w:val="center"/>
          </w:tcPr>
          <w:p w14:paraId="7CC5BA39" w14:textId="77777777" w:rsidR="00E37ECA" w:rsidRPr="000F4B31" w:rsidRDefault="00E37ECA" w:rsidP="00E37ECA">
            <w:pPr>
              <w:spacing w:after="0"/>
              <w:rPr>
                <w:rFonts w:ascii="Calibri" w:hAnsi="Calibri" w:cs="Calibri"/>
                <w:color w:val="1F4E79" w:themeColor="accent1" w:themeShade="80"/>
                <w:sz w:val="21"/>
                <w:szCs w:val="21"/>
              </w:rPr>
            </w:pPr>
          </w:p>
        </w:tc>
      </w:tr>
      <w:tr w:rsidR="00E37ECA" w:rsidRPr="000F4B31" w14:paraId="74DCE12D" w14:textId="77777777" w:rsidTr="009401DD">
        <w:trPr>
          <w:trHeight w:val="621"/>
          <w:jc w:val="center"/>
        </w:trPr>
        <w:tc>
          <w:tcPr>
            <w:tcW w:w="1843" w:type="dxa"/>
            <w:vMerge/>
            <w:shd w:val="clear" w:color="auto" w:fill="808080" w:themeFill="background1" w:themeFillShade="80"/>
          </w:tcPr>
          <w:p w14:paraId="48707D3F"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E81B53B"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1124CA8" w14:textId="3B311375"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4.4.1 </w:t>
            </w:r>
            <w:r w:rsidRPr="000F4B31">
              <w:rPr>
                <w:rFonts w:ascii="Calibri" w:hAnsi="Calibri" w:cs="Calibri"/>
                <w:color w:val="000000" w:themeColor="text1"/>
                <w:sz w:val="21"/>
                <w:szCs w:val="21"/>
              </w:rPr>
              <w:t>zapewnić, aby instrukcje obsługi technicznej SBSP zostały uwzględnione w INOP i obejmowały co najmniej instrukcje i wymogi producenta SBSP, jeżeli ma to zastosowanie</w:t>
            </w:r>
          </w:p>
        </w:tc>
        <w:tc>
          <w:tcPr>
            <w:tcW w:w="2126" w:type="dxa"/>
            <w:shd w:val="clear" w:color="auto" w:fill="auto"/>
            <w:vAlign w:val="center"/>
          </w:tcPr>
          <w:p w14:paraId="3D309401"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6613BA05" w14:textId="0BAAB080" w:rsidR="00E37ECA" w:rsidRPr="000F4B31" w:rsidRDefault="00E37ECA" w:rsidP="00E37ECA">
            <w:pPr>
              <w:spacing w:after="0"/>
              <w:rPr>
                <w:rFonts w:ascii="Calibri" w:hAnsi="Calibri" w:cs="Calibri"/>
                <w:color w:val="1F4E79" w:themeColor="accent1" w:themeShade="80"/>
                <w:sz w:val="21"/>
                <w:szCs w:val="21"/>
                <w:lang w:val="pl-PL"/>
              </w:rPr>
            </w:pPr>
            <w:r w:rsidRPr="002C7E0B">
              <w:rPr>
                <w:rFonts w:ascii="Calibri" w:hAnsi="Calibri" w:cs="Calibri"/>
                <w:sz w:val="21"/>
                <w:szCs w:val="21"/>
              </w:rPr>
              <w:t>…</w:t>
            </w:r>
          </w:p>
        </w:tc>
        <w:tc>
          <w:tcPr>
            <w:tcW w:w="2410" w:type="dxa"/>
            <w:shd w:val="clear" w:color="auto" w:fill="auto"/>
            <w:vAlign w:val="center"/>
          </w:tcPr>
          <w:p w14:paraId="1DD44EB9" w14:textId="6E8E01E8" w:rsidR="00E37ECA" w:rsidRPr="000F4B31" w:rsidRDefault="00E37ECA" w:rsidP="00E37ECA">
            <w:pPr>
              <w:spacing w:after="0"/>
              <w:rPr>
                <w:rFonts w:ascii="Calibri" w:hAnsi="Calibri" w:cs="Calibri"/>
                <w:color w:val="1F4E79" w:themeColor="accent1" w:themeShade="80"/>
                <w:sz w:val="21"/>
                <w:szCs w:val="21"/>
              </w:rPr>
            </w:pPr>
            <w:r w:rsidRPr="000F4B31">
              <w:rPr>
                <w:rFonts w:ascii="Calibri" w:hAnsi="Calibri" w:cs="Calibri"/>
                <w:sz w:val="21"/>
                <w:szCs w:val="21"/>
              </w:rPr>
              <w:t>Oświadczam zgodność</w:t>
            </w:r>
          </w:p>
        </w:tc>
      </w:tr>
      <w:tr w:rsidR="00E37ECA" w:rsidRPr="000F4B31" w14:paraId="411C7170" w14:textId="77777777" w:rsidTr="009401DD">
        <w:trPr>
          <w:trHeight w:val="621"/>
          <w:jc w:val="center"/>
        </w:trPr>
        <w:tc>
          <w:tcPr>
            <w:tcW w:w="1843" w:type="dxa"/>
            <w:vMerge/>
            <w:shd w:val="clear" w:color="auto" w:fill="808080" w:themeFill="background1" w:themeFillShade="80"/>
          </w:tcPr>
          <w:p w14:paraId="58B7709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067F4DB"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F292369" w14:textId="158DD8AD"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4.4.2</w:t>
            </w:r>
            <w:r w:rsidRPr="000F4B31">
              <w:rPr>
                <w:rFonts w:ascii="Calibri" w:hAnsi="Calibri" w:cs="Calibri"/>
                <w:sz w:val="21"/>
                <w:szCs w:val="21"/>
              </w:rPr>
              <w:t xml:space="preserve"> zapewnić, aby personel obsługi technicznej przestrzegał instrukcji obsługi technicznej podczas wykonywania czynności z zakresu obsługi technicznej</w:t>
            </w:r>
          </w:p>
        </w:tc>
        <w:tc>
          <w:tcPr>
            <w:tcW w:w="2126" w:type="dxa"/>
            <w:shd w:val="clear" w:color="auto" w:fill="auto"/>
            <w:vAlign w:val="center"/>
          </w:tcPr>
          <w:p w14:paraId="2E383475"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684079A4" w14:textId="3D414B4A"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auto"/>
            <w:vAlign w:val="center"/>
          </w:tcPr>
          <w:p w14:paraId="0C876438" w14:textId="30CA29C0"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0A683B15" w14:textId="77777777" w:rsidTr="009401DD">
        <w:trPr>
          <w:trHeight w:val="621"/>
          <w:jc w:val="center"/>
        </w:trPr>
        <w:tc>
          <w:tcPr>
            <w:tcW w:w="1843" w:type="dxa"/>
            <w:vMerge/>
            <w:shd w:val="clear" w:color="auto" w:fill="808080" w:themeFill="background1" w:themeFillShade="80"/>
          </w:tcPr>
          <w:p w14:paraId="7B38BF42"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B0E448E"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D68E5E8" w14:textId="4B53955F"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4.4.3 </w:t>
            </w:r>
            <w:r w:rsidRPr="000F4B31">
              <w:rPr>
                <w:rFonts w:ascii="Calibri" w:hAnsi="Calibri" w:cs="Calibri"/>
                <w:sz w:val="21"/>
                <w:szCs w:val="21"/>
              </w:rPr>
              <w:t>przechowywać i prowadzić aktualną ewidencję czynności z zakresu obsługi technicznej przeprowadzonych na SBSP, przez co najmniej 3 lata</w:t>
            </w:r>
          </w:p>
        </w:tc>
        <w:tc>
          <w:tcPr>
            <w:tcW w:w="2126" w:type="dxa"/>
            <w:shd w:val="clear" w:color="auto" w:fill="auto"/>
            <w:vAlign w:val="center"/>
          </w:tcPr>
          <w:p w14:paraId="3C48EBD2" w14:textId="5684BD71"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shd w:val="clear" w:color="auto" w:fill="auto"/>
            <w:vAlign w:val="center"/>
          </w:tcPr>
          <w:p w14:paraId="548B988D" w14:textId="682295E8"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00BFBF3B" w14:textId="77777777" w:rsidTr="009401DD">
        <w:trPr>
          <w:trHeight w:val="621"/>
          <w:jc w:val="center"/>
        </w:trPr>
        <w:tc>
          <w:tcPr>
            <w:tcW w:w="1843" w:type="dxa"/>
            <w:vMerge/>
            <w:shd w:val="clear" w:color="auto" w:fill="808080" w:themeFill="background1" w:themeFillShade="80"/>
          </w:tcPr>
          <w:p w14:paraId="5BAF50A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6FB5B6BC"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2930409C" w14:textId="5A03DA7F" w:rsidR="00E37ECA" w:rsidRPr="000F4B31" w:rsidRDefault="00E37ECA" w:rsidP="00E37ECA">
            <w:pPr>
              <w:spacing w:after="0"/>
              <w:jc w:val="both"/>
              <w:rPr>
                <w:rFonts w:ascii="Calibri" w:hAnsi="Calibri" w:cs="Calibri"/>
                <w:sz w:val="21"/>
                <w:szCs w:val="21"/>
              </w:rPr>
            </w:pPr>
            <w:r w:rsidRPr="000F4B31">
              <w:rPr>
                <w:rFonts w:ascii="Calibri" w:hAnsi="Calibri" w:cs="Calibri"/>
                <w:sz w:val="21"/>
                <w:szCs w:val="21"/>
                <w:lang w:val="pl-PL"/>
              </w:rPr>
              <w:t xml:space="preserve">4.4.4 </w:t>
            </w:r>
            <w:r w:rsidRPr="000F4B31">
              <w:rPr>
                <w:rFonts w:ascii="Calibri" w:hAnsi="Calibri" w:cs="Calibri"/>
                <w:sz w:val="21"/>
                <w:szCs w:val="21"/>
              </w:rPr>
              <w:t>sporządzić i prowadzić aktualny wykaz członków personelu obsługi technicznej zatrudnionych przez operatora w celu wykonywania czynności z zakresu obsługi technicznej</w:t>
            </w:r>
          </w:p>
        </w:tc>
        <w:tc>
          <w:tcPr>
            <w:tcW w:w="2126" w:type="dxa"/>
            <w:shd w:val="clear" w:color="auto" w:fill="auto"/>
            <w:vAlign w:val="center"/>
          </w:tcPr>
          <w:p w14:paraId="3B2B7352" w14:textId="5B299771"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shd w:val="clear" w:color="auto" w:fill="auto"/>
            <w:vAlign w:val="center"/>
          </w:tcPr>
          <w:p w14:paraId="0CF3D1AE" w14:textId="631FC772"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1E17DAFD" w14:textId="77777777" w:rsidTr="009401DD">
        <w:trPr>
          <w:trHeight w:val="621"/>
          <w:jc w:val="center"/>
        </w:trPr>
        <w:tc>
          <w:tcPr>
            <w:tcW w:w="1843" w:type="dxa"/>
            <w:vMerge/>
            <w:shd w:val="clear" w:color="auto" w:fill="808080" w:themeFill="background1" w:themeFillShade="80"/>
          </w:tcPr>
          <w:p w14:paraId="5717E4B1"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AAD4539"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44588BA" w14:textId="7DE6EA3F"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4.4.5 </w:t>
            </w:r>
            <w:r w:rsidRPr="000F4B31">
              <w:rPr>
                <w:rFonts w:ascii="Calibri" w:hAnsi="Calibri" w:cs="Calibri"/>
                <w:sz w:val="21"/>
                <w:szCs w:val="21"/>
              </w:rPr>
              <w:t>w razie potrzeby zapewnić zgodność z sekcją UAS.SPEC.100 rozporządzenia wykonawczego 2019/947</w:t>
            </w:r>
          </w:p>
        </w:tc>
        <w:tc>
          <w:tcPr>
            <w:tcW w:w="2126" w:type="dxa"/>
            <w:shd w:val="clear" w:color="auto" w:fill="auto"/>
            <w:vAlign w:val="center"/>
          </w:tcPr>
          <w:p w14:paraId="2B4D0199"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Odniesienie do rozdziału/sekcji INOP:</w:t>
            </w:r>
          </w:p>
          <w:p w14:paraId="444311B0"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w:t>
            </w:r>
          </w:p>
          <w:p w14:paraId="2A9B2C6D" w14:textId="5C0A753C" w:rsidR="00E37ECA" w:rsidRPr="000F4B31" w:rsidRDefault="001B0E62" w:rsidP="001B0E62">
            <w:pPr>
              <w:spacing w:after="0"/>
              <w:rPr>
                <w:rFonts w:ascii="Calibri" w:hAnsi="Calibri" w:cs="Calibri"/>
                <w:sz w:val="21"/>
                <w:szCs w:val="21"/>
                <w:lang w:val="pl-PL"/>
              </w:rPr>
            </w:pPr>
            <w:r w:rsidRPr="002C7E0B">
              <w:rPr>
                <w:rFonts w:ascii="Calibri" w:hAnsi="Calibri" w:cs="Calibri"/>
                <w:sz w:val="21"/>
                <w:szCs w:val="21"/>
              </w:rPr>
              <w:t>w przeciwnym razie należy wpisać „nie dotyczy”</w:t>
            </w:r>
          </w:p>
        </w:tc>
        <w:tc>
          <w:tcPr>
            <w:tcW w:w="2410" w:type="dxa"/>
            <w:shd w:val="clear" w:color="auto" w:fill="auto"/>
            <w:vAlign w:val="center"/>
          </w:tcPr>
          <w:p w14:paraId="1E0417F5" w14:textId="43C2939B"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 lub „nie dotyczy“</w:t>
            </w:r>
          </w:p>
        </w:tc>
      </w:tr>
      <w:tr w:rsidR="00E37ECA" w:rsidRPr="000F4B31" w14:paraId="3221D98B" w14:textId="77777777" w:rsidTr="009401DD">
        <w:trPr>
          <w:trHeight w:val="621"/>
          <w:jc w:val="center"/>
        </w:trPr>
        <w:tc>
          <w:tcPr>
            <w:tcW w:w="1843" w:type="dxa"/>
            <w:vMerge w:val="restart"/>
            <w:shd w:val="clear" w:color="auto" w:fill="808080" w:themeFill="background1" w:themeFillShade="80"/>
            <w:vAlign w:val="center"/>
          </w:tcPr>
          <w:p w14:paraId="5D1DA0D0" w14:textId="40B5E7EC" w:rsidR="00E37ECA" w:rsidRPr="000F4B31" w:rsidRDefault="00E37ECA" w:rsidP="00E37ECA">
            <w:pPr>
              <w:spacing w:after="0"/>
              <w:jc w:val="center"/>
              <w:rPr>
                <w:rFonts w:ascii="Calibri" w:hAnsi="Calibri" w:cs="Calibri"/>
                <w:b/>
                <w:bCs/>
                <w:color w:val="FFFFFF" w:themeColor="background1"/>
                <w:sz w:val="21"/>
                <w:szCs w:val="21"/>
                <w:lang w:val="pl-PL"/>
              </w:rPr>
            </w:pPr>
            <w:r w:rsidRPr="000F4B31">
              <w:rPr>
                <w:rFonts w:ascii="Calibri" w:hAnsi="Calibri" w:cs="Calibri"/>
                <w:b/>
                <w:bCs/>
                <w:color w:val="FFFFFF" w:themeColor="background1"/>
                <w:sz w:val="21"/>
                <w:szCs w:val="21"/>
                <w:lang w:val="pl-PL"/>
              </w:rPr>
              <w:lastRenderedPageBreak/>
              <w:t>Zewnętrzne systemy wspierające operację</w:t>
            </w:r>
          </w:p>
          <w:p w14:paraId="0DB2546D" w14:textId="06BB5E4F" w:rsidR="00E37ECA" w:rsidRPr="000F4B31" w:rsidRDefault="00E37ECA" w:rsidP="00E37ECA">
            <w:pPr>
              <w:spacing w:after="0"/>
              <w:rPr>
                <w:rFonts w:ascii="Calibri" w:hAnsi="Calibri" w:cs="Calibri"/>
                <w:b/>
                <w:bCs/>
                <w:sz w:val="21"/>
                <w:szCs w:val="21"/>
                <w:lang w:val="pl-PL"/>
              </w:rPr>
            </w:pPr>
          </w:p>
        </w:tc>
        <w:tc>
          <w:tcPr>
            <w:tcW w:w="1707" w:type="dxa"/>
            <w:gridSpan w:val="2"/>
            <w:vMerge w:val="restart"/>
            <w:shd w:val="clear" w:color="auto" w:fill="BFBFBF" w:themeFill="background1" w:themeFillShade="BF"/>
            <w:vAlign w:val="center"/>
          </w:tcPr>
          <w:p w14:paraId="635E4F01" w14:textId="77777777" w:rsidR="00E37ECA" w:rsidRPr="000F4B31" w:rsidRDefault="00E37ECA" w:rsidP="00E37ECA">
            <w:pPr>
              <w:spacing w:after="0"/>
              <w:jc w:val="center"/>
              <w:rPr>
                <w:rFonts w:ascii="Calibri" w:hAnsi="Calibri" w:cs="Calibri"/>
                <w:sz w:val="21"/>
                <w:szCs w:val="21"/>
                <w:lang w:val="pl-PL"/>
              </w:rPr>
            </w:pPr>
          </w:p>
          <w:p w14:paraId="3409B214" w14:textId="77777777" w:rsidR="00E37ECA" w:rsidRPr="000F4B31" w:rsidRDefault="00E37ECA" w:rsidP="00E37ECA">
            <w:pPr>
              <w:spacing w:after="0"/>
              <w:jc w:val="center"/>
              <w:rPr>
                <w:rFonts w:ascii="Calibri" w:hAnsi="Calibri" w:cs="Calibri"/>
                <w:sz w:val="21"/>
                <w:szCs w:val="21"/>
                <w:lang w:val="pl-PL"/>
              </w:rPr>
            </w:pPr>
            <w:r w:rsidRPr="000F4B31">
              <w:rPr>
                <w:rFonts w:ascii="Calibri" w:hAnsi="Calibri" w:cs="Calibri"/>
                <w:sz w:val="21"/>
                <w:szCs w:val="21"/>
                <w:lang w:val="pl-PL"/>
              </w:rPr>
              <w:t>Oświadczenie własne</w:t>
            </w:r>
          </w:p>
          <w:p w14:paraId="0D5D9EC3"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BA05C0E" w14:textId="2527B522"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4.5 Operator systemu bezzałogowego statku powietrznego zapewnia, aby poziom realizacji wszelkich zewnętrznych usług niezbędnych do zapewnienia bezpieczeństwa lotu był odpowiedni do planowanej opera. Operator systemu bezzałogowego statku powietrznego oświadcza, że ten poziom osiągów jest odpowiednio osiągany.</w:t>
            </w:r>
          </w:p>
        </w:tc>
        <w:tc>
          <w:tcPr>
            <w:tcW w:w="2126" w:type="dxa"/>
            <w:shd w:val="clear" w:color="auto" w:fill="auto"/>
            <w:vAlign w:val="center"/>
          </w:tcPr>
          <w:p w14:paraId="31F86E49" w14:textId="4B7D4C2E"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shd w:val="clear" w:color="auto" w:fill="auto"/>
            <w:vAlign w:val="center"/>
          </w:tcPr>
          <w:p w14:paraId="22ABC143" w14:textId="374F40F2"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19DB696D" w14:textId="77777777" w:rsidTr="009401DD">
        <w:trPr>
          <w:trHeight w:val="621"/>
          <w:jc w:val="center"/>
        </w:trPr>
        <w:tc>
          <w:tcPr>
            <w:tcW w:w="1843" w:type="dxa"/>
            <w:vMerge/>
            <w:shd w:val="clear" w:color="auto" w:fill="808080" w:themeFill="background1" w:themeFillShade="80"/>
          </w:tcPr>
          <w:p w14:paraId="26579DFF"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A55039A"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A77D4C1" w14:textId="6D5EEAA7"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4.6 Operator systemu bezzałogowego statku powietrznego określa podział ról i obowiązków między operatorem a zewnętrznym dostawcą (zewnętrznymi dostawcami) usług, jeśli ma to zastosowanie.</w:t>
            </w:r>
          </w:p>
        </w:tc>
        <w:tc>
          <w:tcPr>
            <w:tcW w:w="2126" w:type="dxa"/>
            <w:shd w:val="clear" w:color="auto" w:fill="auto"/>
            <w:vAlign w:val="center"/>
          </w:tcPr>
          <w:p w14:paraId="6229D796" w14:textId="63AEFF19"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shd w:val="clear" w:color="auto" w:fill="auto"/>
            <w:vAlign w:val="center"/>
          </w:tcPr>
          <w:p w14:paraId="7A408FD9" w14:textId="6A1A45F6"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3AF8B760" w14:textId="77777777" w:rsidTr="0014215D">
        <w:trPr>
          <w:jc w:val="center"/>
        </w:trPr>
        <w:tc>
          <w:tcPr>
            <w:tcW w:w="11624" w:type="dxa"/>
            <w:gridSpan w:val="7"/>
            <w:shd w:val="clear" w:color="auto" w:fill="808080" w:themeFill="background1" w:themeFillShade="80"/>
          </w:tcPr>
          <w:p w14:paraId="3A7BD074" w14:textId="1D8F232D" w:rsidR="00E37ECA" w:rsidRPr="000F4B31" w:rsidRDefault="00E37ECA" w:rsidP="00E37ECA">
            <w:pPr>
              <w:spacing w:after="0"/>
              <w:jc w:val="center"/>
              <w:rPr>
                <w:rFonts w:ascii="Calibri" w:hAnsi="Calibri" w:cs="Calibri"/>
                <w:color w:val="1F4E79" w:themeColor="accent1" w:themeShade="80"/>
                <w:sz w:val="21"/>
                <w:szCs w:val="21"/>
                <w:lang w:val="pl-PL"/>
              </w:rPr>
            </w:pPr>
            <w:r w:rsidRPr="000F4B31">
              <w:rPr>
                <w:rFonts w:ascii="Calibri" w:hAnsi="Calibri" w:cs="Calibri"/>
                <w:b/>
                <w:bCs/>
                <w:color w:val="FFFFFF" w:themeColor="background1"/>
                <w:sz w:val="21"/>
                <w:szCs w:val="21"/>
                <w:lang w:val="pl-PL"/>
              </w:rPr>
              <w:t>5. Przepisy dotyczące personelu odpowiedzialnego za wykonywanie obowiązków o podstawowym znaczeniu dla funkcjonowania bezzałogowego statku powietrznego</w:t>
            </w:r>
          </w:p>
        </w:tc>
      </w:tr>
      <w:tr w:rsidR="00E37ECA" w:rsidRPr="000F4B31" w14:paraId="3DF169B0" w14:textId="77777777" w:rsidTr="009401DD">
        <w:trPr>
          <w:trHeight w:val="425"/>
          <w:jc w:val="center"/>
        </w:trPr>
        <w:tc>
          <w:tcPr>
            <w:tcW w:w="1843" w:type="dxa"/>
            <w:vMerge w:val="restart"/>
            <w:shd w:val="clear" w:color="auto" w:fill="808080" w:themeFill="background1" w:themeFillShade="80"/>
            <w:vAlign w:val="center"/>
          </w:tcPr>
          <w:p w14:paraId="4493AF22" w14:textId="6321FAB8" w:rsidR="00E37ECA" w:rsidRPr="000F4B31" w:rsidRDefault="00E37ECA" w:rsidP="00E37ECA">
            <w:pPr>
              <w:spacing w:before="4920" w:after="0"/>
              <w:jc w:val="center"/>
              <w:rPr>
                <w:rFonts w:ascii="Calibri" w:hAnsi="Calibri" w:cs="Calibri"/>
                <w:b/>
                <w:bCs/>
                <w:color w:val="FFFFFF" w:themeColor="background1"/>
                <w:sz w:val="21"/>
                <w:szCs w:val="21"/>
                <w:lang w:val="pl-PL"/>
              </w:rPr>
            </w:pPr>
            <w:r w:rsidRPr="000F4B31">
              <w:rPr>
                <w:rFonts w:ascii="Calibri" w:hAnsi="Calibri" w:cs="Calibri"/>
                <w:b/>
                <w:bCs/>
                <w:color w:val="FFFFFF" w:themeColor="background1"/>
                <w:sz w:val="21"/>
                <w:szCs w:val="21"/>
                <w:lang w:val="pl-PL"/>
              </w:rPr>
              <w:t>Ogólne</w:t>
            </w:r>
          </w:p>
          <w:p w14:paraId="0C395424" w14:textId="77777777" w:rsidR="00E37ECA" w:rsidRPr="000F4B31" w:rsidRDefault="00E37ECA" w:rsidP="00E37ECA">
            <w:pPr>
              <w:spacing w:after="0"/>
              <w:jc w:val="center"/>
              <w:rPr>
                <w:rFonts w:ascii="Calibri" w:hAnsi="Calibri" w:cs="Calibri"/>
                <w:b/>
                <w:bCs/>
                <w:sz w:val="21"/>
                <w:szCs w:val="21"/>
                <w:lang w:val="pl-PL"/>
              </w:rPr>
            </w:pPr>
          </w:p>
          <w:p w14:paraId="36B9575D" w14:textId="77777777" w:rsidR="00E37ECA" w:rsidRPr="000F4B31" w:rsidRDefault="00E37ECA" w:rsidP="00E37ECA">
            <w:pPr>
              <w:spacing w:after="0"/>
              <w:rPr>
                <w:rFonts w:ascii="Calibri" w:hAnsi="Calibri" w:cs="Calibri"/>
                <w:b/>
                <w:bCs/>
                <w:sz w:val="21"/>
                <w:szCs w:val="21"/>
                <w:lang w:val="pl-PL"/>
              </w:rPr>
            </w:pPr>
          </w:p>
          <w:p w14:paraId="239E5DFD" w14:textId="77777777" w:rsidR="00E37ECA" w:rsidRPr="000F4B31" w:rsidRDefault="00E37ECA" w:rsidP="00E37ECA">
            <w:pPr>
              <w:spacing w:after="0"/>
              <w:rPr>
                <w:rFonts w:ascii="Calibri" w:hAnsi="Calibri" w:cs="Calibri"/>
                <w:b/>
                <w:bCs/>
                <w:sz w:val="21"/>
                <w:szCs w:val="21"/>
                <w:lang w:val="pl-PL"/>
              </w:rPr>
            </w:pPr>
          </w:p>
          <w:p w14:paraId="47959590" w14:textId="77777777" w:rsidR="00E37ECA" w:rsidRPr="000F4B31" w:rsidRDefault="00E37ECA" w:rsidP="00E37ECA">
            <w:pPr>
              <w:spacing w:after="0"/>
              <w:rPr>
                <w:rFonts w:ascii="Calibri" w:hAnsi="Calibri" w:cs="Calibri"/>
                <w:b/>
                <w:bCs/>
                <w:sz w:val="21"/>
                <w:szCs w:val="21"/>
                <w:lang w:val="pl-PL"/>
              </w:rPr>
            </w:pPr>
          </w:p>
          <w:p w14:paraId="635B45D1" w14:textId="77777777" w:rsidR="00E37ECA" w:rsidRPr="000F4B31" w:rsidRDefault="00E37ECA" w:rsidP="00E37ECA">
            <w:pPr>
              <w:spacing w:after="0"/>
              <w:rPr>
                <w:rFonts w:ascii="Calibri" w:hAnsi="Calibri" w:cs="Calibri"/>
                <w:b/>
                <w:bCs/>
                <w:sz w:val="21"/>
                <w:szCs w:val="21"/>
                <w:lang w:val="pl-PL"/>
              </w:rPr>
            </w:pPr>
          </w:p>
          <w:p w14:paraId="6D2E4374" w14:textId="77777777" w:rsidR="00E37ECA" w:rsidRPr="000F4B31" w:rsidRDefault="00E37ECA" w:rsidP="00E37ECA">
            <w:pPr>
              <w:spacing w:after="0"/>
              <w:rPr>
                <w:rFonts w:ascii="Calibri" w:hAnsi="Calibri" w:cs="Calibri"/>
                <w:b/>
                <w:bCs/>
                <w:sz w:val="21"/>
                <w:szCs w:val="21"/>
                <w:lang w:val="pl-PL"/>
              </w:rPr>
            </w:pPr>
          </w:p>
          <w:p w14:paraId="5168A588" w14:textId="77777777" w:rsidR="00E37ECA" w:rsidRPr="000F4B31" w:rsidRDefault="00E37ECA" w:rsidP="00E37ECA">
            <w:pPr>
              <w:spacing w:after="0"/>
              <w:rPr>
                <w:rFonts w:ascii="Calibri" w:hAnsi="Calibri" w:cs="Calibri"/>
                <w:b/>
                <w:bCs/>
                <w:sz w:val="21"/>
                <w:szCs w:val="21"/>
                <w:lang w:val="pl-PL"/>
              </w:rPr>
            </w:pPr>
          </w:p>
          <w:p w14:paraId="2D389ACF" w14:textId="77777777" w:rsidR="00E37ECA" w:rsidRPr="000F4B31" w:rsidRDefault="00E37ECA" w:rsidP="00E37ECA">
            <w:pPr>
              <w:spacing w:after="0"/>
              <w:rPr>
                <w:rFonts w:ascii="Calibri" w:hAnsi="Calibri" w:cs="Calibri"/>
                <w:b/>
                <w:bCs/>
                <w:sz w:val="21"/>
                <w:szCs w:val="21"/>
                <w:lang w:val="pl-PL"/>
              </w:rPr>
            </w:pPr>
          </w:p>
          <w:p w14:paraId="2D8066B6" w14:textId="77777777" w:rsidR="00E37ECA" w:rsidRPr="000F4B31" w:rsidRDefault="00E37ECA" w:rsidP="00E37ECA">
            <w:pPr>
              <w:spacing w:after="0"/>
              <w:rPr>
                <w:rFonts w:ascii="Calibri" w:hAnsi="Calibri" w:cs="Calibri"/>
                <w:b/>
                <w:bCs/>
                <w:sz w:val="21"/>
                <w:szCs w:val="21"/>
                <w:lang w:val="pl-PL"/>
              </w:rPr>
            </w:pPr>
          </w:p>
          <w:p w14:paraId="0C54A37D" w14:textId="77777777" w:rsidR="00E37ECA" w:rsidRPr="000F4B31" w:rsidRDefault="00E37ECA" w:rsidP="00E37ECA">
            <w:pPr>
              <w:spacing w:after="0"/>
              <w:rPr>
                <w:rFonts w:ascii="Calibri" w:hAnsi="Calibri" w:cs="Calibri"/>
                <w:b/>
                <w:bCs/>
                <w:sz w:val="21"/>
                <w:szCs w:val="21"/>
                <w:lang w:val="pl-PL"/>
              </w:rPr>
            </w:pPr>
          </w:p>
          <w:p w14:paraId="6A8D268B" w14:textId="77777777" w:rsidR="00E37ECA" w:rsidRPr="000F4B31" w:rsidRDefault="00E37ECA" w:rsidP="00E37ECA">
            <w:pPr>
              <w:spacing w:after="0"/>
              <w:rPr>
                <w:rFonts w:ascii="Calibri" w:hAnsi="Calibri" w:cs="Calibri"/>
                <w:b/>
                <w:bCs/>
                <w:sz w:val="21"/>
                <w:szCs w:val="21"/>
                <w:lang w:val="pl-PL"/>
              </w:rPr>
            </w:pPr>
          </w:p>
          <w:p w14:paraId="3351C422" w14:textId="77777777" w:rsidR="00E37ECA" w:rsidRPr="000F4B31" w:rsidRDefault="00E37ECA" w:rsidP="00E37ECA">
            <w:pPr>
              <w:spacing w:after="0"/>
              <w:rPr>
                <w:rFonts w:ascii="Calibri" w:hAnsi="Calibri" w:cs="Calibri"/>
                <w:b/>
                <w:bCs/>
                <w:sz w:val="21"/>
                <w:szCs w:val="21"/>
                <w:lang w:val="pl-PL"/>
              </w:rPr>
            </w:pPr>
          </w:p>
          <w:p w14:paraId="7C8C1894" w14:textId="77777777" w:rsidR="00E37ECA" w:rsidRPr="000F4B31" w:rsidRDefault="00E37ECA" w:rsidP="00E37ECA">
            <w:pPr>
              <w:spacing w:after="0"/>
              <w:rPr>
                <w:rFonts w:ascii="Calibri" w:hAnsi="Calibri" w:cs="Calibri"/>
                <w:b/>
                <w:bCs/>
                <w:sz w:val="21"/>
                <w:szCs w:val="21"/>
                <w:lang w:val="pl-PL"/>
              </w:rPr>
            </w:pPr>
          </w:p>
          <w:p w14:paraId="4C6D0EB9" w14:textId="77777777" w:rsidR="00E37ECA" w:rsidRPr="000F4B31" w:rsidRDefault="00E37ECA" w:rsidP="00E37ECA">
            <w:pPr>
              <w:spacing w:after="0"/>
              <w:rPr>
                <w:rFonts w:ascii="Calibri" w:hAnsi="Calibri" w:cs="Calibri"/>
                <w:b/>
                <w:bCs/>
                <w:sz w:val="21"/>
                <w:szCs w:val="21"/>
                <w:lang w:val="pl-PL"/>
              </w:rPr>
            </w:pPr>
          </w:p>
          <w:p w14:paraId="7762CE35" w14:textId="77777777" w:rsidR="00E37ECA" w:rsidRPr="000F4B31" w:rsidRDefault="00E37ECA" w:rsidP="00E37ECA">
            <w:pPr>
              <w:spacing w:after="0"/>
              <w:rPr>
                <w:rFonts w:ascii="Calibri" w:hAnsi="Calibri" w:cs="Calibri"/>
                <w:b/>
                <w:bCs/>
                <w:sz w:val="21"/>
                <w:szCs w:val="21"/>
                <w:lang w:val="pl-PL"/>
              </w:rPr>
            </w:pPr>
          </w:p>
          <w:p w14:paraId="6C6659A1" w14:textId="77777777" w:rsidR="00E37ECA" w:rsidRPr="000F4B31" w:rsidRDefault="00E37ECA" w:rsidP="00E37ECA">
            <w:pPr>
              <w:spacing w:after="0"/>
              <w:rPr>
                <w:rFonts w:ascii="Calibri" w:hAnsi="Calibri" w:cs="Calibri"/>
                <w:b/>
                <w:bCs/>
                <w:sz w:val="21"/>
                <w:szCs w:val="21"/>
                <w:lang w:val="pl-PL"/>
              </w:rPr>
            </w:pPr>
          </w:p>
          <w:p w14:paraId="08F42CFC" w14:textId="77777777" w:rsidR="00E37ECA" w:rsidRPr="000F4B31" w:rsidRDefault="00E37ECA" w:rsidP="00E37ECA">
            <w:pPr>
              <w:spacing w:after="0"/>
              <w:rPr>
                <w:rFonts w:ascii="Calibri" w:hAnsi="Calibri" w:cs="Calibri"/>
                <w:b/>
                <w:bCs/>
                <w:sz w:val="21"/>
                <w:szCs w:val="21"/>
                <w:lang w:val="pl-PL"/>
              </w:rPr>
            </w:pPr>
          </w:p>
          <w:p w14:paraId="1CB50288" w14:textId="04598022" w:rsidR="00E37ECA" w:rsidRPr="000F4B31" w:rsidRDefault="00E37ECA" w:rsidP="00E37ECA">
            <w:pPr>
              <w:spacing w:after="0"/>
              <w:rPr>
                <w:rFonts w:ascii="Calibri" w:hAnsi="Calibri" w:cs="Calibri"/>
                <w:b/>
                <w:bCs/>
                <w:sz w:val="21"/>
                <w:szCs w:val="21"/>
                <w:lang w:val="pl-PL"/>
              </w:rPr>
            </w:pPr>
          </w:p>
          <w:p w14:paraId="729FB16B" w14:textId="2615B2C3" w:rsidR="00E37ECA" w:rsidRPr="000F4B31" w:rsidRDefault="00E37ECA" w:rsidP="00E37ECA">
            <w:pPr>
              <w:spacing w:after="0"/>
              <w:rPr>
                <w:rFonts w:ascii="Calibri" w:hAnsi="Calibri" w:cs="Calibri"/>
                <w:b/>
                <w:bCs/>
                <w:sz w:val="21"/>
                <w:szCs w:val="21"/>
                <w:lang w:val="pl-PL"/>
              </w:rPr>
            </w:pPr>
          </w:p>
        </w:tc>
        <w:tc>
          <w:tcPr>
            <w:tcW w:w="1707" w:type="dxa"/>
            <w:gridSpan w:val="2"/>
            <w:vMerge w:val="restart"/>
            <w:shd w:val="clear" w:color="auto" w:fill="BFBFBF" w:themeFill="background1" w:themeFillShade="BF"/>
          </w:tcPr>
          <w:p w14:paraId="73664403" w14:textId="77777777" w:rsidR="00E37ECA" w:rsidRPr="000F4B31" w:rsidRDefault="00E37ECA" w:rsidP="00E37ECA">
            <w:pPr>
              <w:spacing w:after="0"/>
              <w:jc w:val="center"/>
              <w:rPr>
                <w:rFonts w:ascii="Calibri" w:hAnsi="Calibri" w:cs="Calibri"/>
                <w:sz w:val="21"/>
                <w:szCs w:val="21"/>
                <w:lang w:val="pl-PL"/>
              </w:rPr>
            </w:pPr>
          </w:p>
          <w:p w14:paraId="354C27E4" w14:textId="77777777" w:rsidR="00E37ECA" w:rsidRPr="000F4B31" w:rsidRDefault="00E37ECA" w:rsidP="00E37ECA">
            <w:pPr>
              <w:spacing w:after="0"/>
              <w:jc w:val="center"/>
              <w:rPr>
                <w:rFonts w:ascii="Calibri" w:hAnsi="Calibri" w:cs="Calibri"/>
                <w:sz w:val="21"/>
                <w:szCs w:val="21"/>
                <w:lang w:val="pl-PL"/>
              </w:rPr>
            </w:pPr>
          </w:p>
          <w:p w14:paraId="2DB4FEE8" w14:textId="77777777" w:rsidR="00E37ECA" w:rsidRPr="000F4B31" w:rsidRDefault="00E37ECA" w:rsidP="00E37ECA">
            <w:pPr>
              <w:spacing w:after="0"/>
              <w:rPr>
                <w:rFonts w:ascii="Calibri" w:hAnsi="Calibri" w:cs="Calibri"/>
                <w:sz w:val="21"/>
                <w:szCs w:val="21"/>
                <w:lang w:val="pl-PL"/>
              </w:rPr>
            </w:pPr>
          </w:p>
          <w:p w14:paraId="3FDE5068" w14:textId="7C4CE9DF" w:rsidR="00E37ECA" w:rsidRPr="000F4B31" w:rsidRDefault="00E37ECA" w:rsidP="00E37ECA">
            <w:pPr>
              <w:spacing w:before="3840" w:after="0"/>
              <w:jc w:val="center"/>
              <w:rPr>
                <w:rFonts w:ascii="Calibri" w:hAnsi="Calibri" w:cs="Calibri"/>
                <w:sz w:val="21"/>
                <w:szCs w:val="21"/>
                <w:lang w:val="pl-PL"/>
              </w:rPr>
            </w:pPr>
            <w:r w:rsidRPr="000F4B31">
              <w:rPr>
                <w:rFonts w:ascii="Calibri" w:hAnsi="Calibri" w:cs="Calibri"/>
                <w:sz w:val="21"/>
                <w:szCs w:val="21"/>
                <w:lang w:val="pl-PL"/>
              </w:rPr>
              <w:t>Oświadczenie własne</w:t>
            </w:r>
          </w:p>
          <w:p w14:paraId="5A38541F" w14:textId="4C3C93A3"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E000294" w14:textId="71FF68A9"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5.1 </w:t>
            </w:r>
            <w:r w:rsidRPr="000F4B31">
              <w:rPr>
                <w:rFonts w:ascii="Calibri" w:hAnsi="Calibri" w:cs="Calibri"/>
                <w:sz w:val="21"/>
                <w:szCs w:val="21"/>
              </w:rPr>
              <w:t>Operator SBSP przechowuje i prowadzi aktualną ewidencję wszystkich odpowiednich kwalifikacji i kursów szkoleniowych ukończonych przez pilota bezzałogowego statku powietrznego oraz personel odpowiedzialny za realizację obowiązków istotnych z punktu widzenia operacji z użyciem systemu bezzałogowego statku powietrznego i personel obsługi technicznej, przez co najmniej 3 lata od zakończenia przez te osoby pracy w organizacji lub zmiany ich stanowiska w organizacji</w:t>
            </w:r>
          </w:p>
        </w:tc>
        <w:tc>
          <w:tcPr>
            <w:tcW w:w="2126" w:type="dxa"/>
            <w:vAlign w:val="center"/>
          </w:tcPr>
          <w:p w14:paraId="0CF2271C"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216FAF06" w14:textId="40D30CC0"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vAlign w:val="center"/>
          </w:tcPr>
          <w:p w14:paraId="549A490D" w14:textId="0CF68ACA" w:rsidR="00E37ECA" w:rsidRPr="000F4B31" w:rsidRDefault="00E73360" w:rsidP="00E37ECA">
            <w:pPr>
              <w:spacing w:after="0"/>
              <w:rPr>
                <w:rFonts w:ascii="Calibri" w:hAnsi="Calibri" w:cs="Calibri"/>
                <w:sz w:val="21"/>
                <w:szCs w:val="21"/>
                <w:lang w:val="pl-PL"/>
              </w:rPr>
            </w:pPr>
            <w:r w:rsidRPr="002C7E0B">
              <w:rPr>
                <w:rFonts w:ascii="Calibri" w:hAnsi="Calibri" w:cs="Calibri"/>
                <w:sz w:val="21"/>
                <w:szCs w:val="21"/>
              </w:rPr>
              <w:t>Oświadczam zgodność oraz, że informacje na temat prowadzenia dokumentacji są dostępne do wglądu przez Prezesa Urzędu Lotnictwa Cywilnego.</w:t>
            </w:r>
          </w:p>
        </w:tc>
      </w:tr>
      <w:tr w:rsidR="00E37ECA" w:rsidRPr="000F4B31" w14:paraId="41F985C5" w14:textId="77777777" w:rsidTr="009401DD">
        <w:trPr>
          <w:trHeight w:val="1323"/>
          <w:jc w:val="center"/>
        </w:trPr>
        <w:tc>
          <w:tcPr>
            <w:tcW w:w="1843" w:type="dxa"/>
            <w:vMerge/>
            <w:shd w:val="clear" w:color="auto" w:fill="808080" w:themeFill="background1" w:themeFillShade="80"/>
          </w:tcPr>
          <w:p w14:paraId="449EFFDF" w14:textId="77777777" w:rsidR="00E37ECA" w:rsidRPr="000F4B31" w:rsidRDefault="00E37ECA" w:rsidP="00E37ECA">
            <w:pPr>
              <w:spacing w:after="0"/>
              <w:rPr>
                <w:rFonts w:ascii="Calibri" w:hAnsi="Calibri" w:cs="Calibri"/>
                <w:b/>
                <w:bCs/>
                <w:color w:val="1F4E79" w:themeColor="accent1" w:themeShade="80"/>
                <w:sz w:val="21"/>
                <w:szCs w:val="21"/>
                <w:lang w:val="pl-PL"/>
              </w:rPr>
            </w:pPr>
          </w:p>
        </w:tc>
        <w:tc>
          <w:tcPr>
            <w:tcW w:w="1707" w:type="dxa"/>
            <w:gridSpan w:val="2"/>
            <w:vMerge/>
            <w:shd w:val="clear" w:color="auto" w:fill="BFBFBF" w:themeFill="background1" w:themeFillShade="BF"/>
          </w:tcPr>
          <w:p w14:paraId="22CAD8A4"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5AE5E21E" w14:textId="57CB37EC"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5.2 </w:t>
            </w:r>
            <w:r w:rsidRPr="000F4B31">
              <w:rPr>
                <w:rFonts w:ascii="Calibri" w:hAnsi="Calibri" w:cs="Calibri"/>
                <w:sz w:val="21"/>
                <w:szCs w:val="21"/>
              </w:rPr>
              <w:t>Pilot BSP powinien posiadać prawo do odstąpienia lub opóźnienia operacji w przypadku wystąpienia następujących warunków:</w:t>
            </w:r>
          </w:p>
        </w:tc>
        <w:tc>
          <w:tcPr>
            <w:tcW w:w="2126" w:type="dxa"/>
            <w:shd w:val="clear" w:color="auto" w:fill="BFBFBF" w:themeFill="background1" w:themeFillShade="BF"/>
            <w:vAlign w:val="center"/>
          </w:tcPr>
          <w:p w14:paraId="4020913C" w14:textId="77777777" w:rsidR="00E37ECA" w:rsidRPr="000F4B31" w:rsidRDefault="00E37ECA" w:rsidP="00E37ECA">
            <w:pPr>
              <w:spacing w:after="0"/>
              <w:rPr>
                <w:rFonts w:ascii="Calibri" w:hAnsi="Calibri" w:cs="Calibri"/>
                <w:sz w:val="21"/>
                <w:szCs w:val="21"/>
                <w:lang w:val="pl-PL"/>
              </w:rPr>
            </w:pPr>
          </w:p>
        </w:tc>
        <w:tc>
          <w:tcPr>
            <w:tcW w:w="2410" w:type="dxa"/>
            <w:shd w:val="clear" w:color="auto" w:fill="BFBFBF" w:themeFill="background1" w:themeFillShade="BF"/>
            <w:vAlign w:val="center"/>
          </w:tcPr>
          <w:p w14:paraId="3C7079B2" w14:textId="77777777" w:rsidR="00E37ECA" w:rsidRPr="000F4B31" w:rsidRDefault="00E37ECA" w:rsidP="00E37ECA">
            <w:pPr>
              <w:spacing w:after="0"/>
              <w:rPr>
                <w:rFonts w:ascii="Calibri" w:hAnsi="Calibri" w:cs="Calibri"/>
                <w:sz w:val="21"/>
                <w:szCs w:val="21"/>
                <w:lang w:val="pl-PL"/>
              </w:rPr>
            </w:pPr>
          </w:p>
        </w:tc>
      </w:tr>
      <w:tr w:rsidR="00E37ECA" w:rsidRPr="000F4B31" w14:paraId="7155611D" w14:textId="77777777" w:rsidTr="009401DD">
        <w:trPr>
          <w:trHeight w:val="803"/>
          <w:jc w:val="center"/>
        </w:trPr>
        <w:tc>
          <w:tcPr>
            <w:tcW w:w="1843" w:type="dxa"/>
            <w:vMerge/>
            <w:shd w:val="clear" w:color="auto" w:fill="808080" w:themeFill="background1" w:themeFillShade="80"/>
          </w:tcPr>
          <w:p w14:paraId="2761F927" w14:textId="77777777" w:rsidR="00E37ECA" w:rsidRPr="000F4B31" w:rsidRDefault="00E37ECA" w:rsidP="00E37ECA">
            <w:pPr>
              <w:spacing w:after="0"/>
              <w:rPr>
                <w:rFonts w:ascii="Calibri" w:hAnsi="Calibri" w:cs="Calibri"/>
                <w:b/>
                <w:bCs/>
                <w:color w:val="1F4E79" w:themeColor="accent1" w:themeShade="80"/>
                <w:sz w:val="21"/>
                <w:szCs w:val="21"/>
                <w:lang w:val="pl-PL"/>
              </w:rPr>
            </w:pPr>
          </w:p>
        </w:tc>
        <w:tc>
          <w:tcPr>
            <w:tcW w:w="1707" w:type="dxa"/>
            <w:gridSpan w:val="2"/>
            <w:vMerge/>
            <w:shd w:val="clear" w:color="auto" w:fill="BFBFBF" w:themeFill="background1" w:themeFillShade="BF"/>
          </w:tcPr>
          <w:p w14:paraId="74A026AB"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3EF859FB" w14:textId="7DAEC815"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 5.2.1 </w:t>
            </w:r>
            <w:r w:rsidRPr="000F4B31">
              <w:rPr>
                <w:rFonts w:ascii="Calibri" w:hAnsi="Calibri" w:cs="Calibri"/>
                <w:sz w:val="21"/>
                <w:szCs w:val="21"/>
              </w:rPr>
              <w:t>bezpieczeństwo osób jest zagrożone;</w:t>
            </w:r>
          </w:p>
        </w:tc>
        <w:tc>
          <w:tcPr>
            <w:tcW w:w="2126" w:type="dxa"/>
            <w:vAlign w:val="center"/>
          </w:tcPr>
          <w:p w14:paraId="58A0CAF9" w14:textId="69C2727C"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B9795AA" w14:textId="35C39161"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78A160B8" w14:textId="77777777" w:rsidTr="009401DD">
        <w:trPr>
          <w:trHeight w:val="759"/>
          <w:jc w:val="center"/>
        </w:trPr>
        <w:tc>
          <w:tcPr>
            <w:tcW w:w="1843" w:type="dxa"/>
            <w:vMerge/>
            <w:shd w:val="clear" w:color="auto" w:fill="808080" w:themeFill="background1" w:themeFillShade="80"/>
          </w:tcPr>
          <w:p w14:paraId="3ADF91F8" w14:textId="77777777" w:rsidR="00E37ECA" w:rsidRPr="000F4B31" w:rsidRDefault="00E37ECA" w:rsidP="00E37ECA">
            <w:pPr>
              <w:spacing w:after="0"/>
              <w:rPr>
                <w:rFonts w:ascii="Calibri" w:hAnsi="Calibri" w:cs="Calibri"/>
                <w:b/>
                <w:bCs/>
                <w:color w:val="1F4E79" w:themeColor="accent1" w:themeShade="80"/>
                <w:sz w:val="21"/>
                <w:szCs w:val="21"/>
                <w:lang w:val="pl-PL"/>
              </w:rPr>
            </w:pPr>
          </w:p>
        </w:tc>
        <w:tc>
          <w:tcPr>
            <w:tcW w:w="1707" w:type="dxa"/>
            <w:gridSpan w:val="2"/>
            <w:vMerge/>
            <w:shd w:val="clear" w:color="auto" w:fill="BFBFBF" w:themeFill="background1" w:themeFillShade="BF"/>
          </w:tcPr>
          <w:p w14:paraId="2DEFB222"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5F91906D" w14:textId="3F39FB9B"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 5.2.2 </w:t>
            </w:r>
            <w:r w:rsidRPr="000F4B31">
              <w:rPr>
                <w:rFonts w:ascii="Calibri" w:hAnsi="Calibri" w:cs="Calibri"/>
                <w:sz w:val="21"/>
                <w:szCs w:val="21"/>
              </w:rPr>
              <w:t>mienie na ziemi jest zagrożone;</w:t>
            </w:r>
          </w:p>
        </w:tc>
        <w:tc>
          <w:tcPr>
            <w:tcW w:w="2126" w:type="dxa"/>
            <w:vAlign w:val="center"/>
          </w:tcPr>
          <w:p w14:paraId="6E5E89C6" w14:textId="2B8FCEDF"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BD86B83" w14:textId="19AD869D"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32FE664B" w14:textId="77777777" w:rsidTr="009401DD">
        <w:trPr>
          <w:trHeight w:val="715"/>
          <w:jc w:val="center"/>
        </w:trPr>
        <w:tc>
          <w:tcPr>
            <w:tcW w:w="1843" w:type="dxa"/>
            <w:vMerge/>
            <w:shd w:val="clear" w:color="auto" w:fill="808080" w:themeFill="background1" w:themeFillShade="80"/>
          </w:tcPr>
          <w:p w14:paraId="5913437F" w14:textId="77777777" w:rsidR="00E37ECA" w:rsidRPr="000F4B31" w:rsidRDefault="00E37ECA" w:rsidP="00E37ECA">
            <w:pPr>
              <w:spacing w:after="0"/>
              <w:rPr>
                <w:rFonts w:ascii="Calibri" w:hAnsi="Calibri" w:cs="Calibri"/>
                <w:b/>
                <w:bCs/>
                <w:color w:val="1F4E79" w:themeColor="accent1" w:themeShade="80"/>
                <w:sz w:val="21"/>
                <w:szCs w:val="21"/>
                <w:lang w:val="pl-PL"/>
              </w:rPr>
            </w:pPr>
          </w:p>
        </w:tc>
        <w:tc>
          <w:tcPr>
            <w:tcW w:w="1707" w:type="dxa"/>
            <w:gridSpan w:val="2"/>
            <w:vMerge/>
            <w:shd w:val="clear" w:color="auto" w:fill="BFBFBF" w:themeFill="background1" w:themeFillShade="BF"/>
          </w:tcPr>
          <w:p w14:paraId="531156B9"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5B38CD26" w14:textId="492AF1A1"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5.2.3 </w:t>
            </w:r>
            <w:r w:rsidRPr="000F4B31">
              <w:rPr>
                <w:rFonts w:ascii="Calibri" w:hAnsi="Calibri" w:cs="Calibri"/>
                <w:sz w:val="21"/>
                <w:szCs w:val="21"/>
              </w:rPr>
              <w:t>inni użytkownicy przestrzeni powietrznej są zagrożeni</w:t>
            </w:r>
          </w:p>
        </w:tc>
        <w:tc>
          <w:tcPr>
            <w:tcW w:w="2126" w:type="dxa"/>
            <w:vAlign w:val="center"/>
          </w:tcPr>
          <w:p w14:paraId="2D2311C2" w14:textId="2CA2732F"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56D08FB" w14:textId="4D1EA132"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0B2068B5" w14:textId="77777777" w:rsidTr="000723E3">
        <w:trPr>
          <w:trHeight w:val="1934"/>
          <w:jc w:val="center"/>
        </w:trPr>
        <w:tc>
          <w:tcPr>
            <w:tcW w:w="1843" w:type="dxa"/>
            <w:vMerge/>
            <w:shd w:val="clear" w:color="auto" w:fill="808080" w:themeFill="background1" w:themeFillShade="80"/>
          </w:tcPr>
          <w:p w14:paraId="64A70E4E" w14:textId="77777777" w:rsidR="00E37ECA" w:rsidRPr="000F4B31" w:rsidRDefault="00E37ECA" w:rsidP="00E37ECA">
            <w:pPr>
              <w:spacing w:after="0"/>
              <w:rPr>
                <w:rFonts w:ascii="Calibri" w:hAnsi="Calibri" w:cs="Calibri"/>
                <w:b/>
                <w:bCs/>
                <w:color w:val="1F4E79" w:themeColor="accent1" w:themeShade="80"/>
                <w:sz w:val="21"/>
                <w:szCs w:val="21"/>
                <w:lang w:val="pl-PL"/>
              </w:rPr>
            </w:pPr>
          </w:p>
        </w:tc>
        <w:tc>
          <w:tcPr>
            <w:tcW w:w="1707" w:type="dxa"/>
            <w:gridSpan w:val="2"/>
            <w:vMerge/>
            <w:shd w:val="clear" w:color="auto" w:fill="BFBFBF" w:themeFill="background1" w:themeFillShade="BF"/>
          </w:tcPr>
          <w:p w14:paraId="77DCB5FA" w14:textId="77777777"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693E2A62" w14:textId="25E01928"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5.2.4 </w:t>
            </w:r>
            <w:r w:rsidRPr="000F4B31">
              <w:rPr>
                <w:rFonts w:ascii="Calibri" w:hAnsi="Calibri" w:cs="Calibri"/>
                <w:sz w:val="21"/>
                <w:szCs w:val="21"/>
              </w:rPr>
              <w:t>doszło do naruszenia warunków zezwolenia na operację.</w:t>
            </w:r>
          </w:p>
        </w:tc>
        <w:tc>
          <w:tcPr>
            <w:tcW w:w="2126" w:type="dxa"/>
            <w:vAlign w:val="center"/>
          </w:tcPr>
          <w:p w14:paraId="10ECE778" w14:textId="3144F8D2"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B788F5A" w14:textId="24AFF534"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6C7A2669" w14:textId="77777777" w:rsidTr="009401DD">
        <w:trPr>
          <w:trHeight w:val="708"/>
          <w:jc w:val="center"/>
        </w:trPr>
        <w:tc>
          <w:tcPr>
            <w:tcW w:w="1843" w:type="dxa"/>
            <w:vMerge w:val="restart"/>
            <w:shd w:val="clear" w:color="auto" w:fill="808080" w:themeFill="background1" w:themeFillShade="80"/>
            <w:vAlign w:val="center"/>
          </w:tcPr>
          <w:p w14:paraId="748AC18B" w14:textId="663712B4" w:rsidR="00E37ECA" w:rsidRPr="000F4B31" w:rsidRDefault="00E37ECA" w:rsidP="00E37ECA">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Pilot BSP</w:t>
            </w:r>
          </w:p>
        </w:tc>
        <w:tc>
          <w:tcPr>
            <w:tcW w:w="1707" w:type="dxa"/>
            <w:gridSpan w:val="2"/>
            <w:vMerge w:val="restart"/>
            <w:shd w:val="clear" w:color="auto" w:fill="BFBFBF" w:themeFill="background1" w:themeFillShade="BF"/>
            <w:vAlign w:val="center"/>
          </w:tcPr>
          <w:p w14:paraId="0F97259F" w14:textId="77777777" w:rsidR="00E37ECA" w:rsidRPr="000F4B31" w:rsidRDefault="00E37ECA" w:rsidP="00E37ECA">
            <w:pPr>
              <w:spacing w:after="0"/>
              <w:jc w:val="center"/>
              <w:rPr>
                <w:rFonts w:ascii="Calibri" w:hAnsi="Calibri" w:cs="Calibri"/>
                <w:sz w:val="21"/>
                <w:szCs w:val="21"/>
                <w:lang w:val="pl-PL"/>
              </w:rPr>
            </w:pPr>
          </w:p>
          <w:p w14:paraId="436A5875" w14:textId="61D04FED" w:rsidR="00E37ECA" w:rsidRPr="000F4B31" w:rsidRDefault="00E37ECA" w:rsidP="00E37ECA">
            <w:pPr>
              <w:spacing w:after="0"/>
              <w:jc w:val="center"/>
              <w:rPr>
                <w:rFonts w:ascii="Calibri" w:hAnsi="Calibri" w:cs="Calibri"/>
                <w:sz w:val="21"/>
                <w:szCs w:val="21"/>
                <w:lang w:val="pl-PL"/>
              </w:rPr>
            </w:pPr>
            <w:r w:rsidRPr="000F4B31">
              <w:rPr>
                <w:rFonts w:ascii="Calibri" w:hAnsi="Calibri" w:cs="Calibri"/>
                <w:sz w:val="21"/>
                <w:szCs w:val="21"/>
                <w:lang w:val="pl-PL"/>
              </w:rPr>
              <w:t>Oświadczenie własne</w:t>
            </w:r>
          </w:p>
          <w:p w14:paraId="0A2FD72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85E9F8E" w14:textId="7BD126C6"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5.3 Pilot BSP powinien:</w:t>
            </w:r>
          </w:p>
        </w:tc>
        <w:tc>
          <w:tcPr>
            <w:tcW w:w="2126" w:type="dxa"/>
            <w:shd w:val="clear" w:color="auto" w:fill="C9C9C9" w:themeFill="accent3" w:themeFillTint="99"/>
            <w:vAlign w:val="center"/>
          </w:tcPr>
          <w:p w14:paraId="111BEBFF" w14:textId="77777777" w:rsidR="00E37ECA" w:rsidRPr="000F4B31" w:rsidRDefault="00E37ECA" w:rsidP="00E37ECA">
            <w:pPr>
              <w:spacing w:after="0"/>
              <w:rPr>
                <w:rFonts w:ascii="Calibri" w:hAnsi="Calibri" w:cs="Calibri"/>
                <w:sz w:val="21"/>
                <w:szCs w:val="21"/>
                <w:lang w:val="pl-PL"/>
              </w:rPr>
            </w:pPr>
          </w:p>
        </w:tc>
        <w:tc>
          <w:tcPr>
            <w:tcW w:w="2410" w:type="dxa"/>
            <w:shd w:val="clear" w:color="auto" w:fill="C9C9C9" w:themeFill="accent3" w:themeFillTint="99"/>
            <w:vAlign w:val="center"/>
          </w:tcPr>
          <w:p w14:paraId="77394E34" w14:textId="77777777" w:rsidR="00E37ECA" w:rsidRPr="000F4B31" w:rsidRDefault="00E37ECA" w:rsidP="00E37ECA">
            <w:pPr>
              <w:spacing w:after="0"/>
              <w:rPr>
                <w:rFonts w:ascii="Calibri" w:hAnsi="Calibri" w:cs="Calibri"/>
                <w:sz w:val="21"/>
                <w:szCs w:val="21"/>
                <w:lang w:val="pl-PL"/>
              </w:rPr>
            </w:pPr>
          </w:p>
        </w:tc>
      </w:tr>
      <w:tr w:rsidR="00E37ECA" w:rsidRPr="000F4B31" w14:paraId="0A4A6BBE" w14:textId="77777777" w:rsidTr="009401DD">
        <w:trPr>
          <w:trHeight w:val="1323"/>
          <w:jc w:val="center"/>
        </w:trPr>
        <w:tc>
          <w:tcPr>
            <w:tcW w:w="1843" w:type="dxa"/>
            <w:vMerge/>
            <w:shd w:val="clear" w:color="auto" w:fill="808080" w:themeFill="background1" w:themeFillShade="80"/>
          </w:tcPr>
          <w:p w14:paraId="25207E5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6A9C5EC5"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BEC931F" w14:textId="0F294C7B"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5.3.1 </w:t>
            </w:r>
            <w:r w:rsidRPr="000F4B31">
              <w:rPr>
                <w:rFonts w:ascii="Calibri" w:hAnsi="Calibri" w:cs="Calibri"/>
                <w:sz w:val="21"/>
                <w:szCs w:val="21"/>
              </w:rPr>
              <w:t>nie może wykonywać obowiązków pod wpływem substancji psychoaktywnych lub alkoholu bądź w sytuacji, gdy nie jest zdolny do wykonywania swoich zadań z powodu urazu, zmęczenia, zażywanych leków, choroby lub z innych przyczyn</w:t>
            </w:r>
          </w:p>
        </w:tc>
        <w:tc>
          <w:tcPr>
            <w:tcW w:w="2126" w:type="dxa"/>
            <w:vAlign w:val="center"/>
          </w:tcPr>
          <w:p w14:paraId="0DD4C0CA" w14:textId="61D4A4A8"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5F4C586" w14:textId="7CDD3A7C"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1D78D78D" w14:textId="77777777" w:rsidTr="009401DD">
        <w:trPr>
          <w:trHeight w:val="1323"/>
          <w:jc w:val="center"/>
        </w:trPr>
        <w:tc>
          <w:tcPr>
            <w:tcW w:w="1843" w:type="dxa"/>
            <w:vMerge/>
            <w:shd w:val="clear" w:color="auto" w:fill="808080" w:themeFill="background1" w:themeFillShade="80"/>
          </w:tcPr>
          <w:p w14:paraId="000AB75D"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36292BA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47D4ADD" w14:textId="3617D7D6"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5.3.2 </w:t>
            </w:r>
            <w:r w:rsidRPr="000F4B31">
              <w:rPr>
                <w:rFonts w:ascii="Calibri" w:hAnsi="Calibri" w:cs="Calibri"/>
                <w:sz w:val="21"/>
                <w:szCs w:val="21"/>
              </w:rPr>
              <w:t>znać instrukcję producenta dostarczoną przez producenta systemu bezzałogowego statku powietrznego</w:t>
            </w:r>
          </w:p>
        </w:tc>
        <w:tc>
          <w:tcPr>
            <w:tcW w:w="2126" w:type="dxa"/>
            <w:vAlign w:val="center"/>
          </w:tcPr>
          <w:p w14:paraId="35ADDE8C" w14:textId="106260F2"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A3F67AA" w14:textId="6BB3579E"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74C2311D" w14:textId="77777777" w:rsidTr="009401DD">
        <w:trPr>
          <w:trHeight w:val="870"/>
          <w:jc w:val="center"/>
        </w:trPr>
        <w:tc>
          <w:tcPr>
            <w:tcW w:w="1843" w:type="dxa"/>
            <w:vMerge/>
            <w:shd w:val="clear" w:color="auto" w:fill="808080" w:themeFill="background1" w:themeFillShade="80"/>
          </w:tcPr>
          <w:p w14:paraId="32F4E89F"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788CF659"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2D3A553" w14:textId="09B41CB9"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5.3.3 </w:t>
            </w:r>
            <w:r w:rsidRPr="000F4B31">
              <w:rPr>
                <w:rFonts w:ascii="Calibri" w:hAnsi="Calibri" w:cs="Calibri"/>
                <w:sz w:val="21"/>
                <w:szCs w:val="21"/>
              </w:rPr>
              <w:t>upewnić się, że BSP pozostaje z dala od chmur</w:t>
            </w:r>
          </w:p>
        </w:tc>
        <w:tc>
          <w:tcPr>
            <w:tcW w:w="2126" w:type="dxa"/>
            <w:vAlign w:val="center"/>
          </w:tcPr>
          <w:p w14:paraId="1C7A37B2" w14:textId="21CD0CFA"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7B779A3" w14:textId="4B1A87FD"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0D06AF11" w14:textId="77777777" w:rsidTr="009401DD">
        <w:trPr>
          <w:trHeight w:val="1323"/>
          <w:jc w:val="center"/>
        </w:trPr>
        <w:tc>
          <w:tcPr>
            <w:tcW w:w="1843" w:type="dxa"/>
            <w:vMerge/>
            <w:shd w:val="clear" w:color="auto" w:fill="808080" w:themeFill="background1" w:themeFillShade="80"/>
          </w:tcPr>
          <w:p w14:paraId="58E309A3"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18F5A5D5"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22E79A46" w14:textId="628E769A"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 xml:space="preserve">5.3.4 </w:t>
            </w:r>
            <w:r w:rsidRPr="000F4B31">
              <w:rPr>
                <w:rFonts w:ascii="Calibri" w:hAnsi="Calibri" w:cs="Calibri"/>
                <w:sz w:val="21"/>
                <w:szCs w:val="21"/>
              </w:rPr>
              <w:t>posiadać certyfikat wiedzy teoretycznej pilota bezzałogowego statku powietrznego zgodnie z załącznikiem A do ROZDZIAŁU I rozporządzenia wykonawczego (UE) 2019/947 wydany przez Prezesa Urzędu Lotnictwa Cywilnego</w:t>
            </w:r>
          </w:p>
        </w:tc>
        <w:tc>
          <w:tcPr>
            <w:tcW w:w="2126" w:type="dxa"/>
            <w:vAlign w:val="center"/>
          </w:tcPr>
          <w:p w14:paraId="2A162441" w14:textId="794D4FC9"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E79ADA0" w14:textId="191B90C9"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6262EF95" w14:textId="77777777" w:rsidTr="009401DD">
        <w:trPr>
          <w:trHeight w:val="411"/>
          <w:jc w:val="center"/>
        </w:trPr>
        <w:tc>
          <w:tcPr>
            <w:tcW w:w="1843" w:type="dxa"/>
            <w:vMerge/>
            <w:shd w:val="clear" w:color="auto" w:fill="808080" w:themeFill="background1" w:themeFillShade="80"/>
          </w:tcPr>
          <w:p w14:paraId="5A790C8F"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70E3A775"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DA73882" w14:textId="77777777" w:rsidR="00E37ECA" w:rsidRPr="000F4B31" w:rsidRDefault="00E37ECA" w:rsidP="00E37ECA">
            <w:pPr>
              <w:spacing w:after="0"/>
              <w:jc w:val="both"/>
              <w:rPr>
                <w:rFonts w:ascii="Calibri" w:hAnsi="Calibri" w:cs="Calibri"/>
                <w:sz w:val="21"/>
                <w:szCs w:val="21"/>
              </w:rPr>
            </w:pPr>
            <w:r w:rsidRPr="000F4B31">
              <w:rPr>
                <w:rFonts w:ascii="Calibri" w:hAnsi="Calibri" w:cs="Calibri"/>
                <w:sz w:val="21"/>
                <w:szCs w:val="21"/>
                <w:lang w:val="pl-PL"/>
              </w:rPr>
              <w:t xml:space="preserve">5.3.5 </w:t>
            </w:r>
            <w:r w:rsidRPr="000F4B31">
              <w:rPr>
                <w:rFonts w:ascii="Calibri" w:hAnsi="Calibri" w:cs="Calibri"/>
                <w:sz w:val="21"/>
                <w:szCs w:val="21"/>
              </w:rPr>
              <w:t>posiadać potwierdzenie ukończenia szkolenia praktycznego w zakresie niniejszego PDRA, zgodnie z załącznikiem A do ROZDZIAŁU I do rozporządzenia wykonawczego (UE) 2019/947, wydane przez:</w:t>
            </w:r>
          </w:p>
          <w:p w14:paraId="49C6D3F9" w14:textId="4E4B05E6" w:rsidR="00E37ECA" w:rsidRPr="000F4B31" w:rsidRDefault="00E37ECA" w:rsidP="00E37ECA">
            <w:pPr>
              <w:spacing w:after="0"/>
              <w:jc w:val="both"/>
              <w:rPr>
                <w:rFonts w:ascii="Calibri" w:hAnsi="Calibri" w:cs="Calibri"/>
                <w:sz w:val="21"/>
                <w:szCs w:val="21"/>
              </w:rPr>
            </w:pPr>
            <w:r w:rsidRPr="000F4B31">
              <w:rPr>
                <w:rFonts w:ascii="Calibri" w:hAnsi="Calibri" w:cs="Calibri"/>
                <w:sz w:val="21"/>
                <w:szCs w:val="21"/>
              </w:rPr>
              <w:t>a) podmiot, który zadeklarował zgodność z wymogami określonymi w dodatku 3 do rozporządzenia wykonawczego (UE) 2019/947 i jest uznany przez Prezesa Urzędu Lotnictwa Cywilnego; lub</w:t>
            </w:r>
          </w:p>
          <w:p w14:paraId="195126A9" w14:textId="77777777" w:rsidR="00E37ECA" w:rsidRPr="000F4B31" w:rsidRDefault="00E37ECA" w:rsidP="00E37ECA">
            <w:pPr>
              <w:spacing w:after="0"/>
              <w:jc w:val="both"/>
              <w:rPr>
                <w:rFonts w:ascii="Calibri" w:hAnsi="Calibri" w:cs="Calibri"/>
                <w:sz w:val="21"/>
                <w:szCs w:val="21"/>
              </w:rPr>
            </w:pPr>
            <w:r w:rsidRPr="000F4B31">
              <w:rPr>
                <w:rFonts w:ascii="Calibri" w:hAnsi="Calibri" w:cs="Calibri"/>
                <w:sz w:val="21"/>
                <w:szCs w:val="21"/>
              </w:rPr>
              <w:t xml:space="preserve">b) operatora systemu bezzałogowego statku powietrznego, który zadeklarował Prezesowi Urzędu Lotnictwa Cywilnego zgodność z niniejszym PDRA (lub oświadczył Prezesowi ULC zgodność z STS-01) oraz </w:t>
            </w:r>
            <w:r w:rsidRPr="000F4B31">
              <w:rPr>
                <w:rFonts w:ascii="Calibri" w:hAnsi="Calibri" w:cs="Calibri"/>
                <w:sz w:val="21"/>
                <w:szCs w:val="21"/>
              </w:rPr>
              <w:lastRenderedPageBreak/>
              <w:t>wymogami określonymi w dodatku 3 do rozporządzenia wykonawczego (UE) 2019/947</w:t>
            </w:r>
          </w:p>
          <w:p w14:paraId="689C27B7" w14:textId="2550D55E" w:rsidR="00E37ECA" w:rsidRPr="000F4B31" w:rsidRDefault="00E37ECA" w:rsidP="00E37ECA">
            <w:pPr>
              <w:spacing w:after="0"/>
              <w:jc w:val="both"/>
              <w:rPr>
                <w:rFonts w:ascii="Calibri" w:hAnsi="Calibri" w:cs="Calibri"/>
                <w:sz w:val="21"/>
                <w:szCs w:val="21"/>
              </w:rPr>
            </w:pPr>
            <w:r w:rsidRPr="000F4B31">
              <w:rPr>
                <w:rFonts w:ascii="Calibri" w:hAnsi="Calibri" w:cs="Calibri"/>
                <w:color w:val="2E74B5" w:themeColor="accent1" w:themeShade="BF"/>
                <w:sz w:val="21"/>
                <w:szCs w:val="21"/>
              </w:rPr>
              <w:t>bb) operatora systemu bezzałogowego statku powietrznego, który zadeklarował Prezesowi Urzędu Lotnictwa Cywilnego zgodność z niniejszym PDRA oraz wymogami określonymi w załączniku nr 1 do oświadczenia PDRA i jest wyznaczony przez Prezesa Urzędu Lotnictwa Cywilnego</w:t>
            </w:r>
            <w:r w:rsidR="00BA0521">
              <w:rPr>
                <w:rStyle w:val="Odwoanieprzypisudolnego"/>
                <w:rFonts w:ascii="Calibri" w:hAnsi="Calibri" w:cs="Calibri"/>
                <w:color w:val="2E74B5" w:themeColor="accent1" w:themeShade="BF"/>
                <w:sz w:val="21"/>
                <w:szCs w:val="21"/>
              </w:rPr>
              <w:footnoteReference w:id="2"/>
            </w:r>
          </w:p>
        </w:tc>
        <w:tc>
          <w:tcPr>
            <w:tcW w:w="2126" w:type="dxa"/>
            <w:vAlign w:val="center"/>
          </w:tcPr>
          <w:p w14:paraId="49AC8D31" w14:textId="6DB7F0A1"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lastRenderedPageBreak/>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BB17859" w14:textId="0F9DD875"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663F668B" w14:textId="77777777" w:rsidTr="009401DD">
        <w:trPr>
          <w:trHeight w:val="1323"/>
          <w:jc w:val="center"/>
        </w:trPr>
        <w:tc>
          <w:tcPr>
            <w:tcW w:w="1843" w:type="dxa"/>
            <w:vMerge/>
            <w:shd w:val="clear" w:color="auto" w:fill="808080" w:themeFill="background1" w:themeFillShade="80"/>
          </w:tcPr>
          <w:p w14:paraId="770DD3DB"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688582C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4F7D141" w14:textId="1B84AF63" w:rsidR="00E37ECA" w:rsidRPr="000F4B31" w:rsidRDefault="00E37ECA" w:rsidP="00E37ECA">
            <w:pPr>
              <w:spacing w:after="0"/>
              <w:jc w:val="both"/>
              <w:rPr>
                <w:rFonts w:ascii="Calibri" w:hAnsi="Calibri" w:cs="Calibri"/>
                <w:sz w:val="21"/>
                <w:szCs w:val="21"/>
              </w:rPr>
            </w:pPr>
            <w:r w:rsidRPr="000F4B31">
              <w:rPr>
                <w:rFonts w:ascii="Calibri" w:hAnsi="Calibri" w:cs="Calibri"/>
                <w:sz w:val="21"/>
                <w:szCs w:val="21"/>
              </w:rPr>
              <w:t>5.3.6 Jeżeli operacja wykonywana jest na wysokości pomiędzy 120 m a 150 m, pilot BSP powinien przejść dodatkowe szkolenie teoretyczne z następujących tematów:</w:t>
            </w:r>
          </w:p>
        </w:tc>
        <w:tc>
          <w:tcPr>
            <w:tcW w:w="2126" w:type="dxa"/>
            <w:shd w:val="clear" w:color="auto" w:fill="BFBFBF" w:themeFill="background1" w:themeFillShade="BF"/>
            <w:vAlign w:val="center"/>
          </w:tcPr>
          <w:p w14:paraId="1223A234" w14:textId="3585B4F4" w:rsidR="00E37ECA" w:rsidRPr="000F4B31" w:rsidRDefault="00E37ECA" w:rsidP="00E37ECA">
            <w:pPr>
              <w:spacing w:after="0"/>
              <w:rPr>
                <w:rFonts w:ascii="Calibri" w:hAnsi="Calibri" w:cs="Calibri"/>
                <w:sz w:val="21"/>
                <w:szCs w:val="21"/>
                <w:lang w:val="pl-PL"/>
              </w:rPr>
            </w:pPr>
          </w:p>
        </w:tc>
        <w:tc>
          <w:tcPr>
            <w:tcW w:w="2410" w:type="dxa"/>
            <w:shd w:val="clear" w:color="auto" w:fill="BFBFBF" w:themeFill="background1" w:themeFillShade="BF"/>
            <w:vAlign w:val="center"/>
          </w:tcPr>
          <w:p w14:paraId="7C125477" w14:textId="657BD42C" w:rsidR="00E37ECA" w:rsidRPr="000F4B31" w:rsidRDefault="00E37ECA" w:rsidP="00E37ECA">
            <w:pPr>
              <w:spacing w:after="0"/>
              <w:rPr>
                <w:rFonts w:ascii="Calibri" w:hAnsi="Calibri" w:cs="Calibri"/>
                <w:sz w:val="21"/>
                <w:szCs w:val="21"/>
                <w:lang w:val="pl-PL"/>
              </w:rPr>
            </w:pPr>
          </w:p>
        </w:tc>
      </w:tr>
      <w:tr w:rsidR="00E37ECA" w:rsidRPr="000F4B31" w14:paraId="002058D7" w14:textId="77777777" w:rsidTr="009401DD">
        <w:trPr>
          <w:trHeight w:val="1323"/>
          <w:jc w:val="center"/>
        </w:trPr>
        <w:tc>
          <w:tcPr>
            <w:tcW w:w="1843" w:type="dxa"/>
            <w:vMerge/>
            <w:shd w:val="clear" w:color="auto" w:fill="808080" w:themeFill="background1" w:themeFillShade="80"/>
          </w:tcPr>
          <w:p w14:paraId="3F53D501"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0E1F5A3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vAlign w:val="center"/>
          </w:tcPr>
          <w:p w14:paraId="63D58597" w14:textId="3B5330E5"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rPr>
              <w:t>a) podniesienie świadomości na temat zagrożeń w przestrzeni powietrznej oraz obecności innych użytkowników przestrzeni powietrznej</w:t>
            </w:r>
          </w:p>
        </w:tc>
        <w:tc>
          <w:tcPr>
            <w:tcW w:w="2126" w:type="dxa"/>
            <w:vAlign w:val="center"/>
          </w:tcPr>
          <w:p w14:paraId="1172CAE0" w14:textId="01B461A6"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7BDD9EC1" w14:textId="6D17F65A"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2007DC57" w14:textId="77777777" w:rsidTr="009401DD">
        <w:trPr>
          <w:trHeight w:val="1323"/>
          <w:jc w:val="center"/>
        </w:trPr>
        <w:tc>
          <w:tcPr>
            <w:tcW w:w="1843" w:type="dxa"/>
            <w:vMerge/>
            <w:shd w:val="clear" w:color="auto" w:fill="808080" w:themeFill="background1" w:themeFillShade="80"/>
          </w:tcPr>
          <w:p w14:paraId="73FCD3FE"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455DB7B4"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vAlign w:val="center"/>
          </w:tcPr>
          <w:p w14:paraId="375D42FE" w14:textId="24DE25E6"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rPr>
              <w:t>b) sprawdzanie urządzeń do określania/ ograniczenia wysokości</w:t>
            </w:r>
          </w:p>
        </w:tc>
        <w:tc>
          <w:tcPr>
            <w:tcW w:w="2126" w:type="dxa"/>
            <w:vAlign w:val="center"/>
          </w:tcPr>
          <w:p w14:paraId="0FDFD282" w14:textId="3D644557"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89B7C9A" w14:textId="5823235F"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5BF1BCE2" w14:textId="77777777" w:rsidTr="009401DD">
        <w:trPr>
          <w:trHeight w:val="979"/>
          <w:jc w:val="center"/>
        </w:trPr>
        <w:tc>
          <w:tcPr>
            <w:tcW w:w="1843" w:type="dxa"/>
            <w:vMerge/>
            <w:shd w:val="clear" w:color="auto" w:fill="808080" w:themeFill="background1" w:themeFillShade="80"/>
          </w:tcPr>
          <w:p w14:paraId="56BC5A9E"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12ED3472"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101B31C" w14:textId="232658E8"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rPr>
              <w:t>c) stosowanie odpowiednich procedur koordynacji między pilotem a AO</w:t>
            </w:r>
          </w:p>
        </w:tc>
        <w:tc>
          <w:tcPr>
            <w:tcW w:w="2126" w:type="dxa"/>
            <w:vAlign w:val="center"/>
          </w:tcPr>
          <w:p w14:paraId="29410DC5" w14:textId="66BBE18C"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FB9F4D1" w14:textId="71C5CFDE"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17A66B77" w14:textId="77777777" w:rsidTr="009401DD">
        <w:trPr>
          <w:trHeight w:val="901"/>
          <w:jc w:val="center"/>
        </w:trPr>
        <w:tc>
          <w:tcPr>
            <w:tcW w:w="1843" w:type="dxa"/>
            <w:vMerge/>
            <w:shd w:val="clear" w:color="auto" w:fill="808080" w:themeFill="background1" w:themeFillShade="80"/>
          </w:tcPr>
          <w:p w14:paraId="63E80477"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57002551"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BA47755" w14:textId="7BDDE7D5"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rPr>
              <w:t>d) stosowanie odpowiednich procedur w przypadku wykrycia załogowego  statku powietrznego</w:t>
            </w:r>
          </w:p>
        </w:tc>
        <w:tc>
          <w:tcPr>
            <w:tcW w:w="2126" w:type="dxa"/>
            <w:vAlign w:val="center"/>
          </w:tcPr>
          <w:p w14:paraId="2F82C8BA" w14:textId="7E86C54D"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75B6109" w14:textId="7DCAB49C"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08BF8317" w14:textId="77777777" w:rsidTr="009401DD">
        <w:trPr>
          <w:trHeight w:val="1323"/>
          <w:jc w:val="center"/>
        </w:trPr>
        <w:tc>
          <w:tcPr>
            <w:tcW w:w="1843" w:type="dxa"/>
            <w:vMerge/>
            <w:shd w:val="clear" w:color="auto" w:fill="808080" w:themeFill="background1" w:themeFillShade="80"/>
          </w:tcPr>
          <w:p w14:paraId="0E36A3F2"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613C3402"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DA41A4D" w14:textId="0376E003" w:rsidR="00E37ECA" w:rsidRPr="000F4B31" w:rsidRDefault="00E37ECA" w:rsidP="00E37ECA">
            <w:pPr>
              <w:spacing w:after="0"/>
              <w:jc w:val="both"/>
              <w:rPr>
                <w:rFonts w:ascii="Calibri" w:hAnsi="Calibri" w:cs="Calibri"/>
                <w:color w:val="1F4E79" w:themeColor="accent1" w:themeShade="80"/>
                <w:sz w:val="21"/>
                <w:szCs w:val="21"/>
              </w:rPr>
            </w:pPr>
            <w:r w:rsidRPr="000F4B31">
              <w:rPr>
                <w:rFonts w:ascii="Calibri" w:hAnsi="Calibri" w:cs="Calibri"/>
                <w:sz w:val="21"/>
                <w:szCs w:val="21"/>
              </w:rPr>
              <w:t>5.3.7 uzyskać aktualne informacje istotne z punktu widzenia planowanej operacji dotyczące wszelkich stref geograficznych określonych zgodnie z art. 15 rozporządzenia wykonawczego (UE) 2019/947; oraz</w:t>
            </w:r>
          </w:p>
        </w:tc>
        <w:tc>
          <w:tcPr>
            <w:tcW w:w="2126" w:type="dxa"/>
            <w:vAlign w:val="center"/>
          </w:tcPr>
          <w:p w14:paraId="7B91D330" w14:textId="19E03044"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45FC2C3" w14:textId="694ABFE4"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380389E4" w14:textId="77777777" w:rsidTr="009401DD">
        <w:trPr>
          <w:trHeight w:val="1323"/>
          <w:jc w:val="center"/>
        </w:trPr>
        <w:tc>
          <w:tcPr>
            <w:tcW w:w="1843" w:type="dxa"/>
            <w:vMerge/>
            <w:shd w:val="clear" w:color="auto" w:fill="808080" w:themeFill="background1" w:themeFillShade="80"/>
          </w:tcPr>
          <w:p w14:paraId="5CDB1177"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5B39F385"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94027BB" w14:textId="4E53CBFC" w:rsidR="00E37ECA" w:rsidRPr="000F4B31" w:rsidRDefault="00E37ECA" w:rsidP="00E37ECA">
            <w:pPr>
              <w:spacing w:after="0"/>
              <w:jc w:val="both"/>
              <w:rPr>
                <w:rFonts w:ascii="Calibri" w:hAnsi="Calibri" w:cs="Calibri"/>
                <w:color w:val="1F4E79" w:themeColor="accent1" w:themeShade="80"/>
                <w:sz w:val="21"/>
                <w:szCs w:val="21"/>
              </w:rPr>
            </w:pPr>
            <w:r w:rsidRPr="000F4B31">
              <w:rPr>
                <w:rFonts w:ascii="Calibri" w:hAnsi="Calibri" w:cs="Calibri"/>
                <w:sz w:val="21"/>
                <w:szCs w:val="21"/>
              </w:rPr>
              <w:t>5.3.8 zapewnić, aby system bezzałogowego statku powietrznego był w stanie zagwarantować bezpieczne wykonanie zaplanowanego lotu oraz, w stosownych przypadkach, sprawdza, czy system jednoznacznej zdalnej identyfikacji jest aktywny i aktualny</w:t>
            </w:r>
          </w:p>
        </w:tc>
        <w:tc>
          <w:tcPr>
            <w:tcW w:w="2126" w:type="dxa"/>
            <w:vAlign w:val="center"/>
          </w:tcPr>
          <w:p w14:paraId="0D4118CA" w14:textId="768354CB"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560A76C" w14:textId="17EB6FF6"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75B03167" w14:textId="77777777" w:rsidTr="009401DD">
        <w:trPr>
          <w:trHeight w:val="438"/>
          <w:jc w:val="center"/>
        </w:trPr>
        <w:tc>
          <w:tcPr>
            <w:tcW w:w="1843" w:type="dxa"/>
            <w:vMerge/>
            <w:shd w:val="clear" w:color="auto" w:fill="808080" w:themeFill="background1" w:themeFillShade="80"/>
          </w:tcPr>
          <w:p w14:paraId="66757BD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441D99A3"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E9BDF93" w14:textId="125095C0"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5.3.9 Przed lotem pilot BSP:</w:t>
            </w:r>
          </w:p>
        </w:tc>
        <w:tc>
          <w:tcPr>
            <w:tcW w:w="2126" w:type="dxa"/>
            <w:shd w:val="clear" w:color="auto" w:fill="BFBFBF" w:themeFill="background1" w:themeFillShade="BF"/>
          </w:tcPr>
          <w:p w14:paraId="7CDCF0AD" w14:textId="77777777" w:rsidR="00E37ECA" w:rsidRPr="000F4B31" w:rsidRDefault="00E37ECA" w:rsidP="00E37ECA">
            <w:pPr>
              <w:spacing w:after="0"/>
              <w:rPr>
                <w:rFonts w:ascii="Calibri" w:hAnsi="Calibri" w:cs="Calibri"/>
                <w:sz w:val="21"/>
                <w:szCs w:val="21"/>
                <w:lang w:val="pl-PL"/>
              </w:rPr>
            </w:pPr>
          </w:p>
        </w:tc>
        <w:tc>
          <w:tcPr>
            <w:tcW w:w="2410" w:type="dxa"/>
            <w:shd w:val="clear" w:color="auto" w:fill="BFBFBF" w:themeFill="background1" w:themeFillShade="BF"/>
          </w:tcPr>
          <w:p w14:paraId="430A1ABA" w14:textId="77777777" w:rsidR="00E37ECA" w:rsidRPr="000F4B31" w:rsidRDefault="00E37ECA" w:rsidP="00E37ECA">
            <w:pPr>
              <w:spacing w:after="0"/>
              <w:rPr>
                <w:rFonts w:ascii="Calibri" w:hAnsi="Calibri" w:cs="Calibri"/>
                <w:sz w:val="21"/>
                <w:szCs w:val="21"/>
                <w:lang w:val="pl-PL"/>
              </w:rPr>
            </w:pPr>
          </w:p>
        </w:tc>
      </w:tr>
      <w:tr w:rsidR="00E37ECA" w:rsidRPr="000F4B31" w14:paraId="32360A26" w14:textId="77777777" w:rsidTr="009401DD">
        <w:trPr>
          <w:trHeight w:val="438"/>
          <w:jc w:val="center"/>
        </w:trPr>
        <w:tc>
          <w:tcPr>
            <w:tcW w:w="1843" w:type="dxa"/>
            <w:vMerge/>
            <w:shd w:val="clear" w:color="auto" w:fill="808080" w:themeFill="background1" w:themeFillShade="80"/>
          </w:tcPr>
          <w:p w14:paraId="52EF7A6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48386E8E"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7F617F3" w14:textId="4373D61F" w:rsidR="00E37ECA" w:rsidRPr="000F4B31" w:rsidRDefault="00E37ECA" w:rsidP="00E37ECA">
            <w:pPr>
              <w:pStyle w:val="Akapitzlist"/>
              <w:numPr>
                <w:ilvl w:val="0"/>
                <w:numId w:val="5"/>
              </w:numPr>
              <w:spacing w:after="0"/>
              <w:ind w:left="316"/>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upewnia się że system zdalnej identyfikacji działa;</w:t>
            </w:r>
          </w:p>
        </w:tc>
        <w:tc>
          <w:tcPr>
            <w:tcW w:w="2126" w:type="dxa"/>
            <w:shd w:val="clear" w:color="auto" w:fill="FFFFFF" w:themeFill="background1"/>
            <w:vAlign w:val="center"/>
          </w:tcPr>
          <w:p w14:paraId="5263AAE5"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7701A15C" w14:textId="549FF45F"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shd w:val="clear" w:color="auto" w:fill="FFFFFF" w:themeFill="background1"/>
            <w:vAlign w:val="center"/>
          </w:tcPr>
          <w:p w14:paraId="14984FB2" w14:textId="51BB9B38"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458903FB" w14:textId="77777777" w:rsidTr="009401DD">
        <w:trPr>
          <w:trHeight w:val="673"/>
          <w:jc w:val="center"/>
        </w:trPr>
        <w:tc>
          <w:tcPr>
            <w:tcW w:w="1843" w:type="dxa"/>
            <w:vMerge/>
            <w:shd w:val="clear" w:color="auto" w:fill="808080" w:themeFill="background1" w:themeFillShade="80"/>
          </w:tcPr>
          <w:p w14:paraId="5844FD71"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69BBCAAE"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45B62AE" w14:textId="782C5E81"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b) </w:t>
            </w:r>
            <w:r w:rsidRPr="000F4B31">
              <w:rPr>
                <w:rFonts w:ascii="Calibri" w:hAnsi="Calibri" w:cs="Calibri"/>
                <w:sz w:val="21"/>
                <w:szCs w:val="21"/>
              </w:rPr>
              <w:t>uzyskuje aktualne informacje istotne z punktu widzenia planowanej operacji dotyczące wszelkich stref geograficznych określonych zgodnie z art. 15 rozporządzenia wykonawczego (UE) 2019/947</w:t>
            </w:r>
          </w:p>
        </w:tc>
        <w:tc>
          <w:tcPr>
            <w:tcW w:w="2126" w:type="dxa"/>
            <w:vAlign w:val="center"/>
          </w:tcPr>
          <w:p w14:paraId="20E59583" w14:textId="3DA8BBFA"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2A59670" w14:textId="3F0C1A3B"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1B2C5479" w14:textId="77777777" w:rsidTr="009401DD">
        <w:trPr>
          <w:trHeight w:val="655"/>
          <w:jc w:val="center"/>
        </w:trPr>
        <w:tc>
          <w:tcPr>
            <w:tcW w:w="1843" w:type="dxa"/>
            <w:vMerge/>
            <w:shd w:val="clear" w:color="auto" w:fill="808080" w:themeFill="background1" w:themeFillShade="80"/>
          </w:tcPr>
          <w:p w14:paraId="346A7DFD"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74702986"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DF5F8FC" w14:textId="02403A90"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lang w:val="pl-PL"/>
              </w:rPr>
              <w:t xml:space="preserve">c) </w:t>
            </w:r>
            <w:r w:rsidRPr="000F4B31">
              <w:rPr>
                <w:rFonts w:ascii="Calibri" w:hAnsi="Calibri" w:cs="Calibri"/>
                <w:sz w:val="21"/>
                <w:szCs w:val="21"/>
              </w:rPr>
              <w:t>zapewnia, aby system bezzałogowego statku powietrznego był w stanie gwarantującym bezpieczne wykonanie zaplanowanego lotu oraz, w stosownych przypadkach, sprawdza, czy system jednoznacznej zdalnej identyfikacji jest aktywny i aktualny</w:t>
            </w:r>
          </w:p>
        </w:tc>
        <w:tc>
          <w:tcPr>
            <w:tcW w:w="2126" w:type="dxa"/>
            <w:vAlign w:val="center"/>
          </w:tcPr>
          <w:p w14:paraId="305DA667" w14:textId="441D8476"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13C58281" w14:textId="4143D2E4"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6DDCD81E" w14:textId="77777777" w:rsidTr="009401DD">
        <w:trPr>
          <w:trHeight w:val="765"/>
          <w:jc w:val="center"/>
        </w:trPr>
        <w:tc>
          <w:tcPr>
            <w:tcW w:w="1843" w:type="dxa"/>
            <w:vMerge/>
            <w:shd w:val="clear" w:color="auto" w:fill="808080" w:themeFill="background1" w:themeFillShade="80"/>
          </w:tcPr>
          <w:p w14:paraId="0EB175F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4907F7B9"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1B7505E" w14:textId="01ECD19F"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lang w:val="pl-PL"/>
              </w:rPr>
              <w:t>d) ustawia programowalną przestrzeń lotu bezzałogowego statku powietrznego w celu utrzymania go w granicach przestrzeni lotu</w:t>
            </w:r>
          </w:p>
        </w:tc>
        <w:tc>
          <w:tcPr>
            <w:tcW w:w="2126" w:type="dxa"/>
            <w:vAlign w:val="center"/>
          </w:tcPr>
          <w:p w14:paraId="00931007" w14:textId="7FA1E1C0"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24DA82E9" w14:textId="10AD2394"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3EB9DD19" w14:textId="77777777" w:rsidTr="009401DD">
        <w:trPr>
          <w:trHeight w:val="1036"/>
          <w:jc w:val="center"/>
        </w:trPr>
        <w:tc>
          <w:tcPr>
            <w:tcW w:w="1843" w:type="dxa"/>
            <w:vMerge/>
            <w:shd w:val="clear" w:color="auto" w:fill="808080" w:themeFill="background1" w:themeFillShade="80"/>
          </w:tcPr>
          <w:p w14:paraId="4C5BFA6F"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7FA35C65"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91C9A5C" w14:textId="4643CC86"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lang w:val="pl-PL"/>
              </w:rPr>
              <w:t>e) sprawdza, czy środki służące zakończeniu lotu i funkcji umożliwiającej programowanie przestrzeni operacyjnej bezzałogowego statku powietrznego funkcjonują prawidłowo; oraz</w:t>
            </w:r>
          </w:p>
        </w:tc>
        <w:tc>
          <w:tcPr>
            <w:tcW w:w="2126" w:type="dxa"/>
            <w:vAlign w:val="center"/>
          </w:tcPr>
          <w:p w14:paraId="195A8514" w14:textId="55ED60D6"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0B018F2" w14:textId="3F854E13"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3ACE2693" w14:textId="77777777" w:rsidTr="009401DD">
        <w:trPr>
          <w:trHeight w:val="208"/>
          <w:jc w:val="center"/>
        </w:trPr>
        <w:tc>
          <w:tcPr>
            <w:tcW w:w="1843" w:type="dxa"/>
            <w:vMerge/>
            <w:shd w:val="clear" w:color="auto" w:fill="808080" w:themeFill="background1" w:themeFillShade="80"/>
          </w:tcPr>
          <w:p w14:paraId="31ACD12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4DE1414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5930947" w14:textId="0EB3C60E"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5.3.10 Podczas lotu pilot BSP:</w:t>
            </w:r>
          </w:p>
        </w:tc>
        <w:tc>
          <w:tcPr>
            <w:tcW w:w="2126" w:type="dxa"/>
            <w:shd w:val="clear" w:color="auto" w:fill="BFBFBF" w:themeFill="background1" w:themeFillShade="BF"/>
            <w:vAlign w:val="center"/>
          </w:tcPr>
          <w:p w14:paraId="04D7CEA0" w14:textId="77777777" w:rsidR="00E37ECA" w:rsidRPr="000F4B31" w:rsidRDefault="00E37ECA" w:rsidP="00E37ECA">
            <w:pPr>
              <w:spacing w:after="0"/>
              <w:rPr>
                <w:rFonts w:ascii="Calibri" w:hAnsi="Calibri" w:cs="Calibri"/>
                <w:color w:val="1F4E79" w:themeColor="accent1" w:themeShade="80"/>
                <w:sz w:val="21"/>
                <w:szCs w:val="21"/>
              </w:rPr>
            </w:pPr>
          </w:p>
        </w:tc>
        <w:tc>
          <w:tcPr>
            <w:tcW w:w="2410" w:type="dxa"/>
            <w:shd w:val="clear" w:color="auto" w:fill="BFBFBF" w:themeFill="background1" w:themeFillShade="BF"/>
            <w:vAlign w:val="center"/>
          </w:tcPr>
          <w:p w14:paraId="661E7DD4" w14:textId="77777777" w:rsidR="00E37ECA" w:rsidRPr="000F4B31" w:rsidRDefault="00E37ECA" w:rsidP="00E37ECA">
            <w:pPr>
              <w:spacing w:after="0"/>
              <w:rPr>
                <w:rFonts w:ascii="Calibri" w:hAnsi="Calibri" w:cs="Calibri"/>
                <w:color w:val="1F4E79" w:themeColor="accent1" w:themeShade="80"/>
                <w:sz w:val="21"/>
                <w:szCs w:val="21"/>
              </w:rPr>
            </w:pPr>
          </w:p>
        </w:tc>
      </w:tr>
      <w:tr w:rsidR="00E37ECA" w:rsidRPr="000F4B31" w14:paraId="4428976F" w14:textId="77777777" w:rsidTr="009401DD">
        <w:trPr>
          <w:trHeight w:val="1970"/>
          <w:jc w:val="center"/>
        </w:trPr>
        <w:tc>
          <w:tcPr>
            <w:tcW w:w="1843" w:type="dxa"/>
            <w:vMerge/>
            <w:shd w:val="clear" w:color="auto" w:fill="808080" w:themeFill="background1" w:themeFillShade="80"/>
          </w:tcPr>
          <w:p w14:paraId="7B63D21C"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3F8067B2"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C16E451" w14:textId="68FBAEA4" w:rsidR="00E37ECA" w:rsidRPr="000F4B31" w:rsidRDefault="00E37ECA" w:rsidP="00E37ECA">
            <w:pPr>
              <w:spacing w:after="0"/>
              <w:ind w:left="33"/>
              <w:jc w:val="both"/>
              <w:rPr>
                <w:rFonts w:ascii="Calibri" w:hAnsi="Calibri" w:cs="Calibri"/>
                <w:sz w:val="21"/>
                <w:szCs w:val="21"/>
                <w:lang w:val="pl-PL"/>
              </w:rPr>
            </w:pPr>
            <w:r w:rsidRPr="000F4B31">
              <w:rPr>
                <w:rFonts w:ascii="Calibri" w:hAnsi="Calibri" w:cs="Calibri"/>
                <w:sz w:val="21"/>
                <w:szCs w:val="21"/>
                <w:lang w:val="pl-PL"/>
              </w:rPr>
              <w:t xml:space="preserve">a) </w:t>
            </w:r>
            <w:r w:rsidRPr="000F4B31">
              <w:rPr>
                <w:rFonts w:ascii="Calibri" w:hAnsi="Calibri" w:cs="Calibri"/>
                <w:sz w:val="21"/>
                <w:szCs w:val="21"/>
              </w:rPr>
              <w:t>o ile nie wspierają go obserwatorzy przestrzeni powietrznej – prowadzi dokładny przegląd przestrzeni powietrznej otaczającej bezzałogowy statek powietrzny w celu uniknięcia wszelkiego ryzyka kolizji z załogowymi statkami powietrznymi. Pilot bezzałogowego statku powietrznego przerywa lot, jeżeli operacja stwarza zagrożenie dla innych statków powietrznych, ludzi, zwierząt, środowiska lub mienia;</w:t>
            </w:r>
          </w:p>
        </w:tc>
        <w:tc>
          <w:tcPr>
            <w:tcW w:w="2126" w:type="dxa"/>
            <w:vAlign w:val="center"/>
          </w:tcPr>
          <w:p w14:paraId="5541CA4C" w14:textId="45C85E06"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7FA9B67" w14:textId="52AF779B"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262BAEE2" w14:textId="77777777" w:rsidTr="009401DD">
        <w:trPr>
          <w:trHeight w:val="1318"/>
          <w:jc w:val="center"/>
        </w:trPr>
        <w:tc>
          <w:tcPr>
            <w:tcW w:w="1843" w:type="dxa"/>
            <w:vMerge/>
            <w:shd w:val="clear" w:color="auto" w:fill="808080" w:themeFill="background1" w:themeFillShade="80"/>
          </w:tcPr>
          <w:p w14:paraId="64464F12"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785445E5"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40A52A8" w14:textId="005CCA14"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b) musi mieć możliwość utrzymania kontroli nad bezzałogowym statkiem powietrznym, z wyjątkiem przypadku utraty łącza do celów kierowania i kontroli (C2);</w:t>
            </w:r>
          </w:p>
        </w:tc>
        <w:tc>
          <w:tcPr>
            <w:tcW w:w="2126" w:type="dxa"/>
            <w:vAlign w:val="center"/>
          </w:tcPr>
          <w:p w14:paraId="2B11E999" w14:textId="4F598002"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693B6201" w14:textId="0C0827E1"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5AD606ED" w14:textId="77777777" w:rsidTr="009401DD">
        <w:trPr>
          <w:trHeight w:val="575"/>
          <w:jc w:val="center"/>
        </w:trPr>
        <w:tc>
          <w:tcPr>
            <w:tcW w:w="1843" w:type="dxa"/>
            <w:vMerge/>
            <w:shd w:val="clear" w:color="auto" w:fill="808080" w:themeFill="background1" w:themeFillShade="80"/>
          </w:tcPr>
          <w:p w14:paraId="2251F452"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3D16B2E0"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2AD900FC" w14:textId="4058AAAF"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c) obsługuje tylko jeden bezzałogowy statek powietrzny w danym czasie;</w:t>
            </w:r>
          </w:p>
        </w:tc>
        <w:tc>
          <w:tcPr>
            <w:tcW w:w="2126" w:type="dxa"/>
            <w:vAlign w:val="center"/>
          </w:tcPr>
          <w:p w14:paraId="62079392" w14:textId="40DEEDCE"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7B52194" w14:textId="046EED40"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22275441" w14:textId="77777777" w:rsidTr="009401DD">
        <w:trPr>
          <w:trHeight w:val="889"/>
          <w:jc w:val="center"/>
        </w:trPr>
        <w:tc>
          <w:tcPr>
            <w:tcW w:w="1843" w:type="dxa"/>
            <w:vMerge/>
            <w:shd w:val="clear" w:color="auto" w:fill="808080" w:themeFill="background1" w:themeFillShade="80"/>
          </w:tcPr>
          <w:p w14:paraId="2CC81A10"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139CA3F1"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B4A1D01" w14:textId="2BDFB921"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d) nie obsługuje bezzałogowego statku powietrznego z poruszającego się pojazdu;</w:t>
            </w:r>
          </w:p>
        </w:tc>
        <w:tc>
          <w:tcPr>
            <w:tcW w:w="2126" w:type="dxa"/>
            <w:vAlign w:val="center"/>
          </w:tcPr>
          <w:p w14:paraId="6547A200" w14:textId="42520D30"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r w:rsidRPr="000F4B31">
              <w:rPr>
                <w:rFonts w:ascii="Calibri" w:hAnsi="Calibri" w:cs="Calibri"/>
                <w:sz w:val="21"/>
                <w:szCs w:val="21"/>
              </w:rPr>
              <w:t>.</w:t>
            </w:r>
          </w:p>
        </w:tc>
        <w:tc>
          <w:tcPr>
            <w:tcW w:w="2410" w:type="dxa"/>
            <w:vAlign w:val="center"/>
          </w:tcPr>
          <w:p w14:paraId="081ED6E9" w14:textId="34D4A913"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7AB6832E" w14:textId="77777777" w:rsidTr="009401DD">
        <w:trPr>
          <w:trHeight w:val="411"/>
          <w:jc w:val="center"/>
        </w:trPr>
        <w:tc>
          <w:tcPr>
            <w:tcW w:w="1843" w:type="dxa"/>
            <w:vMerge/>
            <w:shd w:val="clear" w:color="auto" w:fill="808080" w:themeFill="background1" w:themeFillShade="80"/>
          </w:tcPr>
          <w:p w14:paraId="52450B10"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3DC65102"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C1E9EA7" w14:textId="40F1D8A2"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e) nie przekazuje kontroli nad bezzałogowym statkiem powietrznym innej stacji kierowania;</w:t>
            </w:r>
          </w:p>
        </w:tc>
        <w:tc>
          <w:tcPr>
            <w:tcW w:w="2126" w:type="dxa"/>
            <w:vAlign w:val="center"/>
          </w:tcPr>
          <w:p w14:paraId="3DB96035" w14:textId="30BBC59E"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BACAEB1" w14:textId="695580BD"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798C21D5" w14:textId="77777777" w:rsidTr="009401DD">
        <w:trPr>
          <w:trHeight w:val="694"/>
          <w:jc w:val="center"/>
        </w:trPr>
        <w:tc>
          <w:tcPr>
            <w:tcW w:w="1843" w:type="dxa"/>
            <w:vMerge/>
            <w:shd w:val="clear" w:color="auto" w:fill="808080" w:themeFill="background1" w:themeFillShade="80"/>
          </w:tcPr>
          <w:p w14:paraId="1577E20E"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3327F7B9"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1F57365F" w14:textId="2585F18E"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f) informuje odpowiednio szybko obserwatora (obserwatorów) przestrzeni powietrznej (o ile uczestniczą w operacji) o wszelkich odchyleniach bezzałogowego statku powietrznego od planowanej trasy i związanym z tym przebiegiem czasowym lotu;</w:t>
            </w:r>
          </w:p>
        </w:tc>
        <w:tc>
          <w:tcPr>
            <w:tcW w:w="2126" w:type="dxa"/>
            <w:vAlign w:val="center"/>
          </w:tcPr>
          <w:p w14:paraId="6FCD9CE5" w14:textId="531D63B3"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E08FAD9" w14:textId="58FA8EBB"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51E03DDA" w14:textId="77777777" w:rsidTr="009401DD">
        <w:trPr>
          <w:trHeight w:val="706"/>
          <w:jc w:val="center"/>
        </w:trPr>
        <w:tc>
          <w:tcPr>
            <w:tcW w:w="1843" w:type="dxa"/>
            <w:vMerge/>
            <w:shd w:val="clear" w:color="auto" w:fill="808080" w:themeFill="background1" w:themeFillShade="80"/>
          </w:tcPr>
          <w:p w14:paraId="1CA2666E"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1D403ABE"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441A4804" w14:textId="36E1B2DD"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g)</w:t>
            </w:r>
            <w:r w:rsidRPr="000F4B31">
              <w:rPr>
                <w:rFonts w:ascii="Calibri" w:hAnsi="Calibri" w:cs="Calibri"/>
                <w:sz w:val="21"/>
                <w:szCs w:val="21"/>
              </w:rPr>
              <w:t xml:space="preserve"> stosuje procedury bezpieczeństwa określone przez operatora systemu bezzałogowego statku powietrznego na wypadek sytuacji odbiegających od normy, w tym w przypadku gdy pilot bezzałogowego statku powietrznego ma przesłanki, by sądzić, że bezzałogowy statek powietrzny może przekroczyć granice przestrzeni lotu; oraz</w:t>
            </w:r>
          </w:p>
        </w:tc>
        <w:tc>
          <w:tcPr>
            <w:tcW w:w="2126" w:type="dxa"/>
            <w:vAlign w:val="center"/>
          </w:tcPr>
          <w:p w14:paraId="3F4995BF" w14:textId="713B773D"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0502A77E" w14:textId="75FE7535"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5857885E" w14:textId="77777777" w:rsidTr="009401DD">
        <w:trPr>
          <w:trHeight w:val="1318"/>
          <w:jc w:val="center"/>
        </w:trPr>
        <w:tc>
          <w:tcPr>
            <w:tcW w:w="1843" w:type="dxa"/>
            <w:vMerge/>
            <w:shd w:val="clear" w:color="auto" w:fill="808080" w:themeFill="background1" w:themeFillShade="80"/>
          </w:tcPr>
          <w:p w14:paraId="06690D8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07384BF6"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15C6C907" w14:textId="7C60A5FE" w:rsidR="00E37ECA" w:rsidRPr="000F4B31" w:rsidRDefault="00E37ECA" w:rsidP="00E37ECA">
            <w:pPr>
              <w:spacing w:after="0"/>
              <w:jc w:val="both"/>
              <w:rPr>
                <w:rFonts w:ascii="Calibri" w:hAnsi="Calibri" w:cs="Calibri"/>
                <w:color w:val="000000" w:themeColor="text1"/>
                <w:sz w:val="21"/>
                <w:szCs w:val="21"/>
              </w:rPr>
            </w:pPr>
            <w:r w:rsidRPr="000F4B31">
              <w:rPr>
                <w:rFonts w:ascii="Calibri" w:hAnsi="Calibri" w:cs="Calibri"/>
                <w:sz w:val="21"/>
                <w:szCs w:val="21"/>
                <w:lang w:val="pl-PL"/>
              </w:rPr>
              <w:t xml:space="preserve">h) </w:t>
            </w:r>
            <w:r w:rsidRPr="000F4B31">
              <w:rPr>
                <w:rFonts w:ascii="Calibri" w:hAnsi="Calibri" w:cs="Calibri"/>
                <w:color w:val="000000" w:themeColor="text1"/>
                <w:sz w:val="21"/>
                <w:szCs w:val="21"/>
              </w:rPr>
              <w:t>stosuje procedury awaryjne określone przez operatora systemu bezzałogowego statku powietrznego na potrzeby sytuacji awaryjnych, w tym uruchamia środki służące zakończeniu lotu, w przypadku gdy pilot bezzałogowego statku powietrznego ma przesłanki, by sądzić, że bezzałogowy statek powietrzny może przekroczyć granice przestrzeni operacyjnej;</w:t>
            </w:r>
          </w:p>
        </w:tc>
        <w:tc>
          <w:tcPr>
            <w:tcW w:w="2126" w:type="dxa"/>
            <w:vAlign w:val="center"/>
          </w:tcPr>
          <w:p w14:paraId="061ACEEA" w14:textId="7F150250"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4D80916B" w14:textId="4FBD88B2"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2A10EF5A" w14:textId="77777777" w:rsidTr="009401DD">
        <w:trPr>
          <w:trHeight w:val="642"/>
          <w:jc w:val="center"/>
        </w:trPr>
        <w:tc>
          <w:tcPr>
            <w:tcW w:w="1843" w:type="dxa"/>
            <w:vMerge/>
            <w:shd w:val="clear" w:color="auto" w:fill="808080" w:themeFill="background1" w:themeFillShade="80"/>
          </w:tcPr>
          <w:p w14:paraId="136F90C9"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3A122C3D"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6637E2FF" w14:textId="01129C21"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i) aktywuje system aby zapobiec przekroczeniu przez BSP limitów przestrzeni lotu; oraz;  </w:t>
            </w:r>
          </w:p>
        </w:tc>
        <w:tc>
          <w:tcPr>
            <w:tcW w:w="2126" w:type="dxa"/>
            <w:vAlign w:val="center"/>
          </w:tcPr>
          <w:p w14:paraId="090C2B61" w14:textId="0726DB2C" w:rsidR="00E37ECA" w:rsidRPr="000F4B31" w:rsidRDefault="00E37ECA" w:rsidP="00E37ECA">
            <w:pPr>
              <w:spacing w:after="0"/>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2E8DA71" w14:textId="71F334CA"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w:t>
            </w:r>
          </w:p>
        </w:tc>
      </w:tr>
      <w:tr w:rsidR="00E37ECA" w:rsidRPr="000F4B31" w14:paraId="04553C0D" w14:textId="77777777" w:rsidTr="009401DD">
        <w:trPr>
          <w:trHeight w:val="448"/>
          <w:jc w:val="center"/>
        </w:trPr>
        <w:tc>
          <w:tcPr>
            <w:tcW w:w="1843" w:type="dxa"/>
            <w:vMerge/>
            <w:shd w:val="clear" w:color="auto" w:fill="808080" w:themeFill="background1" w:themeFillShade="80"/>
          </w:tcPr>
          <w:p w14:paraId="74E0EADE"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D0CECE" w:themeFill="background2" w:themeFillShade="E6"/>
          </w:tcPr>
          <w:p w14:paraId="739F2D86"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CA256A8" w14:textId="24F7AA88"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j) </w:t>
            </w:r>
            <w:r w:rsidRPr="000F4B31">
              <w:rPr>
                <w:rFonts w:ascii="Calibri" w:hAnsi="Calibri" w:cs="Calibri"/>
                <w:color w:val="000000" w:themeColor="text1"/>
                <w:sz w:val="21"/>
                <w:szCs w:val="21"/>
              </w:rPr>
              <w:t>aktywuje system jednoznacznej zdalnej identyfikacji</w:t>
            </w:r>
          </w:p>
        </w:tc>
        <w:tc>
          <w:tcPr>
            <w:tcW w:w="2126" w:type="dxa"/>
            <w:vAlign w:val="center"/>
          </w:tcPr>
          <w:p w14:paraId="3AE330F1" w14:textId="158761B1"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38D95316" w14:textId="4DAA9FF5"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4E251156" w14:textId="77777777" w:rsidTr="009401DD">
        <w:trPr>
          <w:trHeight w:val="1282"/>
          <w:jc w:val="center"/>
        </w:trPr>
        <w:tc>
          <w:tcPr>
            <w:tcW w:w="1843" w:type="dxa"/>
            <w:vMerge w:val="restart"/>
            <w:shd w:val="clear" w:color="auto" w:fill="808080" w:themeFill="background1" w:themeFillShade="80"/>
            <w:vAlign w:val="center"/>
          </w:tcPr>
          <w:p w14:paraId="54ED7605" w14:textId="0961D9C0" w:rsidR="00E37ECA" w:rsidRPr="000F4B31" w:rsidRDefault="00E37ECA" w:rsidP="00E37ECA">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Obserwator przestrzeni powietrznej (AO)</w:t>
            </w:r>
          </w:p>
        </w:tc>
        <w:tc>
          <w:tcPr>
            <w:tcW w:w="1707" w:type="dxa"/>
            <w:gridSpan w:val="2"/>
            <w:vMerge w:val="restart"/>
            <w:shd w:val="clear" w:color="auto" w:fill="BFBFBF" w:themeFill="background1" w:themeFillShade="BF"/>
            <w:vAlign w:val="center"/>
          </w:tcPr>
          <w:p w14:paraId="34D5799B" w14:textId="77777777" w:rsidR="00E37ECA" w:rsidRPr="000F4B31" w:rsidRDefault="00E37ECA" w:rsidP="00E37ECA">
            <w:pPr>
              <w:spacing w:after="0"/>
              <w:rPr>
                <w:rFonts w:ascii="Calibri" w:hAnsi="Calibri" w:cs="Calibri"/>
                <w:sz w:val="21"/>
                <w:szCs w:val="21"/>
                <w:lang w:val="pl-PL"/>
              </w:rPr>
            </w:pPr>
          </w:p>
          <w:p w14:paraId="7CA6F656" w14:textId="77777777" w:rsidR="00E37ECA" w:rsidRPr="000F4B31" w:rsidRDefault="00E37ECA" w:rsidP="00E37ECA">
            <w:pPr>
              <w:spacing w:after="0"/>
              <w:rPr>
                <w:rFonts w:ascii="Calibri" w:hAnsi="Calibri" w:cs="Calibri"/>
                <w:sz w:val="21"/>
                <w:szCs w:val="21"/>
                <w:lang w:val="pl-PL"/>
              </w:rPr>
            </w:pPr>
          </w:p>
          <w:p w14:paraId="7760C4F2" w14:textId="77777777" w:rsidR="00E37ECA" w:rsidRPr="000F4B31" w:rsidRDefault="00E37ECA" w:rsidP="00E37ECA">
            <w:pPr>
              <w:spacing w:after="0"/>
              <w:jc w:val="center"/>
              <w:rPr>
                <w:rFonts w:ascii="Calibri" w:hAnsi="Calibri" w:cs="Calibri"/>
                <w:sz w:val="21"/>
                <w:szCs w:val="21"/>
                <w:lang w:val="pl-PL"/>
              </w:rPr>
            </w:pPr>
            <w:r w:rsidRPr="000F4B31">
              <w:rPr>
                <w:rFonts w:ascii="Calibri" w:hAnsi="Calibri" w:cs="Calibri"/>
                <w:sz w:val="21"/>
                <w:szCs w:val="21"/>
                <w:lang w:val="pl-PL"/>
              </w:rPr>
              <w:t>Oświadczenie własne</w:t>
            </w:r>
          </w:p>
          <w:p w14:paraId="2C4548F0" w14:textId="2628696A"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5B185651" w14:textId="1D3140F1"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5.4 Główne obowiązki obserwatora przestrzeni powietrznej (AO) są określone w pkt UAS.STS-02.50 załącznika do rozporządzenia (UE) 2019/947 </w:t>
            </w:r>
          </w:p>
        </w:tc>
        <w:tc>
          <w:tcPr>
            <w:tcW w:w="2126" w:type="dxa"/>
            <w:vAlign w:val="center"/>
          </w:tcPr>
          <w:p w14:paraId="4FB45125" w14:textId="5D3553D5" w:rsidR="00E37ECA" w:rsidRPr="00E37ECA" w:rsidRDefault="00E37ECA" w:rsidP="00E37ECA">
            <w:pPr>
              <w:rPr>
                <w:rFonts w:ascii="Calibri" w:hAnsi="Calibri" w:cs="Calibri"/>
                <w:sz w:val="21"/>
                <w:szCs w:val="21"/>
              </w:rPr>
            </w:pPr>
            <w:r w:rsidRPr="002C7E0B">
              <w:rPr>
                <w:rFonts w:ascii="Calibri" w:hAnsi="Calibri" w:cs="Calibri"/>
                <w:sz w:val="21"/>
                <w:szCs w:val="21"/>
              </w:rPr>
              <w:t>Odniesienie do rozdziału/sekcji INOP:</w:t>
            </w:r>
            <w:r>
              <w:rPr>
                <w:rFonts w:ascii="Calibri" w:hAnsi="Calibri" w:cs="Calibri"/>
                <w:sz w:val="21"/>
                <w:szCs w:val="21"/>
              </w:rPr>
              <w:t xml:space="preserve"> </w:t>
            </w:r>
            <w:r w:rsidRPr="002C7E0B">
              <w:rPr>
                <w:rFonts w:ascii="Calibri" w:hAnsi="Calibri" w:cs="Calibri"/>
                <w:sz w:val="21"/>
                <w:szCs w:val="21"/>
              </w:rPr>
              <w:t>…</w:t>
            </w:r>
          </w:p>
        </w:tc>
        <w:tc>
          <w:tcPr>
            <w:tcW w:w="2410" w:type="dxa"/>
            <w:vAlign w:val="center"/>
          </w:tcPr>
          <w:p w14:paraId="5399CB9C" w14:textId="63161726" w:rsidR="00E37ECA" w:rsidRPr="000F4B31" w:rsidRDefault="00E37ECA" w:rsidP="00E37ECA">
            <w:pPr>
              <w:spacing w:after="0"/>
              <w:rPr>
                <w:rFonts w:ascii="Calibri" w:hAnsi="Calibri" w:cs="Calibri"/>
                <w:sz w:val="21"/>
                <w:szCs w:val="21"/>
                <w:lang w:val="pl-PL"/>
              </w:rPr>
            </w:pPr>
            <w:r w:rsidRPr="000F4B31">
              <w:rPr>
                <w:rFonts w:ascii="Calibri" w:hAnsi="Calibri" w:cs="Calibri"/>
                <w:sz w:val="21"/>
                <w:szCs w:val="21"/>
              </w:rPr>
              <w:t>Oświadczam zgodność</w:t>
            </w:r>
          </w:p>
        </w:tc>
      </w:tr>
      <w:tr w:rsidR="00E37ECA" w:rsidRPr="000F4B31" w14:paraId="72DAFAB5" w14:textId="77777777" w:rsidTr="009401DD">
        <w:trPr>
          <w:jc w:val="center"/>
        </w:trPr>
        <w:tc>
          <w:tcPr>
            <w:tcW w:w="1843" w:type="dxa"/>
            <w:vMerge/>
            <w:shd w:val="clear" w:color="auto" w:fill="808080" w:themeFill="background1" w:themeFillShade="80"/>
          </w:tcPr>
          <w:p w14:paraId="63F7F664"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3AB44361"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3089AD0B" w14:textId="085D93EA"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5.5 Jeśli operacje są prowadzone na wysokości od 120 do 150 m, AO powinien przejść dodatkowe szkolenie teoretyczne z następujących zagadnień:</w:t>
            </w:r>
          </w:p>
        </w:tc>
        <w:tc>
          <w:tcPr>
            <w:tcW w:w="2126" w:type="dxa"/>
            <w:shd w:val="clear" w:color="auto" w:fill="C9C9C9" w:themeFill="accent3" w:themeFillTint="99"/>
          </w:tcPr>
          <w:p w14:paraId="2CC03971" w14:textId="77777777" w:rsidR="00E37ECA" w:rsidRPr="000F4B31" w:rsidRDefault="00E37ECA" w:rsidP="00E37ECA">
            <w:pPr>
              <w:spacing w:after="0"/>
              <w:rPr>
                <w:rFonts w:ascii="Calibri" w:hAnsi="Calibri" w:cs="Calibri"/>
                <w:color w:val="1F4E79" w:themeColor="accent1" w:themeShade="80"/>
                <w:sz w:val="21"/>
                <w:szCs w:val="21"/>
              </w:rPr>
            </w:pPr>
          </w:p>
        </w:tc>
        <w:tc>
          <w:tcPr>
            <w:tcW w:w="2410" w:type="dxa"/>
            <w:shd w:val="clear" w:color="auto" w:fill="C9C9C9" w:themeFill="accent3" w:themeFillTint="99"/>
          </w:tcPr>
          <w:p w14:paraId="65687199" w14:textId="77777777" w:rsidR="00E37ECA" w:rsidRPr="000F4B31" w:rsidRDefault="00E37ECA" w:rsidP="00E37ECA">
            <w:pPr>
              <w:spacing w:after="0"/>
              <w:rPr>
                <w:rFonts w:ascii="Calibri" w:hAnsi="Calibri" w:cs="Calibri"/>
                <w:color w:val="1F4E79" w:themeColor="accent1" w:themeShade="80"/>
                <w:sz w:val="21"/>
                <w:szCs w:val="21"/>
              </w:rPr>
            </w:pPr>
          </w:p>
        </w:tc>
      </w:tr>
      <w:tr w:rsidR="00E37ECA" w:rsidRPr="000F4B31" w14:paraId="2EAAB50F" w14:textId="77777777" w:rsidTr="009401DD">
        <w:trPr>
          <w:jc w:val="center"/>
        </w:trPr>
        <w:tc>
          <w:tcPr>
            <w:tcW w:w="1843" w:type="dxa"/>
            <w:vMerge/>
            <w:shd w:val="clear" w:color="auto" w:fill="808080" w:themeFill="background1" w:themeFillShade="80"/>
          </w:tcPr>
          <w:p w14:paraId="2DE2EE10"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75D3B8B8"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6627409" w14:textId="4CEE2669" w:rsidR="00E37ECA" w:rsidRPr="000F4B31" w:rsidRDefault="00E37ECA" w:rsidP="00E37ECA">
            <w:pPr>
              <w:pStyle w:val="Akapitzlist"/>
              <w:numPr>
                <w:ilvl w:val="0"/>
                <w:numId w:val="3"/>
              </w:numPr>
              <w:spacing w:after="0"/>
              <w:ind w:left="174" w:hanging="218"/>
              <w:jc w:val="both"/>
              <w:rPr>
                <w:rFonts w:ascii="Calibri" w:hAnsi="Calibri" w:cs="Calibri"/>
                <w:sz w:val="21"/>
                <w:szCs w:val="21"/>
                <w:lang w:val="pl-PL"/>
              </w:rPr>
            </w:pPr>
            <w:r w:rsidRPr="000F4B31">
              <w:rPr>
                <w:rFonts w:ascii="Calibri" w:hAnsi="Calibri" w:cs="Calibri"/>
                <w:sz w:val="21"/>
                <w:szCs w:val="21"/>
                <w:lang w:val="pl-PL"/>
              </w:rPr>
              <w:t xml:space="preserve">podnoszenie świadomości na temat zagrożeń w przestrzeni lotniczej oraz przebywaniu w powietrzu innych użytkowników; </w:t>
            </w:r>
          </w:p>
        </w:tc>
        <w:tc>
          <w:tcPr>
            <w:tcW w:w="2126" w:type="dxa"/>
            <w:shd w:val="clear" w:color="auto" w:fill="auto"/>
            <w:vAlign w:val="center"/>
          </w:tcPr>
          <w:p w14:paraId="7C6EFF04"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Odniesienie do rozdziału/sekcji INOP:</w:t>
            </w:r>
          </w:p>
          <w:p w14:paraId="493A2C9F"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w:t>
            </w:r>
          </w:p>
          <w:p w14:paraId="1A0A6D97" w14:textId="57CEA674" w:rsidR="00E37ECA" w:rsidRPr="000F4B31" w:rsidRDefault="001B0E62" w:rsidP="001B0E62">
            <w:pPr>
              <w:spacing w:after="0"/>
              <w:rPr>
                <w:rFonts w:ascii="Calibri" w:hAnsi="Calibri" w:cs="Calibri"/>
                <w:sz w:val="21"/>
                <w:szCs w:val="21"/>
                <w:lang w:val="pl-PL"/>
              </w:rPr>
            </w:pPr>
            <w:r w:rsidRPr="002C7E0B">
              <w:rPr>
                <w:rFonts w:ascii="Calibri" w:hAnsi="Calibri" w:cs="Calibri"/>
                <w:sz w:val="21"/>
                <w:szCs w:val="21"/>
              </w:rPr>
              <w:t>w przeciwnym razie należy wpisać „nie dotyczy”</w:t>
            </w:r>
          </w:p>
        </w:tc>
        <w:tc>
          <w:tcPr>
            <w:tcW w:w="2410" w:type="dxa"/>
            <w:shd w:val="clear" w:color="auto" w:fill="auto"/>
            <w:vAlign w:val="center"/>
          </w:tcPr>
          <w:p w14:paraId="1D1AF80C" w14:textId="0CE93FED"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 lub „nie dotyczy“</w:t>
            </w:r>
          </w:p>
        </w:tc>
      </w:tr>
      <w:tr w:rsidR="00E37ECA" w:rsidRPr="000F4B31" w14:paraId="3998465B" w14:textId="77777777" w:rsidTr="009401DD">
        <w:trPr>
          <w:jc w:val="center"/>
        </w:trPr>
        <w:tc>
          <w:tcPr>
            <w:tcW w:w="1843" w:type="dxa"/>
            <w:vMerge/>
            <w:shd w:val="clear" w:color="auto" w:fill="808080" w:themeFill="background1" w:themeFillShade="80"/>
          </w:tcPr>
          <w:p w14:paraId="459FCB7E"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E4E749F"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42DCB50E" w14:textId="73DA7DA1" w:rsidR="00E37ECA" w:rsidRPr="000F4B31" w:rsidRDefault="00E37ECA" w:rsidP="00E37ECA">
            <w:pPr>
              <w:pStyle w:val="Akapitzlist"/>
              <w:numPr>
                <w:ilvl w:val="0"/>
                <w:numId w:val="3"/>
              </w:numPr>
              <w:spacing w:after="0"/>
              <w:ind w:left="174" w:hanging="218"/>
              <w:jc w:val="both"/>
              <w:rPr>
                <w:rFonts w:ascii="Calibri" w:hAnsi="Calibri" w:cs="Calibri"/>
                <w:sz w:val="21"/>
                <w:szCs w:val="21"/>
                <w:lang w:val="pl-PL"/>
              </w:rPr>
            </w:pPr>
            <w:r w:rsidRPr="000F4B31">
              <w:rPr>
                <w:rFonts w:ascii="Calibri" w:hAnsi="Calibri" w:cs="Calibri"/>
                <w:sz w:val="21"/>
                <w:szCs w:val="21"/>
                <w:lang w:val="pl-PL"/>
              </w:rPr>
              <w:t>sprawdzania urządzeń do określenia/ograniczenia wysokości;</w:t>
            </w:r>
          </w:p>
        </w:tc>
        <w:tc>
          <w:tcPr>
            <w:tcW w:w="2126" w:type="dxa"/>
            <w:shd w:val="clear" w:color="auto" w:fill="auto"/>
            <w:vAlign w:val="center"/>
          </w:tcPr>
          <w:p w14:paraId="4EA70961"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Odniesienie do rozdziału/sekcji INOP:</w:t>
            </w:r>
          </w:p>
          <w:p w14:paraId="791FB317"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w:t>
            </w:r>
          </w:p>
          <w:p w14:paraId="281AA3E4" w14:textId="502665ED" w:rsidR="00E37ECA" w:rsidRPr="000F4B31" w:rsidRDefault="001B0E62" w:rsidP="001B0E6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shd w:val="clear" w:color="auto" w:fill="auto"/>
            <w:vAlign w:val="center"/>
          </w:tcPr>
          <w:p w14:paraId="210E3873" w14:textId="63CB539C"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 lub „nie dotyczy“</w:t>
            </w:r>
          </w:p>
        </w:tc>
      </w:tr>
      <w:tr w:rsidR="00E37ECA" w:rsidRPr="000F4B31" w14:paraId="3EE50E4F" w14:textId="77777777" w:rsidTr="009401DD">
        <w:trPr>
          <w:jc w:val="center"/>
        </w:trPr>
        <w:tc>
          <w:tcPr>
            <w:tcW w:w="1843" w:type="dxa"/>
            <w:vMerge/>
            <w:shd w:val="clear" w:color="auto" w:fill="808080" w:themeFill="background1" w:themeFillShade="80"/>
          </w:tcPr>
          <w:p w14:paraId="4B500908"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58775737"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7559B49D" w14:textId="36DB3728" w:rsidR="00E37ECA" w:rsidRPr="000F4B31" w:rsidRDefault="00E37ECA" w:rsidP="00E37ECA">
            <w:pPr>
              <w:pStyle w:val="Akapitzlist"/>
              <w:numPr>
                <w:ilvl w:val="0"/>
                <w:numId w:val="3"/>
              </w:numPr>
              <w:spacing w:after="0"/>
              <w:ind w:left="174" w:hanging="218"/>
              <w:jc w:val="both"/>
              <w:rPr>
                <w:rFonts w:ascii="Calibri" w:hAnsi="Calibri" w:cs="Calibri"/>
                <w:sz w:val="21"/>
                <w:szCs w:val="21"/>
                <w:lang w:val="pl-PL"/>
              </w:rPr>
            </w:pPr>
            <w:r w:rsidRPr="000F4B31">
              <w:rPr>
                <w:rFonts w:ascii="Calibri" w:hAnsi="Calibri" w:cs="Calibri"/>
                <w:sz w:val="21"/>
                <w:szCs w:val="21"/>
                <w:lang w:val="pl-PL"/>
              </w:rPr>
              <w:t>stosowania procedur koordynacji między pilotem BSP a AO, oraz</w:t>
            </w:r>
          </w:p>
        </w:tc>
        <w:tc>
          <w:tcPr>
            <w:tcW w:w="2126" w:type="dxa"/>
            <w:shd w:val="clear" w:color="auto" w:fill="auto"/>
            <w:vAlign w:val="center"/>
          </w:tcPr>
          <w:p w14:paraId="4C6C11AB"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Odniesienie do rozdziału/sekcji INOP:</w:t>
            </w:r>
          </w:p>
          <w:p w14:paraId="68EEA828"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w:t>
            </w:r>
          </w:p>
          <w:p w14:paraId="0D72F0DC" w14:textId="26B5FAF9" w:rsidR="00E37ECA" w:rsidRPr="000F4B31" w:rsidRDefault="001B0E62" w:rsidP="001B0E6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shd w:val="clear" w:color="auto" w:fill="auto"/>
            <w:vAlign w:val="center"/>
          </w:tcPr>
          <w:p w14:paraId="0D8EEB49" w14:textId="0DAA34EC"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 lub „nie dotyczy“</w:t>
            </w:r>
          </w:p>
        </w:tc>
      </w:tr>
      <w:tr w:rsidR="00E37ECA" w:rsidRPr="000F4B31" w14:paraId="5B4E2FF6" w14:textId="77777777" w:rsidTr="009401DD">
        <w:trPr>
          <w:jc w:val="center"/>
        </w:trPr>
        <w:tc>
          <w:tcPr>
            <w:tcW w:w="1843" w:type="dxa"/>
            <w:vMerge/>
            <w:shd w:val="clear" w:color="auto" w:fill="808080" w:themeFill="background1" w:themeFillShade="80"/>
          </w:tcPr>
          <w:p w14:paraId="551DE520"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76EBE6F2"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5307C873" w14:textId="6353919C" w:rsidR="00E37ECA" w:rsidRPr="000F4B31" w:rsidRDefault="00E37ECA" w:rsidP="00E37ECA">
            <w:pPr>
              <w:pStyle w:val="Akapitzlist"/>
              <w:numPr>
                <w:ilvl w:val="0"/>
                <w:numId w:val="3"/>
              </w:numPr>
              <w:spacing w:after="0"/>
              <w:ind w:left="174" w:hanging="218"/>
              <w:jc w:val="both"/>
              <w:rPr>
                <w:rFonts w:ascii="Calibri" w:hAnsi="Calibri" w:cs="Calibri"/>
                <w:sz w:val="21"/>
                <w:szCs w:val="21"/>
                <w:lang w:val="pl-PL"/>
              </w:rPr>
            </w:pPr>
            <w:r w:rsidRPr="000F4B31">
              <w:rPr>
                <w:rFonts w:ascii="Calibri" w:hAnsi="Calibri" w:cs="Calibri"/>
                <w:sz w:val="21"/>
                <w:szCs w:val="21"/>
                <w:lang w:val="pl-PL"/>
              </w:rPr>
              <w:t>stosowania odpowiedniej procedury w przypadku wykrycia załogowego statku powietrznego.</w:t>
            </w:r>
          </w:p>
        </w:tc>
        <w:tc>
          <w:tcPr>
            <w:tcW w:w="2126" w:type="dxa"/>
            <w:shd w:val="clear" w:color="auto" w:fill="auto"/>
            <w:vAlign w:val="center"/>
          </w:tcPr>
          <w:p w14:paraId="2ECDB1A7"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Odniesienie do rozdziału/sekcji INOP:</w:t>
            </w:r>
          </w:p>
          <w:p w14:paraId="24250D71" w14:textId="77777777" w:rsidR="001B0E62" w:rsidRPr="002C7E0B" w:rsidRDefault="001B0E62" w:rsidP="001B0E62">
            <w:pPr>
              <w:rPr>
                <w:rFonts w:ascii="Calibri" w:hAnsi="Calibri" w:cs="Calibri"/>
                <w:sz w:val="21"/>
                <w:szCs w:val="21"/>
              </w:rPr>
            </w:pPr>
            <w:r w:rsidRPr="002C7E0B">
              <w:rPr>
                <w:rFonts w:ascii="Calibri" w:hAnsi="Calibri" w:cs="Calibri"/>
                <w:sz w:val="21"/>
                <w:szCs w:val="21"/>
              </w:rPr>
              <w:t>…</w:t>
            </w:r>
          </w:p>
          <w:p w14:paraId="6CA1CB67" w14:textId="3C815D40" w:rsidR="00E37ECA" w:rsidRPr="000F4B31" w:rsidRDefault="001B0E62" w:rsidP="001B0E62">
            <w:pPr>
              <w:spacing w:after="0"/>
              <w:rPr>
                <w:rFonts w:ascii="Calibri" w:hAnsi="Calibri" w:cs="Calibri"/>
                <w:sz w:val="21"/>
                <w:szCs w:val="21"/>
              </w:rPr>
            </w:pPr>
            <w:r w:rsidRPr="002C7E0B">
              <w:rPr>
                <w:rFonts w:ascii="Calibri" w:hAnsi="Calibri" w:cs="Calibri"/>
                <w:sz w:val="21"/>
                <w:szCs w:val="21"/>
              </w:rPr>
              <w:t>w przeciwnym razie należy wpisać „nie dotyczy”</w:t>
            </w:r>
          </w:p>
        </w:tc>
        <w:tc>
          <w:tcPr>
            <w:tcW w:w="2410" w:type="dxa"/>
            <w:shd w:val="clear" w:color="auto" w:fill="auto"/>
            <w:vAlign w:val="center"/>
          </w:tcPr>
          <w:p w14:paraId="16051047" w14:textId="4416A5AA" w:rsidR="00E37ECA" w:rsidRPr="000F4B31" w:rsidRDefault="00E37ECA" w:rsidP="00E37ECA">
            <w:pPr>
              <w:spacing w:after="0"/>
              <w:rPr>
                <w:rFonts w:ascii="Calibri" w:hAnsi="Calibri" w:cs="Calibri"/>
                <w:sz w:val="21"/>
                <w:szCs w:val="21"/>
              </w:rPr>
            </w:pPr>
            <w:r w:rsidRPr="000F4B31">
              <w:rPr>
                <w:rFonts w:ascii="Calibri" w:hAnsi="Calibri" w:cs="Calibri"/>
                <w:sz w:val="21"/>
                <w:szCs w:val="21"/>
              </w:rPr>
              <w:t>Oświadczam zgodność lub „nie dotyczy“</w:t>
            </w:r>
          </w:p>
        </w:tc>
      </w:tr>
      <w:tr w:rsidR="00E37ECA" w:rsidRPr="000F4B31" w14:paraId="3046B4F6" w14:textId="77777777" w:rsidTr="009401DD">
        <w:trPr>
          <w:jc w:val="center"/>
        </w:trPr>
        <w:tc>
          <w:tcPr>
            <w:tcW w:w="11624" w:type="dxa"/>
            <w:gridSpan w:val="7"/>
            <w:shd w:val="clear" w:color="auto" w:fill="808080" w:themeFill="background1" w:themeFillShade="80"/>
          </w:tcPr>
          <w:p w14:paraId="7F16FF22" w14:textId="77777777" w:rsidR="00E37ECA" w:rsidRPr="000F4B31" w:rsidRDefault="00E37ECA" w:rsidP="00E37ECA">
            <w:pPr>
              <w:spacing w:after="0"/>
              <w:jc w:val="center"/>
              <w:rPr>
                <w:rFonts w:ascii="Calibri" w:hAnsi="Calibri" w:cs="Calibri"/>
                <w:sz w:val="21"/>
                <w:szCs w:val="21"/>
                <w:lang w:val="pl-PL"/>
              </w:rPr>
            </w:pPr>
            <w:r w:rsidRPr="000F4B31">
              <w:rPr>
                <w:rFonts w:ascii="Calibri" w:hAnsi="Calibri" w:cs="Calibri"/>
                <w:b/>
                <w:bCs/>
                <w:color w:val="FFFFFF" w:themeColor="background1"/>
                <w:sz w:val="21"/>
                <w:szCs w:val="21"/>
                <w:lang w:val="pl-PL"/>
              </w:rPr>
              <w:t>6. Przepisy techniczne</w:t>
            </w:r>
          </w:p>
        </w:tc>
      </w:tr>
      <w:tr w:rsidR="00E37ECA" w:rsidRPr="000F4B31" w14:paraId="5C6FB4D8" w14:textId="77777777" w:rsidTr="009401DD">
        <w:trPr>
          <w:jc w:val="center"/>
        </w:trPr>
        <w:tc>
          <w:tcPr>
            <w:tcW w:w="1843" w:type="dxa"/>
            <w:vMerge w:val="restart"/>
            <w:shd w:val="clear" w:color="auto" w:fill="808080" w:themeFill="background1" w:themeFillShade="80"/>
            <w:vAlign w:val="center"/>
          </w:tcPr>
          <w:p w14:paraId="239913B7" w14:textId="72BF352F" w:rsidR="00E37ECA" w:rsidRPr="000F4B31" w:rsidRDefault="00E37ECA" w:rsidP="00E37ECA">
            <w:pPr>
              <w:spacing w:after="0"/>
              <w:jc w:val="center"/>
              <w:rPr>
                <w:rFonts w:ascii="Calibri" w:hAnsi="Calibri" w:cs="Calibri"/>
                <w:b/>
                <w:bCs/>
                <w:sz w:val="21"/>
                <w:szCs w:val="21"/>
                <w:lang w:val="pl-PL"/>
              </w:rPr>
            </w:pPr>
            <w:r w:rsidRPr="000F4B31">
              <w:rPr>
                <w:rFonts w:ascii="Calibri" w:hAnsi="Calibri" w:cs="Calibri"/>
                <w:b/>
                <w:bCs/>
                <w:color w:val="FFFFFF" w:themeColor="background1"/>
                <w:sz w:val="21"/>
                <w:szCs w:val="21"/>
                <w:lang w:val="pl-PL"/>
              </w:rPr>
              <w:t>SBSP</w:t>
            </w:r>
          </w:p>
        </w:tc>
        <w:tc>
          <w:tcPr>
            <w:tcW w:w="1707" w:type="dxa"/>
            <w:gridSpan w:val="2"/>
            <w:vMerge w:val="restart"/>
            <w:shd w:val="clear" w:color="auto" w:fill="BFBFBF" w:themeFill="background1" w:themeFillShade="BF"/>
            <w:vAlign w:val="center"/>
          </w:tcPr>
          <w:p w14:paraId="444BD75C" w14:textId="5887434C" w:rsidR="00E37ECA" w:rsidRPr="000F4B31" w:rsidRDefault="00E37ECA" w:rsidP="00E37ECA">
            <w:pPr>
              <w:spacing w:after="0"/>
              <w:rPr>
                <w:rFonts w:ascii="Calibri" w:hAnsi="Calibri" w:cs="Calibri"/>
                <w:sz w:val="21"/>
                <w:szCs w:val="21"/>
                <w:lang w:val="pl-PL"/>
              </w:rPr>
            </w:pPr>
          </w:p>
          <w:p w14:paraId="75E39094" w14:textId="1CCA7784" w:rsidR="00E37ECA" w:rsidRPr="000F4B31" w:rsidRDefault="00E37ECA" w:rsidP="00E37ECA">
            <w:pPr>
              <w:spacing w:after="0"/>
              <w:jc w:val="center"/>
              <w:rPr>
                <w:rFonts w:ascii="Calibri" w:hAnsi="Calibri" w:cs="Calibri"/>
                <w:sz w:val="21"/>
                <w:szCs w:val="21"/>
                <w:lang w:val="pl-PL"/>
              </w:rPr>
            </w:pPr>
            <w:r w:rsidRPr="000F4B31">
              <w:rPr>
                <w:rFonts w:ascii="Calibri" w:hAnsi="Calibri" w:cs="Calibri"/>
                <w:sz w:val="21"/>
                <w:szCs w:val="21"/>
                <w:lang w:val="pl-PL"/>
              </w:rPr>
              <w:t>Oświadczenie własne</w:t>
            </w:r>
            <w:r w:rsidRPr="000F4B31">
              <w:rPr>
                <w:rStyle w:val="Odwoanieprzypisudolnego"/>
                <w:rFonts w:ascii="Calibri" w:hAnsi="Calibri" w:cs="Calibri"/>
                <w:sz w:val="21"/>
                <w:szCs w:val="21"/>
                <w:lang w:val="pl-PL"/>
              </w:rPr>
              <w:footnoteReference w:id="3"/>
            </w:r>
          </w:p>
          <w:p w14:paraId="2C91B712" w14:textId="61B19D11" w:rsidR="00E37ECA" w:rsidRPr="000F4B31" w:rsidRDefault="00E37ECA" w:rsidP="00E37ECA">
            <w:pPr>
              <w:spacing w:after="0"/>
              <w:jc w:val="center"/>
              <w:rPr>
                <w:rFonts w:ascii="Calibri" w:hAnsi="Calibri" w:cs="Calibri"/>
                <w:sz w:val="21"/>
                <w:szCs w:val="21"/>
                <w:lang w:val="pl-PL"/>
              </w:rPr>
            </w:pPr>
          </w:p>
        </w:tc>
        <w:tc>
          <w:tcPr>
            <w:tcW w:w="3538" w:type="dxa"/>
            <w:gridSpan w:val="2"/>
            <w:shd w:val="clear" w:color="auto" w:fill="BFBFBF" w:themeFill="background1" w:themeFillShade="BF"/>
          </w:tcPr>
          <w:p w14:paraId="6D28EE6D" w14:textId="02C1174B"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6.1 Operator SBSP korzysta z bezzałogowego statku powietrznego oznaczonego etykietą identyfikacyjną klasy C6,który spełnia wymagania części 17 załącznika do rozporządzenia (UE) 2019/945.</w:t>
            </w:r>
          </w:p>
        </w:tc>
        <w:tc>
          <w:tcPr>
            <w:tcW w:w="2126" w:type="dxa"/>
            <w:shd w:val="clear" w:color="auto" w:fill="BFBFBF" w:themeFill="background1" w:themeFillShade="BF"/>
            <w:vAlign w:val="center"/>
          </w:tcPr>
          <w:p w14:paraId="564FB0F9" w14:textId="77777777" w:rsidR="00E37ECA" w:rsidRPr="000F4B31" w:rsidRDefault="00E37ECA" w:rsidP="00E37ECA">
            <w:pPr>
              <w:spacing w:after="0"/>
              <w:rPr>
                <w:rFonts w:ascii="Calibri" w:hAnsi="Calibri" w:cs="Calibri"/>
                <w:color w:val="1F4E79" w:themeColor="accent1" w:themeShade="80"/>
                <w:sz w:val="21"/>
                <w:szCs w:val="21"/>
                <w:lang w:val="pl-PL"/>
              </w:rPr>
            </w:pPr>
          </w:p>
        </w:tc>
        <w:tc>
          <w:tcPr>
            <w:tcW w:w="2410" w:type="dxa"/>
            <w:vAlign w:val="center"/>
          </w:tcPr>
          <w:p w14:paraId="4A453785" w14:textId="58CD9B61" w:rsidR="00E37ECA" w:rsidRPr="000F4B31" w:rsidRDefault="00E73360" w:rsidP="00E37ECA">
            <w:pPr>
              <w:spacing w:after="0"/>
              <w:rPr>
                <w:rFonts w:ascii="Calibri" w:hAnsi="Calibri" w:cs="Calibri"/>
                <w:iCs/>
                <w:sz w:val="21"/>
                <w:szCs w:val="21"/>
                <w:lang w:val="pl-PL"/>
              </w:rPr>
            </w:pPr>
            <w:r w:rsidRPr="002C7E0B">
              <w:rPr>
                <w:rFonts w:ascii="Calibri" w:hAnsi="Calibri" w:cs="Calibri"/>
                <w:sz w:val="21"/>
                <w:szCs w:val="21"/>
              </w:rPr>
              <w:t>Oświadczam, że SBSP jest oznaczony etykietą identyfikacyjną klasy C</w:t>
            </w:r>
            <w:r>
              <w:rPr>
                <w:rFonts w:ascii="Calibri" w:hAnsi="Calibri" w:cs="Calibri"/>
                <w:sz w:val="21"/>
                <w:szCs w:val="21"/>
              </w:rPr>
              <w:t>6</w:t>
            </w:r>
            <w:r w:rsidRPr="002C7E0B">
              <w:rPr>
                <w:rFonts w:ascii="Calibri" w:hAnsi="Calibri" w:cs="Calibri"/>
                <w:sz w:val="21"/>
                <w:szCs w:val="21"/>
              </w:rPr>
              <w:t xml:space="preserve"> lub „nie dotyczy”.</w:t>
            </w:r>
          </w:p>
        </w:tc>
      </w:tr>
      <w:tr w:rsidR="00E37ECA" w:rsidRPr="000F4B31" w14:paraId="3F969AF2" w14:textId="77777777" w:rsidTr="009401DD">
        <w:trPr>
          <w:jc w:val="center"/>
        </w:trPr>
        <w:tc>
          <w:tcPr>
            <w:tcW w:w="1843" w:type="dxa"/>
            <w:vMerge/>
            <w:shd w:val="clear" w:color="auto" w:fill="808080" w:themeFill="background1" w:themeFillShade="80"/>
          </w:tcPr>
          <w:p w14:paraId="674C41D4"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738648AA"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19E9C1F" w14:textId="35261191"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6.2 Alternatywnie do pkt 6.1 operator SBSP może korzystać z bezzałogowego statku powietrznego, który spełnia wymogi części 16 załącznika do rozporządzenia (UE) 2019/945, z tym że, bezzałogowy statek powietrzny nie musi:</w:t>
            </w:r>
          </w:p>
        </w:tc>
        <w:tc>
          <w:tcPr>
            <w:tcW w:w="2126" w:type="dxa"/>
            <w:vAlign w:val="center"/>
          </w:tcPr>
          <w:p w14:paraId="176ED0E8" w14:textId="77777777" w:rsidR="00E37ECA" w:rsidRPr="002C7E0B" w:rsidRDefault="00E37ECA" w:rsidP="00E37ECA">
            <w:pPr>
              <w:rPr>
                <w:rFonts w:ascii="Calibri" w:hAnsi="Calibri" w:cs="Calibri"/>
                <w:sz w:val="21"/>
                <w:szCs w:val="21"/>
              </w:rPr>
            </w:pPr>
            <w:r w:rsidRPr="002C7E0B">
              <w:rPr>
                <w:rFonts w:ascii="Calibri" w:hAnsi="Calibri" w:cs="Calibri"/>
                <w:sz w:val="21"/>
                <w:szCs w:val="21"/>
              </w:rPr>
              <w:t>Opis w jaki sposób spełniono wymaganie:</w:t>
            </w:r>
          </w:p>
          <w:p w14:paraId="3CD7F634" w14:textId="11511971" w:rsidR="00E37ECA" w:rsidRPr="000F4B31" w:rsidRDefault="00E37ECA" w:rsidP="00E37ECA">
            <w:pPr>
              <w:spacing w:after="0"/>
              <w:rPr>
                <w:rFonts w:ascii="Calibri" w:hAnsi="Calibri" w:cs="Calibri"/>
                <w:sz w:val="21"/>
                <w:szCs w:val="21"/>
                <w:lang w:val="pl-PL"/>
              </w:rPr>
            </w:pPr>
            <w:r w:rsidRPr="002C7E0B">
              <w:rPr>
                <w:rFonts w:ascii="Calibri" w:hAnsi="Calibri" w:cs="Calibri"/>
                <w:sz w:val="21"/>
                <w:szCs w:val="21"/>
              </w:rPr>
              <w:t>…</w:t>
            </w:r>
          </w:p>
        </w:tc>
        <w:tc>
          <w:tcPr>
            <w:tcW w:w="2410" w:type="dxa"/>
            <w:vAlign w:val="center"/>
          </w:tcPr>
          <w:p w14:paraId="440CF16C" w14:textId="7475173F" w:rsidR="00E37ECA" w:rsidRPr="000F4B31" w:rsidRDefault="00E37ECA" w:rsidP="00E37ECA">
            <w:pPr>
              <w:spacing w:after="0"/>
              <w:rPr>
                <w:rFonts w:ascii="Calibri" w:hAnsi="Calibri" w:cs="Calibri"/>
                <w:iCs/>
                <w:sz w:val="21"/>
                <w:szCs w:val="21"/>
                <w:lang w:val="pl-PL"/>
              </w:rPr>
            </w:pPr>
            <w:r w:rsidRPr="000F4B31">
              <w:rPr>
                <w:rFonts w:ascii="Calibri" w:hAnsi="Calibri" w:cs="Calibri"/>
                <w:sz w:val="21"/>
                <w:szCs w:val="21"/>
              </w:rPr>
              <w:t>Oświadczam zgodność lub „nie dotyczy“</w:t>
            </w:r>
          </w:p>
        </w:tc>
      </w:tr>
      <w:tr w:rsidR="00E37ECA" w:rsidRPr="000F4B31" w14:paraId="67A2835F" w14:textId="77777777" w:rsidTr="009401DD">
        <w:trPr>
          <w:jc w:val="center"/>
        </w:trPr>
        <w:tc>
          <w:tcPr>
            <w:tcW w:w="1843" w:type="dxa"/>
            <w:vMerge/>
            <w:shd w:val="clear" w:color="auto" w:fill="808080" w:themeFill="background1" w:themeFillShade="80"/>
          </w:tcPr>
          <w:p w14:paraId="44799FE8"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08F84E2B"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849AE89" w14:textId="0B80BA23" w:rsidR="00E37ECA" w:rsidRPr="000F4B31" w:rsidRDefault="00E37ECA" w:rsidP="00E37ECA">
            <w:pPr>
              <w:spacing w:after="0" w:line="240" w:lineRule="auto"/>
              <w:jc w:val="both"/>
              <w:rPr>
                <w:rFonts w:ascii="Calibri" w:hAnsi="Calibri" w:cs="Calibri"/>
                <w:sz w:val="21"/>
                <w:szCs w:val="21"/>
                <w:lang w:val="pl-PL"/>
              </w:rPr>
            </w:pPr>
            <w:r w:rsidRPr="000F4B31">
              <w:rPr>
                <w:rFonts w:ascii="Calibri" w:hAnsi="Calibri" w:cs="Calibri"/>
                <w:sz w:val="21"/>
                <w:szCs w:val="21"/>
                <w:lang w:val="pl-PL"/>
              </w:rPr>
              <w:t>6.2.1. być oznaczony etykietą klasy C3 lub klasy C6;</w:t>
            </w:r>
          </w:p>
          <w:p w14:paraId="56170AE0" w14:textId="39C29550" w:rsidR="00E37ECA" w:rsidRPr="000F4B31" w:rsidRDefault="00E37ECA" w:rsidP="00E37ECA">
            <w:pPr>
              <w:spacing w:after="0"/>
              <w:jc w:val="both"/>
              <w:rPr>
                <w:rFonts w:ascii="Calibri" w:hAnsi="Calibri" w:cs="Calibri"/>
                <w:sz w:val="21"/>
                <w:szCs w:val="21"/>
                <w:lang w:val="pl-PL"/>
              </w:rPr>
            </w:pPr>
            <w:r w:rsidRPr="000F4B31">
              <w:rPr>
                <w:rFonts w:ascii="Calibri" w:hAnsi="Calibri" w:cs="Calibri"/>
                <w:sz w:val="21"/>
                <w:szCs w:val="21"/>
                <w:lang w:val="pl-PL"/>
              </w:rPr>
              <w:t xml:space="preserve">6.2.2. być zasilany wyłącznie energią elektryczną, jeżeli operator systemu bezzałogowego statku powietrznego zapewni minimalizację wpływu na środowisko wynikającego z </w:t>
            </w:r>
            <w:r w:rsidRPr="000F4B31">
              <w:rPr>
                <w:rFonts w:ascii="Calibri" w:hAnsi="Calibri" w:cs="Calibri"/>
                <w:sz w:val="21"/>
                <w:szCs w:val="21"/>
                <w:lang w:val="pl-PL"/>
              </w:rPr>
              <w:lastRenderedPageBreak/>
              <w:t>użytkowania bezzałogowego statku powietrznego nieposiadającego napędu elektrycznego;</w:t>
            </w:r>
          </w:p>
        </w:tc>
        <w:tc>
          <w:tcPr>
            <w:tcW w:w="2126" w:type="dxa"/>
            <w:shd w:val="clear" w:color="auto" w:fill="BFBFBF" w:themeFill="background1" w:themeFillShade="BF"/>
          </w:tcPr>
          <w:p w14:paraId="4D0915E8" w14:textId="77777777" w:rsidR="00E37ECA" w:rsidRPr="000F4B31" w:rsidRDefault="00E37ECA" w:rsidP="00E37ECA">
            <w:pPr>
              <w:spacing w:after="0"/>
              <w:rPr>
                <w:rFonts w:ascii="Calibri" w:hAnsi="Calibri" w:cs="Calibri"/>
                <w:sz w:val="21"/>
                <w:szCs w:val="21"/>
                <w:lang w:val="pl-PL"/>
              </w:rPr>
            </w:pPr>
          </w:p>
        </w:tc>
        <w:tc>
          <w:tcPr>
            <w:tcW w:w="2410" w:type="dxa"/>
            <w:shd w:val="clear" w:color="auto" w:fill="BFBFBF" w:themeFill="background1" w:themeFillShade="BF"/>
          </w:tcPr>
          <w:p w14:paraId="709A39A6" w14:textId="77777777" w:rsidR="00E37ECA" w:rsidRPr="000F4B31" w:rsidRDefault="00E37ECA" w:rsidP="00E37ECA">
            <w:pPr>
              <w:spacing w:after="0"/>
              <w:rPr>
                <w:rFonts w:ascii="Calibri" w:hAnsi="Calibri" w:cs="Calibri"/>
                <w:iCs/>
                <w:sz w:val="21"/>
                <w:szCs w:val="21"/>
                <w:lang w:val="pl-PL"/>
              </w:rPr>
            </w:pPr>
          </w:p>
        </w:tc>
      </w:tr>
      <w:tr w:rsidR="00E37ECA" w:rsidRPr="000F4B31" w14:paraId="177FDF79" w14:textId="77777777" w:rsidTr="009401DD">
        <w:trPr>
          <w:jc w:val="center"/>
        </w:trPr>
        <w:tc>
          <w:tcPr>
            <w:tcW w:w="1843" w:type="dxa"/>
            <w:vMerge/>
            <w:shd w:val="clear" w:color="auto" w:fill="808080" w:themeFill="background1" w:themeFillShade="80"/>
          </w:tcPr>
          <w:p w14:paraId="6096CD45"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144DB047"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3704FF7" w14:textId="494B4102" w:rsidR="00E37ECA" w:rsidRPr="000F4B31" w:rsidRDefault="00E37ECA" w:rsidP="00E37ECA">
            <w:pPr>
              <w:spacing w:after="0" w:line="240" w:lineRule="auto"/>
              <w:jc w:val="both"/>
              <w:rPr>
                <w:rFonts w:ascii="Calibri" w:hAnsi="Calibri" w:cs="Calibri"/>
                <w:sz w:val="21"/>
                <w:szCs w:val="21"/>
                <w:lang w:val="pl-PL"/>
              </w:rPr>
            </w:pPr>
            <w:r w:rsidRPr="000F4B31">
              <w:rPr>
                <w:rFonts w:ascii="Calibri" w:hAnsi="Calibri" w:cs="Calibri"/>
                <w:sz w:val="21"/>
                <w:szCs w:val="21"/>
                <w:lang w:val="pl-PL"/>
              </w:rPr>
              <w:t>6.2.3 zawierać opublikowanej przez EASA noty informacyjnej przedstawiającą stosowne ograniczenia i obowiązki, zgodnie z rozporządzeniem wykonawczym (UE) 2019/947; oraz</w:t>
            </w:r>
          </w:p>
        </w:tc>
        <w:tc>
          <w:tcPr>
            <w:tcW w:w="2126" w:type="dxa"/>
            <w:shd w:val="clear" w:color="auto" w:fill="BFBFBF" w:themeFill="background1" w:themeFillShade="BF"/>
          </w:tcPr>
          <w:p w14:paraId="06B864BE" w14:textId="77777777" w:rsidR="00E37ECA" w:rsidRPr="000F4B31" w:rsidRDefault="00E37ECA" w:rsidP="00E37ECA">
            <w:pPr>
              <w:spacing w:after="0"/>
              <w:rPr>
                <w:rFonts w:ascii="Calibri" w:hAnsi="Calibri" w:cs="Calibri"/>
                <w:sz w:val="21"/>
                <w:szCs w:val="21"/>
                <w:lang w:val="pl-PL"/>
              </w:rPr>
            </w:pPr>
          </w:p>
        </w:tc>
        <w:tc>
          <w:tcPr>
            <w:tcW w:w="2410" w:type="dxa"/>
            <w:shd w:val="clear" w:color="auto" w:fill="BFBFBF" w:themeFill="background1" w:themeFillShade="BF"/>
          </w:tcPr>
          <w:p w14:paraId="6AFD6E5D" w14:textId="77777777" w:rsidR="00E37ECA" w:rsidRPr="000F4B31" w:rsidRDefault="00E37ECA" w:rsidP="00E37ECA">
            <w:pPr>
              <w:spacing w:after="0"/>
              <w:rPr>
                <w:rFonts w:ascii="Calibri" w:hAnsi="Calibri" w:cs="Calibri"/>
                <w:i/>
                <w:iCs/>
                <w:sz w:val="21"/>
                <w:szCs w:val="21"/>
                <w:lang w:val="pl-PL"/>
              </w:rPr>
            </w:pPr>
          </w:p>
        </w:tc>
      </w:tr>
      <w:tr w:rsidR="00E37ECA" w:rsidRPr="000F4B31" w14:paraId="0E9F15F2" w14:textId="77777777" w:rsidTr="009401DD">
        <w:trPr>
          <w:jc w:val="center"/>
        </w:trPr>
        <w:tc>
          <w:tcPr>
            <w:tcW w:w="1843" w:type="dxa"/>
            <w:vMerge/>
            <w:shd w:val="clear" w:color="auto" w:fill="808080" w:themeFill="background1" w:themeFillShade="80"/>
          </w:tcPr>
          <w:p w14:paraId="1FACD7D6" w14:textId="77777777" w:rsidR="00E37ECA" w:rsidRPr="000F4B31" w:rsidRDefault="00E37ECA" w:rsidP="00E37ECA">
            <w:pPr>
              <w:spacing w:after="0"/>
              <w:rPr>
                <w:rFonts w:ascii="Calibri" w:hAnsi="Calibri" w:cs="Calibri"/>
                <w:b/>
                <w:bCs/>
                <w:sz w:val="21"/>
                <w:szCs w:val="21"/>
                <w:lang w:val="pl-PL"/>
              </w:rPr>
            </w:pPr>
          </w:p>
        </w:tc>
        <w:tc>
          <w:tcPr>
            <w:tcW w:w="1707" w:type="dxa"/>
            <w:gridSpan w:val="2"/>
            <w:vMerge/>
            <w:shd w:val="clear" w:color="auto" w:fill="BFBFBF" w:themeFill="background1" w:themeFillShade="BF"/>
          </w:tcPr>
          <w:p w14:paraId="44E0ED08" w14:textId="77777777" w:rsidR="00E37ECA" w:rsidRPr="000F4B31" w:rsidRDefault="00E37ECA" w:rsidP="00E37ECA">
            <w:pPr>
              <w:spacing w:after="0"/>
              <w:rPr>
                <w:rFonts w:ascii="Calibri" w:hAnsi="Calibri" w:cs="Calibri"/>
                <w:sz w:val="21"/>
                <w:szCs w:val="21"/>
                <w:lang w:val="pl-PL"/>
              </w:rPr>
            </w:pPr>
          </w:p>
        </w:tc>
        <w:tc>
          <w:tcPr>
            <w:tcW w:w="3538" w:type="dxa"/>
            <w:gridSpan w:val="2"/>
            <w:shd w:val="clear" w:color="auto" w:fill="BFBFBF" w:themeFill="background1" w:themeFillShade="BF"/>
          </w:tcPr>
          <w:p w14:paraId="03F21FE8" w14:textId="1C5A17FD" w:rsidR="00E37ECA" w:rsidRPr="000F4B31" w:rsidRDefault="00E37ECA" w:rsidP="00E37ECA">
            <w:pPr>
              <w:spacing w:after="0"/>
              <w:jc w:val="both"/>
              <w:rPr>
                <w:rFonts w:ascii="Calibri" w:hAnsi="Calibri" w:cs="Calibri"/>
                <w:color w:val="1F4E79" w:themeColor="accent1" w:themeShade="80"/>
                <w:sz w:val="21"/>
                <w:szCs w:val="21"/>
                <w:lang w:val="pl-PL"/>
              </w:rPr>
            </w:pPr>
            <w:r w:rsidRPr="000F4B31">
              <w:rPr>
                <w:rFonts w:ascii="Calibri" w:hAnsi="Calibri" w:cs="Calibri"/>
                <w:sz w:val="21"/>
                <w:szCs w:val="21"/>
                <w:lang w:val="pl-PL"/>
              </w:rPr>
              <w:t>6.2.4. zawierać instrukcje producenta dla bezzałogowego statku powietrznego, jeżeli jest on zbudowany prywatnie; jednakże informacje dotyczące jego obsługi i konserwacji, a także szkolenia pilota BSP powinny być zawarte w INOP</w:t>
            </w:r>
          </w:p>
          <w:p w14:paraId="7ABEAC25" w14:textId="77777777" w:rsidR="00E37ECA" w:rsidRPr="000F4B31" w:rsidRDefault="00E37ECA" w:rsidP="00E37ECA">
            <w:pPr>
              <w:spacing w:after="0"/>
              <w:jc w:val="both"/>
              <w:rPr>
                <w:rFonts w:ascii="Calibri" w:hAnsi="Calibri" w:cs="Calibri"/>
                <w:i/>
                <w:iCs/>
                <w:sz w:val="21"/>
                <w:szCs w:val="21"/>
                <w:lang w:val="pl-PL"/>
              </w:rPr>
            </w:pPr>
            <w:r w:rsidRPr="000F4B31">
              <w:rPr>
                <w:rFonts w:ascii="Calibri" w:hAnsi="Calibri" w:cs="Calibri"/>
                <w:i/>
                <w:iCs/>
                <w:sz w:val="21"/>
                <w:szCs w:val="21"/>
                <w:lang w:val="pl-PL"/>
              </w:rPr>
              <w:t xml:space="preserve">Uwaga 1: System bezzałogowego statku powietrznego może spełniać wymagania pkt 9 części 4 załącznika do rozporządzenia (UE) 2019/945 dzięki zastosowaniu przystawki spełniającej wymagania części 6 załącznika do wspomnianego rozporządzenia </w:t>
            </w:r>
          </w:p>
          <w:p w14:paraId="7FDEEF5D" w14:textId="47570A72" w:rsidR="00E37ECA" w:rsidRPr="000F4B31" w:rsidRDefault="00E37ECA" w:rsidP="00E37ECA">
            <w:pPr>
              <w:spacing w:after="0"/>
              <w:jc w:val="both"/>
              <w:rPr>
                <w:rFonts w:ascii="Calibri" w:hAnsi="Calibri" w:cs="Calibri"/>
                <w:sz w:val="21"/>
                <w:szCs w:val="21"/>
                <w:lang w:val="pl-PL"/>
              </w:rPr>
            </w:pPr>
            <w:r w:rsidRPr="000F4B31">
              <w:rPr>
                <w:rFonts w:ascii="Calibri" w:hAnsi="Calibri" w:cs="Calibri"/>
                <w:i/>
                <w:iCs/>
                <w:sz w:val="21"/>
                <w:szCs w:val="21"/>
                <w:lang w:val="pl-PL"/>
              </w:rPr>
              <w:t xml:space="preserve">Uwaga 2: Jeśli </w:t>
            </w:r>
            <w:r w:rsidRPr="000F4B31">
              <w:rPr>
                <w:rFonts w:ascii="Calibri" w:hAnsi="Calibri" w:cs="Calibri"/>
                <w:i/>
                <w:sz w:val="21"/>
                <w:szCs w:val="21"/>
                <w:lang w:val="pl-PL"/>
              </w:rPr>
              <w:t>bezzałogowy statek powietrzny</w:t>
            </w:r>
            <w:r w:rsidRPr="000F4B31">
              <w:rPr>
                <w:rFonts w:ascii="Calibri" w:hAnsi="Calibri" w:cs="Calibri"/>
                <w:i/>
                <w:iCs/>
                <w:sz w:val="21"/>
                <w:szCs w:val="21"/>
                <w:lang w:val="pl-PL"/>
              </w:rPr>
              <w:t xml:space="preserve"> nie posiada fizycznego numeru seryjnego zgodnego z normą ANSI/CTA-2063-A "Small Unmanned Aerial Systems Serial Numbers lub nie posiada zintegrowanego systemu bezpośredniej identyfikacji zdalnej, może spełniać wymagania części 4 pkt 9 załącznika do rozporządzenia (UE) 2019/945 poprzez zastosowanie dodatku zgodnego z częścią 6 załącznika do tego rozporządzenia.</w:t>
            </w:r>
          </w:p>
          <w:p w14:paraId="2691C097" w14:textId="77777777" w:rsidR="00E37ECA" w:rsidRPr="000F4B31" w:rsidRDefault="00E37ECA" w:rsidP="00E37ECA">
            <w:pPr>
              <w:spacing w:after="0"/>
              <w:jc w:val="both"/>
              <w:rPr>
                <w:rFonts w:ascii="Calibri" w:hAnsi="Calibri" w:cs="Calibri"/>
                <w:i/>
                <w:iCs/>
                <w:sz w:val="21"/>
                <w:szCs w:val="21"/>
                <w:lang w:val="pl-PL"/>
              </w:rPr>
            </w:pPr>
            <w:r w:rsidRPr="000F4B31">
              <w:rPr>
                <w:rFonts w:ascii="Calibri" w:hAnsi="Calibri" w:cs="Calibri"/>
                <w:i/>
                <w:iCs/>
                <w:sz w:val="21"/>
                <w:szCs w:val="21"/>
                <w:lang w:val="pl-PL"/>
              </w:rPr>
              <w:t xml:space="preserve">Uwaga 3: Jeżeli </w:t>
            </w:r>
            <w:r w:rsidRPr="000F4B31">
              <w:rPr>
                <w:rFonts w:ascii="Calibri" w:hAnsi="Calibri" w:cs="Calibri"/>
                <w:i/>
                <w:sz w:val="21"/>
                <w:szCs w:val="21"/>
                <w:lang w:val="pl-PL"/>
              </w:rPr>
              <w:t>bezzałogowy statek powietrzny</w:t>
            </w:r>
            <w:r w:rsidRPr="000F4B31">
              <w:rPr>
                <w:rFonts w:ascii="Calibri" w:hAnsi="Calibri" w:cs="Calibri"/>
                <w:i/>
                <w:iCs/>
                <w:sz w:val="21"/>
                <w:szCs w:val="21"/>
                <w:lang w:val="pl-PL"/>
              </w:rPr>
              <w:t xml:space="preserve"> jest zbudowany prywatnie, na </w:t>
            </w:r>
            <w:r w:rsidRPr="000F4B31">
              <w:rPr>
                <w:rFonts w:ascii="Calibri" w:hAnsi="Calibri" w:cs="Calibri"/>
                <w:i/>
                <w:sz w:val="21"/>
                <w:szCs w:val="21"/>
                <w:lang w:val="pl-PL"/>
              </w:rPr>
              <w:t>bezzałogowy statek powietrzny</w:t>
            </w:r>
            <w:r w:rsidRPr="000F4B31">
              <w:rPr>
                <w:rFonts w:ascii="Calibri" w:hAnsi="Calibri" w:cs="Calibri"/>
                <w:i/>
                <w:iCs/>
                <w:sz w:val="21"/>
                <w:szCs w:val="21"/>
                <w:lang w:val="pl-PL"/>
              </w:rPr>
              <w:t xml:space="preserve"> może nie być oznaczenia jego MTOM. W takim przypadku operator powinien dopilnować, aby MTOM bezzałogowego statku powietrznego, w konfiguracji bezzałogowego statku powietrznego przed startem, nie przekraczała 25 kg.</w:t>
            </w:r>
          </w:p>
        </w:tc>
        <w:tc>
          <w:tcPr>
            <w:tcW w:w="2126" w:type="dxa"/>
            <w:shd w:val="clear" w:color="auto" w:fill="BFBFBF" w:themeFill="background1" w:themeFillShade="BF"/>
          </w:tcPr>
          <w:p w14:paraId="409639CC" w14:textId="77777777" w:rsidR="00E37ECA" w:rsidRPr="000F4B31" w:rsidRDefault="00E37ECA" w:rsidP="00E37ECA">
            <w:pPr>
              <w:spacing w:after="0"/>
              <w:rPr>
                <w:rFonts w:ascii="Calibri" w:hAnsi="Calibri" w:cs="Calibri"/>
                <w:sz w:val="21"/>
                <w:szCs w:val="21"/>
                <w:lang w:val="pl-PL"/>
              </w:rPr>
            </w:pPr>
          </w:p>
        </w:tc>
        <w:tc>
          <w:tcPr>
            <w:tcW w:w="2410" w:type="dxa"/>
            <w:shd w:val="clear" w:color="auto" w:fill="BFBFBF" w:themeFill="background1" w:themeFillShade="BF"/>
          </w:tcPr>
          <w:p w14:paraId="5E3411E3" w14:textId="77777777" w:rsidR="00E37ECA" w:rsidRPr="000F4B31" w:rsidRDefault="00E37ECA" w:rsidP="00E37ECA">
            <w:pPr>
              <w:spacing w:after="0"/>
              <w:rPr>
                <w:rFonts w:ascii="Calibri" w:hAnsi="Calibri" w:cs="Calibri"/>
                <w:sz w:val="21"/>
                <w:szCs w:val="21"/>
                <w:lang w:val="pl-PL"/>
              </w:rPr>
            </w:pPr>
            <w:r w:rsidRPr="000F4B31">
              <w:rPr>
                <w:rFonts w:ascii="Calibri" w:hAnsi="Calibri" w:cs="Calibri"/>
                <w:i/>
                <w:iCs/>
                <w:sz w:val="21"/>
                <w:szCs w:val="21"/>
                <w:lang w:val="pl-PL"/>
              </w:rPr>
              <w:t xml:space="preserve"> </w:t>
            </w:r>
          </w:p>
        </w:tc>
      </w:tr>
      <w:tr w:rsidR="00AE0E11" w:rsidRPr="000F4B31" w14:paraId="0E122006" w14:textId="77777777" w:rsidTr="00AE0E11">
        <w:trPr>
          <w:jc w:val="center"/>
        </w:trPr>
        <w:tc>
          <w:tcPr>
            <w:tcW w:w="3544" w:type="dxa"/>
            <w:gridSpan w:val="2"/>
            <w:shd w:val="clear" w:color="auto" w:fill="808080" w:themeFill="background1" w:themeFillShade="80"/>
            <w:vAlign w:val="center"/>
          </w:tcPr>
          <w:p w14:paraId="52EBFD06" w14:textId="77777777" w:rsidR="00AE0E11" w:rsidRPr="00764B45" w:rsidRDefault="00AE0E11" w:rsidP="00E37ECA">
            <w:pPr>
              <w:spacing w:after="0"/>
              <w:jc w:val="both"/>
              <w:rPr>
                <w:rFonts w:ascii="Calibri" w:hAnsi="Calibri" w:cs="Calibri"/>
                <w:sz w:val="21"/>
                <w:szCs w:val="21"/>
                <w:lang w:val="pl-PL"/>
              </w:rPr>
            </w:pPr>
            <w:r w:rsidRPr="00764B45">
              <w:rPr>
                <w:rFonts w:ascii="Calibri" w:hAnsi="Calibri" w:cs="Calibri"/>
                <w:b/>
                <w:bCs/>
                <w:color w:val="FFFFFF" w:themeColor="background1"/>
                <w:sz w:val="21"/>
                <w:szCs w:val="21"/>
              </w:rPr>
              <w:t>Czytelny podpis wnioskującego</w:t>
            </w:r>
          </w:p>
        </w:tc>
        <w:tc>
          <w:tcPr>
            <w:tcW w:w="8080" w:type="dxa"/>
            <w:gridSpan w:val="5"/>
            <w:shd w:val="clear" w:color="auto" w:fill="FFFFFF" w:themeFill="background1"/>
            <w:vAlign w:val="center"/>
          </w:tcPr>
          <w:p w14:paraId="7A6BA126" w14:textId="64F93746" w:rsidR="00AE0E11" w:rsidRPr="00764B45" w:rsidRDefault="00AE0E11" w:rsidP="00E37ECA">
            <w:pPr>
              <w:spacing w:after="0"/>
              <w:rPr>
                <w:rFonts w:ascii="Calibri" w:hAnsi="Calibri" w:cs="Calibri"/>
                <w:i/>
                <w:iCs/>
                <w:color w:val="FFFFFF" w:themeColor="background1"/>
                <w:sz w:val="21"/>
                <w:szCs w:val="21"/>
                <w:lang w:val="pl-PL"/>
              </w:rPr>
            </w:pPr>
            <w:r w:rsidRPr="00764B45">
              <w:rPr>
                <w:rFonts w:ascii="Calibri" w:hAnsi="Calibri" w:cs="Calibri"/>
                <w:sz w:val="21"/>
                <w:szCs w:val="21"/>
              </w:rPr>
              <w:t>………………………………………………………………………</w:t>
            </w:r>
            <w:r>
              <w:rPr>
                <w:rFonts w:ascii="Calibri" w:hAnsi="Calibri" w:cs="Calibri"/>
                <w:sz w:val="21"/>
                <w:szCs w:val="21"/>
              </w:rPr>
              <w:t>………………………………………………………………………</w:t>
            </w:r>
          </w:p>
        </w:tc>
      </w:tr>
      <w:tr w:rsidR="00E37ECA" w:rsidRPr="000F4B31" w14:paraId="5A2D03CA" w14:textId="77777777" w:rsidTr="0014215D">
        <w:trPr>
          <w:jc w:val="center"/>
        </w:trPr>
        <w:tc>
          <w:tcPr>
            <w:tcW w:w="11624" w:type="dxa"/>
            <w:gridSpan w:val="7"/>
            <w:shd w:val="clear" w:color="auto" w:fill="808080" w:themeFill="background1" w:themeFillShade="80"/>
            <w:vAlign w:val="center"/>
          </w:tcPr>
          <w:p w14:paraId="2295716C" w14:textId="09CF7FF5" w:rsidR="00E37ECA" w:rsidRPr="000F4B31" w:rsidRDefault="00E37ECA" w:rsidP="00E37ECA">
            <w:pPr>
              <w:spacing w:after="0"/>
              <w:rPr>
                <w:rFonts w:ascii="Calibri" w:hAnsi="Calibri" w:cs="Calibri"/>
                <w:sz w:val="21"/>
                <w:szCs w:val="21"/>
                <w:lang w:val="pl-PL"/>
              </w:rPr>
            </w:pPr>
            <w:r w:rsidRPr="000F4B31">
              <w:rPr>
                <w:rFonts w:ascii="Calibri" w:hAnsi="Calibri" w:cs="Calibri"/>
                <w:b/>
                <w:bCs/>
                <w:i/>
                <w:iCs/>
                <w:color w:val="FFFFFF" w:themeColor="background1"/>
                <w:sz w:val="21"/>
                <w:szCs w:val="21"/>
                <w:lang w:val="pl-PL"/>
              </w:rPr>
              <w:t xml:space="preserve">Tabela PDRA-S02.1 - Główne ograniczenia i przepisy dotyczące PDRA-S02 </w:t>
            </w:r>
          </w:p>
        </w:tc>
      </w:tr>
    </w:tbl>
    <w:p w14:paraId="5C4DBF97" w14:textId="77777777" w:rsidR="00643B31" w:rsidRDefault="00643B31"/>
    <w:sectPr w:rsidR="00643B31" w:rsidSect="006773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47011" w14:textId="77777777" w:rsidR="009401DD" w:rsidRDefault="009401DD" w:rsidP="00FF0810">
      <w:pPr>
        <w:spacing w:after="0" w:line="240" w:lineRule="auto"/>
      </w:pPr>
      <w:r>
        <w:separator/>
      </w:r>
    </w:p>
  </w:endnote>
  <w:endnote w:type="continuationSeparator" w:id="0">
    <w:p w14:paraId="006FDF4D" w14:textId="77777777" w:rsidR="009401DD" w:rsidRDefault="009401DD" w:rsidP="00FF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1C4FF" w14:textId="77777777" w:rsidR="009401DD" w:rsidRDefault="009401DD" w:rsidP="00FF0810">
      <w:pPr>
        <w:spacing w:after="0" w:line="240" w:lineRule="auto"/>
      </w:pPr>
      <w:r>
        <w:separator/>
      </w:r>
    </w:p>
  </w:footnote>
  <w:footnote w:type="continuationSeparator" w:id="0">
    <w:p w14:paraId="009F1ABA" w14:textId="77777777" w:rsidR="009401DD" w:rsidRDefault="009401DD" w:rsidP="00FF0810">
      <w:pPr>
        <w:spacing w:after="0" w:line="240" w:lineRule="auto"/>
      </w:pPr>
      <w:r>
        <w:continuationSeparator/>
      </w:r>
    </w:p>
  </w:footnote>
  <w:footnote w:id="1">
    <w:p w14:paraId="49917B17" w14:textId="77777777" w:rsidR="009401DD" w:rsidRPr="00A41C74" w:rsidRDefault="009401DD" w:rsidP="00C45C27">
      <w:pPr>
        <w:pStyle w:val="Tekstprzypisudolnego"/>
        <w:rPr>
          <w:color w:val="FF0000"/>
          <w:lang w:val="pl-PL"/>
        </w:rPr>
      </w:pPr>
      <w:r w:rsidRPr="00027F07">
        <w:rPr>
          <w:rStyle w:val="Odwoanieprzypisudolnego"/>
        </w:rPr>
        <w:footnoteRef/>
      </w:r>
      <w:r w:rsidRPr="00027F07">
        <w:t xml:space="preserve"> </w:t>
      </w:r>
      <w:r w:rsidRPr="00E274BC">
        <w:rPr>
          <w:sz w:val="18"/>
          <w:szCs w:val="18"/>
        </w:rPr>
        <w:t xml:space="preserve">Wyznaczona </w:t>
      </w:r>
      <w:r w:rsidRPr="00E274BC">
        <w:rPr>
          <w:sz w:val="18"/>
          <w:szCs w:val="18"/>
          <w:lang w:val="pl-PL"/>
        </w:rPr>
        <w:t xml:space="preserve">przestrzeń lotu i przestrzeń bezpieczeństwa dla operacji stanowią rzut na powierzchnię Ziemi co pozwala określić </w:t>
      </w:r>
      <w:r w:rsidRPr="00E274BC">
        <w:rPr>
          <w:i/>
          <w:sz w:val="18"/>
          <w:szCs w:val="18"/>
          <w:lang w:val="pl-PL"/>
        </w:rPr>
        <w:t>„obszar zagrożony”</w:t>
      </w:r>
      <w:r w:rsidRPr="00E274BC">
        <w:rPr>
          <w:sz w:val="18"/>
          <w:szCs w:val="18"/>
          <w:lang w:val="pl-PL"/>
        </w:rPr>
        <w:t xml:space="preserve"> nad którym będzie wykonywana operacja. Dodatkowo należy wyznaczyć bufor ryzyka naziemnego.</w:t>
      </w:r>
    </w:p>
  </w:footnote>
  <w:footnote w:id="2">
    <w:p w14:paraId="29163EEC" w14:textId="24A8C42C" w:rsidR="00BA0521" w:rsidRPr="00BA0521" w:rsidRDefault="00BA0521">
      <w:pPr>
        <w:pStyle w:val="Tekstprzypisudolnego"/>
      </w:pPr>
      <w:r>
        <w:rPr>
          <w:rStyle w:val="Odwoanieprzypisudolnego"/>
        </w:rPr>
        <w:footnoteRef/>
      </w:r>
      <w:r>
        <w:t xml:space="preserve"> </w:t>
      </w:r>
      <w:r>
        <w:t>Dotyczy odstęstwa nr LBSP/SPEC/O/2024-01</w:t>
      </w:r>
      <w:bookmarkStart w:id="0" w:name="_GoBack"/>
      <w:bookmarkEnd w:id="0"/>
    </w:p>
  </w:footnote>
  <w:footnote w:id="3">
    <w:p w14:paraId="1E57C5B7" w14:textId="105F8DA6" w:rsidR="009401DD" w:rsidRPr="00FF0810" w:rsidRDefault="009401DD">
      <w:pPr>
        <w:pStyle w:val="Tekstprzypisudolnego"/>
        <w:rPr>
          <w:lang w:val="pl-PL"/>
        </w:rPr>
      </w:pPr>
      <w:r>
        <w:rPr>
          <w:rStyle w:val="Odwoanieprzypisudolnego"/>
        </w:rPr>
        <w:footnoteRef/>
      </w:r>
      <w:r>
        <w:t xml:space="preserve"> </w:t>
      </w:r>
      <w:r>
        <w:rPr>
          <w:sz w:val="14"/>
          <w:szCs w:val="14"/>
          <w:lang w:val="pl-PL"/>
        </w:rPr>
        <w:t>Wymagania dotyczące ograniczeń</w:t>
      </w:r>
      <w:r w:rsidRPr="00FF0810">
        <w:rPr>
          <w:sz w:val="14"/>
          <w:szCs w:val="14"/>
          <w:lang w:val="pl-PL"/>
        </w:rPr>
        <w:t xml:space="preserve"> (odniesienie do części 17 pkt 4 i 5 rozporządzenia (UE) 2019/945) należy wskazać przy „średnim” poziomie pewności</w:t>
      </w:r>
      <w:r>
        <w:rPr>
          <w:sz w:val="14"/>
          <w:szCs w:val="14"/>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720B"/>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21603C"/>
    <w:multiLevelType w:val="hybridMultilevel"/>
    <w:tmpl w:val="984C20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40194C"/>
    <w:multiLevelType w:val="hybridMultilevel"/>
    <w:tmpl w:val="3A146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666ACF"/>
    <w:multiLevelType w:val="hybridMultilevel"/>
    <w:tmpl w:val="887A1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01775D"/>
    <w:multiLevelType w:val="hybridMultilevel"/>
    <w:tmpl w:val="D6145FB0"/>
    <w:lvl w:ilvl="0" w:tplc="714E5A5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E92BF1"/>
    <w:multiLevelType w:val="hybridMultilevel"/>
    <w:tmpl w:val="C0F40A2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F3127A"/>
    <w:multiLevelType w:val="hybridMultilevel"/>
    <w:tmpl w:val="0BDE9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B8"/>
    <w:rsid w:val="00006ACA"/>
    <w:rsid w:val="0002328E"/>
    <w:rsid w:val="00023BF0"/>
    <w:rsid w:val="00030866"/>
    <w:rsid w:val="000316E3"/>
    <w:rsid w:val="00032B21"/>
    <w:rsid w:val="000347FC"/>
    <w:rsid w:val="00042FEA"/>
    <w:rsid w:val="000723E3"/>
    <w:rsid w:val="0008496D"/>
    <w:rsid w:val="000963FD"/>
    <w:rsid w:val="00097AF1"/>
    <w:rsid w:val="000A2917"/>
    <w:rsid w:val="000A3D1F"/>
    <w:rsid w:val="000A5256"/>
    <w:rsid w:val="000B0806"/>
    <w:rsid w:val="000B0BFD"/>
    <w:rsid w:val="000B12AD"/>
    <w:rsid w:val="000B59FD"/>
    <w:rsid w:val="000F4B31"/>
    <w:rsid w:val="0010153E"/>
    <w:rsid w:val="00102737"/>
    <w:rsid w:val="00116717"/>
    <w:rsid w:val="00133F02"/>
    <w:rsid w:val="0014215D"/>
    <w:rsid w:val="00160422"/>
    <w:rsid w:val="00161BBD"/>
    <w:rsid w:val="0016591C"/>
    <w:rsid w:val="00166A62"/>
    <w:rsid w:val="001B0E62"/>
    <w:rsid w:val="001E3F77"/>
    <w:rsid w:val="001E46B1"/>
    <w:rsid w:val="00205446"/>
    <w:rsid w:val="00214524"/>
    <w:rsid w:val="0021775D"/>
    <w:rsid w:val="00222BFE"/>
    <w:rsid w:val="00223907"/>
    <w:rsid w:val="00230075"/>
    <w:rsid w:val="002401E0"/>
    <w:rsid w:val="00255AE7"/>
    <w:rsid w:val="0027518B"/>
    <w:rsid w:val="00293404"/>
    <w:rsid w:val="002B3DFE"/>
    <w:rsid w:val="002C1465"/>
    <w:rsid w:val="002C1A45"/>
    <w:rsid w:val="002C35AA"/>
    <w:rsid w:val="002F3F91"/>
    <w:rsid w:val="003066F7"/>
    <w:rsid w:val="00307EFC"/>
    <w:rsid w:val="003106D9"/>
    <w:rsid w:val="0031351A"/>
    <w:rsid w:val="0031594C"/>
    <w:rsid w:val="003353F3"/>
    <w:rsid w:val="00351497"/>
    <w:rsid w:val="00353ECF"/>
    <w:rsid w:val="00361966"/>
    <w:rsid w:val="00362121"/>
    <w:rsid w:val="00362978"/>
    <w:rsid w:val="00363D76"/>
    <w:rsid w:val="00371384"/>
    <w:rsid w:val="00373BF4"/>
    <w:rsid w:val="00393DC2"/>
    <w:rsid w:val="003A5B57"/>
    <w:rsid w:val="003C47DC"/>
    <w:rsid w:val="003D03F4"/>
    <w:rsid w:val="003E0BD3"/>
    <w:rsid w:val="00412141"/>
    <w:rsid w:val="00431ACD"/>
    <w:rsid w:val="00431AFE"/>
    <w:rsid w:val="0043221E"/>
    <w:rsid w:val="00460F9C"/>
    <w:rsid w:val="00490463"/>
    <w:rsid w:val="0049238B"/>
    <w:rsid w:val="004A7675"/>
    <w:rsid w:val="004B290B"/>
    <w:rsid w:val="004B4EE7"/>
    <w:rsid w:val="004B6C04"/>
    <w:rsid w:val="004B73CA"/>
    <w:rsid w:val="004C47C2"/>
    <w:rsid w:val="004D2F85"/>
    <w:rsid w:val="004D4D07"/>
    <w:rsid w:val="005144F1"/>
    <w:rsid w:val="005224B4"/>
    <w:rsid w:val="0052745C"/>
    <w:rsid w:val="005516CD"/>
    <w:rsid w:val="00553B0A"/>
    <w:rsid w:val="005543CB"/>
    <w:rsid w:val="00571F01"/>
    <w:rsid w:val="0058200B"/>
    <w:rsid w:val="00584B8B"/>
    <w:rsid w:val="00595948"/>
    <w:rsid w:val="005A4401"/>
    <w:rsid w:val="005A533C"/>
    <w:rsid w:val="005B6309"/>
    <w:rsid w:val="005C6E55"/>
    <w:rsid w:val="005C6F32"/>
    <w:rsid w:val="005D0C68"/>
    <w:rsid w:val="005D57B9"/>
    <w:rsid w:val="005E5C6A"/>
    <w:rsid w:val="005F4313"/>
    <w:rsid w:val="005F5908"/>
    <w:rsid w:val="006059F2"/>
    <w:rsid w:val="00612D88"/>
    <w:rsid w:val="006312C6"/>
    <w:rsid w:val="006344F1"/>
    <w:rsid w:val="00643B31"/>
    <w:rsid w:val="00652758"/>
    <w:rsid w:val="0066092E"/>
    <w:rsid w:val="00673805"/>
    <w:rsid w:val="00677359"/>
    <w:rsid w:val="006811C2"/>
    <w:rsid w:val="00683BC5"/>
    <w:rsid w:val="00694DEE"/>
    <w:rsid w:val="00697B75"/>
    <w:rsid w:val="006B17C9"/>
    <w:rsid w:val="006C1C23"/>
    <w:rsid w:val="006D453F"/>
    <w:rsid w:val="006E0EF3"/>
    <w:rsid w:val="006E4387"/>
    <w:rsid w:val="007102B7"/>
    <w:rsid w:val="00712C09"/>
    <w:rsid w:val="007166F2"/>
    <w:rsid w:val="00724CF2"/>
    <w:rsid w:val="00725681"/>
    <w:rsid w:val="00764B45"/>
    <w:rsid w:val="007812CE"/>
    <w:rsid w:val="007818FB"/>
    <w:rsid w:val="007844E3"/>
    <w:rsid w:val="00784563"/>
    <w:rsid w:val="007A0075"/>
    <w:rsid w:val="007A0462"/>
    <w:rsid w:val="007A1162"/>
    <w:rsid w:val="007C0FF4"/>
    <w:rsid w:val="007C37A4"/>
    <w:rsid w:val="007D720B"/>
    <w:rsid w:val="007E27D4"/>
    <w:rsid w:val="007E394D"/>
    <w:rsid w:val="007F6B0A"/>
    <w:rsid w:val="00854D44"/>
    <w:rsid w:val="0086416A"/>
    <w:rsid w:val="0089539A"/>
    <w:rsid w:val="008A545D"/>
    <w:rsid w:val="008D24FD"/>
    <w:rsid w:val="008E3AE3"/>
    <w:rsid w:val="008E45F2"/>
    <w:rsid w:val="008F76CB"/>
    <w:rsid w:val="0090111F"/>
    <w:rsid w:val="00903A45"/>
    <w:rsid w:val="00913151"/>
    <w:rsid w:val="0091553B"/>
    <w:rsid w:val="00925C6C"/>
    <w:rsid w:val="009358F1"/>
    <w:rsid w:val="009401DD"/>
    <w:rsid w:val="00943D49"/>
    <w:rsid w:val="00945109"/>
    <w:rsid w:val="00945A24"/>
    <w:rsid w:val="009508FA"/>
    <w:rsid w:val="009656A4"/>
    <w:rsid w:val="00974A2B"/>
    <w:rsid w:val="009850FD"/>
    <w:rsid w:val="009873F4"/>
    <w:rsid w:val="0099213C"/>
    <w:rsid w:val="00996F3F"/>
    <w:rsid w:val="009C7141"/>
    <w:rsid w:val="009E3CF1"/>
    <w:rsid w:val="009F4294"/>
    <w:rsid w:val="009F4D06"/>
    <w:rsid w:val="009F6CC0"/>
    <w:rsid w:val="00A017B0"/>
    <w:rsid w:val="00A114BD"/>
    <w:rsid w:val="00A26063"/>
    <w:rsid w:val="00A30FD7"/>
    <w:rsid w:val="00A350AF"/>
    <w:rsid w:val="00A41503"/>
    <w:rsid w:val="00A43055"/>
    <w:rsid w:val="00A4458C"/>
    <w:rsid w:val="00A463C1"/>
    <w:rsid w:val="00A66671"/>
    <w:rsid w:val="00A71975"/>
    <w:rsid w:val="00A72D33"/>
    <w:rsid w:val="00A93056"/>
    <w:rsid w:val="00AA2E08"/>
    <w:rsid w:val="00AA42B5"/>
    <w:rsid w:val="00AB52DC"/>
    <w:rsid w:val="00AC1610"/>
    <w:rsid w:val="00AD0F21"/>
    <w:rsid w:val="00AE0E11"/>
    <w:rsid w:val="00AE2DEA"/>
    <w:rsid w:val="00B077B3"/>
    <w:rsid w:val="00B2585F"/>
    <w:rsid w:val="00B35BEA"/>
    <w:rsid w:val="00B61FFF"/>
    <w:rsid w:val="00B72F55"/>
    <w:rsid w:val="00B83AF7"/>
    <w:rsid w:val="00B85003"/>
    <w:rsid w:val="00BA0521"/>
    <w:rsid w:val="00BA3F6B"/>
    <w:rsid w:val="00BB5DEA"/>
    <w:rsid w:val="00BC37FA"/>
    <w:rsid w:val="00BE6022"/>
    <w:rsid w:val="00BF11BA"/>
    <w:rsid w:val="00C074D9"/>
    <w:rsid w:val="00C11B42"/>
    <w:rsid w:val="00C15620"/>
    <w:rsid w:val="00C42E5D"/>
    <w:rsid w:val="00C4355D"/>
    <w:rsid w:val="00C45C27"/>
    <w:rsid w:val="00C569CB"/>
    <w:rsid w:val="00C7064B"/>
    <w:rsid w:val="00C76370"/>
    <w:rsid w:val="00C77A39"/>
    <w:rsid w:val="00C92660"/>
    <w:rsid w:val="00C94ED5"/>
    <w:rsid w:val="00C96391"/>
    <w:rsid w:val="00CA19E9"/>
    <w:rsid w:val="00CA572F"/>
    <w:rsid w:val="00CA69BA"/>
    <w:rsid w:val="00CC47B2"/>
    <w:rsid w:val="00CC4D3A"/>
    <w:rsid w:val="00CC5E9D"/>
    <w:rsid w:val="00CC6E4C"/>
    <w:rsid w:val="00CD14F2"/>
    <w:rsid w:val="00CD6FBE"/>
    <w:rsid w:val="00CE68B8"/>
    <w:rsid w:val="00CF0605"/>
    <w:rsid w:val="00D2728D"/>
    <w:rsid w:val="00D31052"/>
    <w:rsid w:val="00D34D45"/>
    <w:rsid w:val="00D80685"/>
    <w:rsid w:val="00D8205C"/>
    <w:rsid w:val="00DA7687"/>
    <w:rsid w:val="00DA7929"/>
    <w:rsid w:val="00DB606A"/>
    <w:rsid w:val="00DD14D3"/>
    <w:rsid w:val="00E22971"/>
    <w:rsid w:val="00E37ECA"/>
    <w:rsid w:val="00E73360"/>
    <w:rsid w:val="00E753F4"/>
    <w:rsid w:val="00E75ACB"/>
    <w:rsid w:val="00E77F79"/>
    <w:rsid w:val="00E96767"/>
    <w:rsid w:val="00EB2BA5"/>
    <w:rsid w:val="00EC550B"/>
    <w:rsid w:val="00ED743F"/>
    <w:rsid w:val="00EE6912"/>
    <w:rsid w:val="00F00623"/>
    <w:rsid w:val="00F00C1B"/>
    <w:rsid w:val="00F0571A"/>
    <w:rsid w:val="00F24A2A"/>
    <w:rsid w:val="00F4795F"/>
    <w:rsid w:val="00F53807"/>
    <w:rsid w:val="00F61B81"/>
    <w:rsid w:val="00F81FB2"/>
    <w:rsid w:val="00F82382"/>
    <w:rsid w:val="00F93C5B"/>
    <w:rsid w:val="00FA046F"/>
    <w:rsid w:val="00FA7749"/>
    <w:rsid w:val="00FB29D4"/>
    <w:rsid w:val="00FC1884"/>
    <w:rsid w:val="00FC5465"/>
    <w:rsid w:val="00FD00D0"/>
    <w:rsid w:val="00FD1D58"/>
    <w:rsid w:val="00FE024A"/>
    <w:rsid w:val="00FE1FB4"/>
    <w:rsid w:val="00FE30CD"/>
    <w:rsid w:val="00FE7B78"/>
    <w:rsid w:val="00FF0810"/>
    <w:rsid w:val="00FF1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2460"/>
  <w15:chartTrackingRefBased/>
  <w15:docId w15:val="{3A8D06C4-22F7-4A37-8280-624AC6BC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8B8"/>
    <w:pPr>
      <w:spacing w:after="200" w:line="276" w:lineRule="auto"/>
    </w:pPr>
    <w:rPr>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E68B8"/>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68B8"/>
    <w:rPr>
      <w:color w:val="0563C1" w:themeColor="hyperlink"/>
      <w:u w:val="single"/>
    </w:rPr>
  </w:style>
  <w:style w:type="character" w:styleId="Odwoaniedokomentarza">
    <w:name w:val="annotation reference"/>
    <w:basedOn w:val="Domylnaczcionkaakapitu"/>
    <w:uiPriority w:val="99"/>
    <w:semiHidden/>
    <w:unhideWhenUsed/>
    <w:rsid w:val="0086416A"/>
    <w:rPr>
      <w:sz w:val="16"/>
      <w:szCs w:val="16"/>
    </w:rPr>
  </w:style>
  <w:style w:type="paragraph" w:styleId="Tekstkomentarza">
    <w:name w:val="annotation text"/>
    <w:basedOn w:val="Normalny"/>
    <w:link w:val="TekstkomentarzaZnak"/>
    <w:uiPriority w:val="99"/>
    <w:semiHidden/>
    <w:unhideWhenUsed/>
    <w:rsid w:val="008641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416A"/>
    <w:rPr>
      <w:sz w:val="20"/>
      <w:szCs w:val="20"/>
      <w:lang w:val="de-DE"/>
    </w:rPr>
  </w:style>
  <w:style w:type="paragraph" w:styleId="Tematkomentarza">
    <w:name w:val="annotation subject"/>
    <w:basedOn w:val="Tekstkomentarza"/>
    <w:next w:val="Tekstkomentarza"/>
    <w:link w:val="TematkomentarzaZnak"/>
    <w:uiPriority w:val="99"/>
    <w:semiHidden/>
    <w:unhideWhenUsed/>
    <w:rsid w:val="0086416A"/>
    <w:rPr>
      <w:b/>
      <w:bCs/>
    </w:rPr>
  </w:style>
  <w:style w:type="character" w:customStyle="1" w:styleId="TematkomentarzaZnak">
    <w:name w:val="Temat komentarza Znak"/>
    <w:basedOn w:val="TekstkomentarzaZnak"/>
    <w:link w:val="Tematkomentarza"/>
    <w:uiPriority w:val="99"/>
    <w:semiHidden/>
    <w:rsid w:val="0086416A"/>
    <w:rPr>
      <w:b/>
      <w:bCs/>
      <w:sz w:val="20"/>
      <w:szCs w:val="20"/>
      <w:lang w:val="de-DE"/>
    </w:rPr>
  </w:style>
  <w:style w:type="paragraph" w:styleId="Tekstdymka">
    <w:name w:val="Balloon Text"/>
    <w:basedOn w:val="Normalny"/>
    <w:link w:val="TekstdymkaZnak"/>
    <w:uiPriority w:val="99"/>
    <w:semiHidden/>
    <w:unhideWhenUsed/>
    <w:rsid w:val="008641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416A"/>
    <w:rPr>
      <w:rFonts w:ascii="Segoe UI" w:hAnsi="Segoe UI" w:cs="Segoe UI"/>
      <w:sz w:val="18"/>
      <w:szCs w:val="18"/>
      <w:lang w:val="de-DE"/>
    </w:rPr>
  </w:style>
  <w:style w:type="paragraph" w:styleId="Akapitzlist">
    <w:name w:val="List Paragraph"/>
    <w:basedOn w:val="Normalny"/>
    <w:uiPriority w:val="34"/>
    <w:qFormat/>
    <w:rsid w:val="00B83AF7"/>
    <w:pPr>
      <w:ind w:left="720"/>
      <w:contextualSpacing/>
    </w:pPr>
  </w:style>
  <w:style w:type="paragraph" w:styleId="Tekstprzypisudolnego">
    <w:name w:val="footnote text"/>
    <w:basedOn w:val="Normalny"/>
    <w:link w:val="TekstprzypisudolnegoZnak"/>
    <w:uiPriority w:val="99"/>
    <w:semiHidden/>
    <w:unhideWhenUsed/>
    <w:rsid w:val="00FF08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0810"/>
    <w:rPr>
      <w:sz w:val="20"/>
      <w:szCs w:val="20"/>
      <w:lang w:val="de-DE"/>
    </w:rPr>
  </w:style>
  <w:style w:type="character" w:styleId="Odwoanieprzypisudolnego">
    <w:name w:val="footnote reference"/>
    <w:basedOn w:val="Domylnaczcionkaakapitu"/>
    <w:uiPriority w:val="99"/>
    <w:semiHidden/>
    <w:unhideWhenUsed/>
    <w:rsid w:val="00FF0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B4F05-DF47-4EF1-93E6-8C1257DE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19</Pages>
  <Words>5409</Words>
  <Characters>32458</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Droździkowska Aleksandra</dc:creator>
  <cp:keywords/>
  <dc:description/>
  <cp:lastModifiedBy>Droździkowska Aleksandra</cp:lastModifiedBy>
  <cp:revision>105</cp:revision>
  <dcterms:created xsi:type="dcterms:W3CDTF">2024-02-19T12:07:00Z</dcterms:created>
  <dcterms:modified xsi:type="dcterms:W3CDTF">2024-04-19T10:06:00Z</dcterms:modified>
</cp:coreProperties>
</file>