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7056"/>
      </w:tblGrid>
      <w:tr w:rsidR="0010124F" w:rsidRPr="00E939F7" w14:paraId="6076BFD4" w14:textId="77777777" w:rsidTr="00852E6A">
        <w:trPr>
          <w:trHeight w:val="1691"/>
        </w:trPr>
        <w:tc>
          <w:tcPr>
            <w:tcW w:w="2798" w:type="dxa"/>
          </w:tcPr>
          <w:p w14:paraId="2F868E93" w14:textId="77777777" w:rsidR="0010124F" w:rsidRPr="00E939F7" w:rsidRDefault="0010124F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A941F80" wp14:editId="3B37A73A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202565</wp:posOffset>
                  </wp:positionV>
                  <wp:extent cx="713105" cy="713105"/>
                  <wp:effectExtent l="0" t="0" r="0" b="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6" w:type="dxa"/>
            <w:shd w:val="clear" w:color="auto" w:fill="F2F2F2" w:themeFill="background1" w:themeFillShade="F2"/>
            <w:vAlign w:val="center"/>
          </w:tcPr>
          <w:p w14:paraId="58187D29" w14:textId="77777777" w:rsidR="0010124F" w:rsidRPr="00E939F7" w:rsidRDefault="0010124F" w:rsidP="00EE5744">
            <w:pPr>
              <w:tabs>
                <w:tab w:val="right" w:pos="8306"/>
              </w:tabs>
              <w:spacing w:line="276" w:lineRule="auto"/>
              <w:ind w:right="182"/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E939F7">
              <w:rPr>
                <w:rFonts w:eastAsia="Times New Roman" w:cstheme="minorHAnsi"/>
                <w:b/>
                <w:bCs/>
                <w:lang w:eastAsia="en-GB"/>
              </w:rPr>
              <w:t>Prezes Urzędu Lotnictwa Cywilnego</w:t>
            </w:r>
          </w:p>
          <w:p w14:paraId="3E866CFB" w14:textId="77777777" w:rsidR="0010124F" w:rsidRPr="00E939F7" w:rsidRDefault="0010124F" w:rsidP="00EE5744">
            <w:pPr>
              <w:tabs>
                <w:tab w:val="right" w:pos="8306"/>
              </w:tabs>
              <w:spacing w:line="276" w:lineRule="auto"/>
              <w:ind w:right="182"/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E939F7">
              <w:rPr>
                <w:rFonts w:eastAsia="Times New Roman" w:cstheme="minorHAnsi"/>
                <w:b/>
                <w:bCs/>
                <w:lang w:eastAsia="en-GB"/>
              </w:rPr>
              <w:t>ul. Marcina Flisa 2</w:t>
            </w:r>
          </w:p>
          <w:p w14:paraId="460F9FEA" w14:textId="77777777" w:rsidR="0010124F" w:rsidRPr="00E939F7" w:rsidRDefault="0010124F" w:rsidP="00EE5744">
            <w:pPr>
              <w:tabs>
                <w:tab w:val="right" w:pos="8306"/>
              </w:tabs>
              <w:spacing w:line="276" w:lineRule="auto"/>
              <w:ind w:right="182"/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E939F7">
              <w:rPr>
                <w:rFonts w:eastAsia="Times New Roman" w:cstheme="minorHAnsi"/>
                <w:b/>
                <w:bCs/>
                <w:lang w:eastAsia="en-GB"/>
              </w:rPr>
              <w:t>02-247 Warszawa</w:t>
            </w:r>
          </w:p>
        </w:tc>
      </w:tr>
    </w:tbl>
    <w:p w14:paraId="1EF3D890" w14:textId="77777777" w:rsidR="00FB58C3" w:rsidRPr="00E939F7" w:rsidRDefault="00FB58C3" w:rsidP="00EE5744">
      <w:pPr>
        <w:spacing w:after="0" w:line="276" w:lineRule="auto"/>
        <w:rPr>
          <w:rFonts w:cstheme="minorHAnsi"/>
        </w:rPr>
      </w:pPr>
    </w:p>
    <w:p w14:paraId="3EB8DB27" w14:textId="77777777" w:rsidR="00476B98" w:rsidRPr="00E939F7" w:rsidRDefault="00476B98" w:rsidP="00EE5744">
      <w:pPr>
        <w:spacing w:after="0" w:line="276" w:lineRule="auto"/>
        <w:jc w:val="center"/>
        <w:rPr>
          <w:rFonts w:cstheme="minorHAnsi"/>
          <w:b/>
        </w:rPr>
        <w:sectPr w:rsidR="00476B98" w:rsidRPr="00E939F7" w:rsidSect="00E939F7">
          <w:footerReference w:type="default" r:id="rId12"/>
          <w:footnotePr>
            <w:numFmt w:val="chicago"/>
          </w:footnotePr>
          <w:type w:val="continuous"/>
          <w:pgSz w:w="11906" w:h="16838"/>
          <w:pgMar w:top="1021" w:right="1021" w:bottom="851" w:left="1021" w:header="397" w:footer="403" w:gutter="0"/>
          <w:cols w:space="708"/>
          <w:docGrid w:linePitch="360"/>
        </w:sectPr>
      </w:pPr>
    </w:p>
    <w:p w14:paraId="56A6496C" w14:textId="77777777" w:rsidR="00476B98" w:rsidRPr="00E939F7" w:rsidRDefault="00476B98" w:rsidP="00EE5744">
      <w:pPr>
        <w:spacing w:after="0" w:line="276" w:lineRule="auto"/>
        <w:jc w:val="center"/>
        <w:rPr>
          <w:rFonts w:cstheme="minorHAnsi"/>
          <w:b/>
        </w:rPr>
        <w:sectPr w:rsidR="00476B98" w:rsidRPr="00E939F7" w:rsidSect="00B371AC">
          <w:footnotePr>
            <w:numFmt w:val="chicago"/>
          </w:footnotePr>
          <w:type w:val="continuous"/>
          <w:pgSz w:w="11906" w:h="16838"/>
          <w:pgMar w:top="851" w:right="1021" w:bottom="851" w:left="1021" w:header="397" w:footer="403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B58C3" w:rsidRPr="00E939F7" w14:paraId="0B4EA074" w14:textId="77777777" w:rsidTr="00561D10">
        <w:trPr>
          <w:trHeight w:val="195"/>
        </w:trPr>
        <w:tc>
          <w:tcPr>
            <w:tcW w:w="9854" w:type="dxa"/>
            <w:shd w:val="clear" w:color="auto" w:fill="F2F2F2" w:themeFill="background1" w:themeFillShade="F2"/>
            <w:vAlign w:val="center"/>
          </w:tcPr>
          <w:p w14:paraId="4160F788" w14:textId="1520263A" w:rsidR="00FB58C3" w:rsidRPr="00E939F7" w:rsidRDefault="00FB58C3" w:rsidP="00EE5744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Wniosek o</w:t>
            </w:r>
            <w:r w:rsidR="001F7240" w:rsidRPr="00E939F7">
              <w:rPr>
                <w:rFonts w:cstheme="minorHAnsi"/>
                <w:b/>
              </w:rPr>
              <w:t xml:space="preserve"> udzielenie</w:t>
            </w:r>
            <w:r w:rsidRPr="00E939F7">
              <w:rPr>
                <w:rFonts w:cstheme="minorHAnsi"/>
                <w:b/>
              </w:rPr>
              <w:t xml:space="preserve"> autoryzacj</w:t>
            </w:r>
            <w:r w:rsidR="001F7240" w:rsidRPr="00E939F7">
              <w:rPr>
                <w:rFonts w:cstheme="minorHAnsi"/>
                <w:b/>
              </w:rPr>
              <w:t>i</w:t>
            </w:r>
          </w:p>
          <w:p w14:paraId="2C0C0F1A" w14:textId="108E19D1" w:rsidR="00561D10" w:rsidRPr="00E939F7" w:rsidRDefault="00561D10" w:rsidP="00EE5744">
            <w:pPr>
              <w:spacing w:line="276" w:lineRule="auto"/>
              <w:jc w:val="center"/>
              <w:rPr>
                <w:rFonts w:cstheme="minorHAnsi"/>
              </w:rPr>
            </w:pPr>
            <w:r w:rsidRPr="00E939F7">
              <w:rPr>
                <w:rFonts w:cstheme="minorHAnsi"/>
              </w:rPr>
              <w:t xml:space="preserve">w zakresie </w:t>
            </w:r>
            <w:r w:rsidR="00032994" w:rsidRPr="00E939F7">
              <w:rPr>
                <w:rFonts w:cstheme="minorHAnsi"/>
              </w:rPr>
              <w:t xml:space="preserve">podlegającym </w:t>
            </w:r>
            <w:r w:rsidRPr="00E939F7">
              <w:rPr>
                <w:rFonts w:cstheme="minorHAnsi"/>
              </w:rPr>
              <w:t>rozporządzeni</w:t>
            </w:r>
            <w:r w:rsidR="00032994" w:rsidRPr="00E939F7">
              <w:rPr>
                <w:rFonts w:cstheme="minorHAnsi"/>
              </w:rPr>
              <w:t>u</w:t>
            </w:r>
            <w:r w:rsidRPr="00E939F7">
              <w:rPr>
                <w:rFonts w:cstheme="minorHAnsi"/>
              </w:rPr>
              <w:t xml:space="preserve"> delegowane</w:t>
            </w:r>
            <w:r w:rsidR="00032994" w:rsidRPr="00E939F7">
              <w:rPr>
                <w:rFonts w:cstheme="minorHAnsi"/>
              </w:rPr>
              <w:t>mu</w:t>
            </w:r>
            <w:r w:rsidRPr="00E939F7">
              <w:rPr>
                <w:rFonts w:cstheme="minorHAnsi"/>
              </w:rPr>
              <w:t xml:space="preserve"> Komisji (UE) 2019/945 z dnia 12 marca 2019 r. w</w:t>
            </w:r>
            <w:r w:rsidR="00626B05" w:rsidRPr="00E939F7">
              <w:rPr>
                <w:rFonts w:cstheme="minorHAnsi"/>
              </w:rPr>
              <w:t> </w:t>
            </w:r>
            <w:r w:rsidRPr="00E939F7">
              <w:rPr>
                <w:rFonts w:cstheme="minorHAnsi"/>
              </w:rPr>
              <w:t>sprawie systemów bezzałogowych statków powietrznych oraz operatorów systemów bezzałogowych statków powietrznych z państw trzecich</w:t>
            </w:r>
          </w:p>
          <w:p w14:paraId="0BC7CEA1" w14:textId="31930EAF" w:rsidR="00626B05" w:rsidRPr="00E939F7" w:rsidRDefault="00032994" w:rsidP="00EE5744">
            <w:pPr>
              <w:spacing w:line="276" w:lineRule="auto"/>
              <w:jc w:val="center"/>
              <w:rPr>
                <w:rFonts w:cstheme="minorHAnsi"/>
              </w:rPr>
            </w:pPr>
            <w:r w:rsidRPr="00E939F7">
              <w:rPr>
                <w:rFonts w:cstheme="minorHAnsi"/>
              </w:rPr>
              <w:t>w związku z ubieganiem się o notyfikację Komisji Europejskiej i pozostały</w:t>
            </w:r>
            <w:r w:rsidR="00852E6A" w:rsidRPr="00E939F7">
              <w:rPr>
                <w:rFonts w:cstheme="minorHAnsi"/>
              </w:rPr>
              <w:t>ch</w:t>
            </w:r>
            <w:r w:rsidRPr="00E939F7">
              <w:rPr>
                <w:rFonts w:cstheme="minorHAnsi"/>
              </w:rPr>
              <w:t xml:space="preserve"> państw członkowskich Unii Europejskiej</w:t>
            </w:r>
          </w:p>
        </w:tc>
      </w:tr>
      <w:tr w:rsidR="00626B05" w:rsidRPr="00E939F7" w14:paraId="4AE2E183" w14:textId="77777777" w:rsidTr="00626B05">
        <w:trPr>
          <w:trHeight w:val="359"/>
        </w:trPr>
        <w:tc>
          <w:tcPr>
            <w:tcW w:w="9854" w:type="dxa"/>
            <w:shd w:val="clear" w:color="auto" w:fill="F2F2F2" w:themeFill="background1" w:themeFillShade="F2"/>
            <w:vAlign w:val="center"/>
          </w:tcPr>
          <w:p w14:paraId="1452E333" w14:textId="6A8CFBB1" w:rsidR="00626B05" w:rsidRPr="00E939F7" w:rsidRDefault="00626B05" w:rsidP="00EE5744">
            <w:pPr>
              <w:spacing w:line="276" w:lineRule="auto"/>
              <w:jc w:val="center"/>
              <w:rPr>
                <w:rFonts w:cstheme="minorHAnsi"/>
              </w:rPr>
            </w:pPr>
            <w:r w:rsidRPr="00E939F7">
              <w:rPr>
                <w:rFonts w:cstheme="minorHAnsi"/>
              </w:rPr>
              <w:t>dla:</w:t>
            </w:r>
          </w:p>
        </w:tc>
      </w:tr>
      <w:tr w:rsidR="00626B05" w:rsidRPr="00E939F7" w14:paraId="0DB7B7F5" w14:textId="77777777" w:rsidTr="00626B05">
        <w:trPr>
          <w:trHeight w:val="674"/>
        </w:trPr>
        <w:tc>
          <w:tcPr>
            <w:tcW w:w="9854" w:type="dxa"/>
            <w:shd w:val="clear" w:color="auto" w:fill="auto"/>
            <w:vAlign w:val="center"/>
          </w:tcPr>
          <w:p w14:paraId="748B66AB" w14:textId="77777777" w:rsidR="00626B05" w:rsidRPr="00E939F7" w:rsidRDefault="00626B05" w:rsidP="00EE5744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39E78056" w14:textId="77777777" w:rsidR="008E0892" w:rsidRPr="00E939F7" w:rsidRDefault="008E0892" w:rsidP="00EE5744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132F03F6" w14:textId="22EEB020" w:rsidR="008E0892" w:rsidRPr="00E939F7" w:rsidRDefault="008E0892" w:rsidP="00EE5744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376DD2B2" w14:textId="77777777" w:rsidR="003122AB" w:rsidRPr="00E939F7" w:rsidRDefault="003122AB" w:rsidP="00EE5744">
      <w:pPr>
        <w:spacing w:after="0" w:line="276" w:lineRule="auto"/>
        <w:rPr>
          <w:rFonts w:cstheme="minorHAnsi"/>
          <w:b/>
        </w:rPr>
      </w:pPr>
    </w:p>
    <w:p w14:paraId="0B38BBAD" w14:textId="77777777" w:rsidR="003122AB" w:rsidRPr="00E939F7" w:rsidRDefault="003122AB" w:rsidP="00EE5744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b/>
        </w:rPr>
      </w:pPr>
      <w:r w:rsidRPr="00E939F7">
        <w:rPr>
          <w:rFonts w:cstheme="minorHAnsi"/>
          <w:b/>
        </w:rPr>
        <w:t>Identyfikacja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7019"/>
      </w:tblGrid>
      <w:tr w:rsidR="003122AB" w:rsidRPr="00E939F7" w14:paraId="42A1FDC0" w14:textId="77777777" w:rsidTr="002076B2">
        <w:trPr>
          <w:trHeight w:val="119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A849A7E" w14:textId="77777777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>Nazwa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2305639C" w14:textId="4C8A9387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</w:p>
          <w:p w14:paraId="7B4A8159" w14:textId="77777777" w:rsidR="00967377" w:rsidRPr="00E939F7" w:rsidRDefault="00967377" w:rsidP="00EE5744">
            <w:pPr>
              <w:spacing w:line="276" w:lineRule="auto"/>
              <w:rPr>
                <w:rFonts w:cstheme="minorHAnsi"/>
              </w:rPr>
            </w:pPr>
          </w:p>
          <w:p w14:paraId="2A20EF57" w14:textId="77777777" w:rsidR="00967377" w:rsidRPr="00E939F7" w:rsidRDefault="00967377" w:rsidP="00EE5744">
            <w:pPr>
              <w:spacing w:line="276" w:lineRule="auto"/>
              <w:rPr>
                <w:rFonts w:cstheme="minorHAnsi"/>
              </w:rPr>
            </w:pPr>
          </w:p>
          <w:p w14:paraId="6C27818D" w14:textId="20CB163D" w:rsidR="00967377" w:rsidRPr="00E939F7" w:rsidRDefault="00967377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830DC4" w:rsidRPr="00E939F7" w14:paraId="6EFF4EFD" w14:textId="77777777" w:rsidTr="00830DC4">
        <w:trPr>
          <w:trHeight w:val="61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D19C9C8" w14:textId="2A8BB6A0" w:rsidR="00830DC4" w:rsidRPr="00E939F7" w:rsidRDefault="00830DC4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>Forma prawna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415EDADE" w14:textId="77777777" w:rsidR="00830DC4" w:rsidRPr="00E939F7" w:rsidRDefault="00830DC4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3122AB" w:rsidRPr="00E939F7" w14:paraId="40D15DB0" w14:textId="77777777" w:rsidTr="002076B2">
        <w:trPr>
          <w:trHeight w:val="119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B908E95" w14:textId="77777777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>Adres siedziby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6A77DD69" w14:textId="77777777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</w:p>
          <w:p w14:paraId="2F6213E8" w14:textId="77777777" w:rsidR="00967377" w:rsidRPr="00E939F7" w:rsidRDefault="00967377" w:rsidP="00EE5744">
            <w:pPr>
              <w:spacing w:line="276" w:lineRule="auto"/>
              <w:rPr>
                <w:rFonts w:cstheme="minorHAnsi"/>
              </w:rPr>
            </w:pPr>
          </w:p>
          <w:p w14:paraId="5202B42A" w14:textId="77777777" w:rsidR="00967377" w:rsidRPr="00E939F7" w:rsidRDefault="00967377" w:rsidP="00EE5744">
            <w:pPr>
              <w:spacing w:line="276" w:lineRule="auto"/>
              <w:rPr>
                <w:rFonts w:cstheme="minorHAnsi"/>
              </w:rPr>
            </w:pPr>
          </w:p>
          <w:p w14:paraId="53BAD02E" w14:textId="60A26B7E" w:rsidR="00967377" w:rsidRPr="00E939F7" w:rsidRDefault="00967377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3122AB" w:rsidRPr="00E939F7" w14:paraId="14103551" w14:textId="77777777" w:rsidTr="002076B2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B03EEC5" w14:textId="396D51D5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 xml:space="preserve">Numer </w:t>
            </w:r>
            <w:r w:rsidR="007D1DA0" w:rsidRPr="00E939F7">
              <w:rPr>
                <w:rFonts w:cstheme="minorHAnsi"/>
              </w:rPr>
              <w:t xml:space="preserve">KRS albo innego </w:t>
            </w:r>
            <w:proofErr w:type="gramStart"/>
            <w:r w:rsidR="007D1DA0" w:rsidRPr="00E939F7">
              <w:rPr>
                <w:rFonts w:cstheme="minorHAnsi"/>
              </w:rPr>
              <w:t>rejestru</w:t>
            </w:r>
            <w:proofErr w:type="gramEnd"/>
            <w:r w:rsidR="007D1DA0" w:rsidRPr="00E939F7">
              <w:rPr>
                <w:rFonts w:cstheme="minorHAnsi"/>
              </w:rPr>
              <w:t xml:space="preserve"> do którego wpisana jest</w:t>
            </w:r>
            <w:r w:rsidRPr="00E939F7">
              <w:rPr>
                <w:rFonts w:cstheme="minorHAnsi"/>
              </w:rPr>
              <w:t xml:space="preserve"> jednostk</w:t>
            </w:r>
            <w:r w:rsidR="007D1DA0" w:rsidRPr="00E939F7">
              <w:rPr>
                <w:rFonts w:cstheme="minorHAnsi"/>
              </w:rPr>
              <w:t>a</w:t>
            </w:r>
            <w:r w:rsidRPr="00E939F7">
              <w:rPr>
                <w:rFonts w:cstheme="minorHAnsi"/>
              </w:rPr>
              <w:t xml:space="preserve"> oceniając</w:t>
            </w:r>
            <w:r w:rsidR="007D1DA0" w:rsidRPr="00E939F7">
              <w:rPr>
                <w:rFonts w:cstheme="minorHAnsi"/>
              </w:rPr>
              <w:t>a</w:t>
            </w:r>
            <w:r w:rsidRPr="00E939F7">
              <w:rPr>
                <w:rFonts w:cstheme="minorHAnsi"/>
              </w:rPr>
              <w:t xml:space="preserve"> zgodność</w:t>
            </w:r>
            <w:r w:rsidR="0029252F" w:rsidRPr="00E939F7">
              <w:rPr>
                <w:rFonts w:cstheme="minorHAnsi"/>
              </w:rPr>
              <w:t xml:space="preserve"> </w:t>
            </w:r>
            <w:r w:rsidR="0029252F" w:rsidRPr="00E939F7">
              <w:rPr>
                <w:rFonts w:cstheme="minorHAnsi"/>
                <w:i/>
              </w:rPr>
              <w:t xml:space="preserve">(jeżeli dotyczy </w:t>
            </w:r>
            <w:r w:rsidR="000E12F2" w:rsidRPr="00E939F7">
              <w:rPr>
                <w:rFonts w:cstheme="minorHAnsi"/>
                <w:i/>
              </w:rPr>
              <w:t>należy wskazać nazwę rejestru</w:t>
            </w:r>
            <w:r w:rsidR="0029252F" w:rsidRPr="00E939F7">
              <w:rPr>
                <w:rFonts w:cstheme="minorHAnsi"/>
                <w:i/>
              </w:rPr>
              <w:t>)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20EBE07F" w14:textId="77777777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FA63AC" w:rsidRPr="00E939F7" w14:paraId="59B6E337" w14:textId="77777777" w:rsidTr="002076B2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DA1B59" w14:textId="77777777" w:rsidR="00FA63AC" w:rsidRPr="00E939F7" w:rsidRDefault="00FA63AC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>NIP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665804A4" w14:textId="77777777" w:rsidR="00FA63AC" w:rsidRPr="00E939F7" w:rsidRDefault="00FA63AC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FA63AC" w:rsidRPr="00E939F7" w14:paraId="1533BF8F" w14:textId="77777777" w:rsidTr="002076B2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379470" w14:textId="77777777" w:rsidR="00FA63AC" w:rsidRPr="00E939F7" w:rsidRDefault="00FA63AC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>REGON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67467642" w14:textId="77777777" w:rsidR="00FA63AC" w:rsidRPr="00E939F7" w:rsidRDefault="00FA63AC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3122AB" w:rsidRPr="00E939F7" w14:paraId="705EFF8D" w14:textId="77777777" w:rsidTr="002076B2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D4894E8" w14:textId="77777777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>Nr telefonu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64857ED1" w14:textId="77777777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3122AB" w:rsidRPr="00E939F7" w14:paraId="0854797B" w14:textId="77777777" w:rsidTr="002076B2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7EA615" w14:textId="04B3B00B" w:rsidR="003122AB" w:rsidRPr="00E939F7" w:rsidRDefault="000E12F2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 xml:space="preserve">Adres </w:t>
            </w:r>
            <w:r w:rsidR="003122AB" w:rsidRPr="00E939F7">
              <w:rPr>
                <w:rFonts w:cstheme="minorHAnsi"/>
              </w:rPr>
              <w:t>e-mail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20B62FCC" w14:textId="77777777" w:rsidR="003122AB" w:rsidRPr="00E939F7" w:rsidRDefault="003122AB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6B4F63" w:rsidRPr="00E939F7" w14:paraId="1887AF8C" w14:textId="77777777" w:rsidTr="002076B2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C52B64" w14:textId="17955D57" w:rsidR="006B4F63" w:rsidRPr="00E939F7" w:rsidRDefault="007957DA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>A</w:t>
            </w:r>
            <w:r w:rsidR="006B4F63" w:rsidRPr="00E939F7">
              <w:rPr>
                <w:rFonts w:cstheme="minorHAnsi"/>
              </w:rPr>
              <w:t>dres strony</w:t>
            </w:r>
            <w:r w:rsidR="00032994" w:rsidRPr="00E939F7">
              <w:rPr>
                <w:rFonts w:cstheme="minorHAnsi"/>
              </w:rPr>
              <w:t xml:space="preserve"> i</w:t>
            </w:r>
            <w:r w:rsidR="006B4F63" w:rsidRPr="00E939F7">
              <w:rPr>
                <w:rFonts w:cstheme="minorHAnsi"/>
              </w:rPr>
              <w:t>nterne</w:t>
            </w:r>
            <w:r w:rsidR="00032994" w:rsidRPr="00E939F7">
              <w:rPr>
                <w:rFonts w:cstheme="minorHAnsi"/>
              </w:rPr>
              <w:t>towej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461E6EA6" w14:textId="77777777" w:rsidR="006B4F63" w:rsidRPr="00E939F7" w:rsidRDefault="006B4F63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8A5B38" w:rsidRPr="00E939F7" w14:paraId="228D12B4" w14:textId="77777777" w:rsidTr="002076B2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8664E26" w14:textId="77777777" w:rsidR="008A5B38" w:rsidRPr="00E939F7" w:rsidRDefault="008A5B38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 xml:space="preserve">Nr identyfikacyjny w NANDO </w:t>
            </w:r>
            <w:r w:rsidRPr="00E939F7">
              <w:rPr>
                <w:rFonts w:cstheme="minorHAnsi"/>
                <w:i/>
              </w:rPr>
              <w:t>(jeżeli dotyczy)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77D0DBCC" w14:textId="77777777" w:rsidR="008A5B38" w:rsidRPr="00E939F7" w:rsidRDefault="008A5B38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7957DA" w:rsidRPr="00E939F7" w14:paraId="76C44A9F" w14:textId="77777777" w:rsidTr="002076B2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91344F5" w14:textId="4801E9C6" w:rsidR="007957DA" w:rsidRPr="00E939F7" w:rsidRDefault="007957DA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lastRenderedPageBreak/>
              <w:t xml:space="preserve">Imię i Nazwisko osoby </w:t>
            </w:r>
            <w:r w:rsidR="00032994" w:rsidRPr="00E939F7">
              <w:rPr>
                <w:rFonts w:cstheme="minorHAnsi"/>
              </w:rPr>
              <w:t xml:space="preserve">upoważnionej </w:t>
            </w:r>
            <w:r w:rsidRPr="00E939F7">
              <w:rPr>
                <w:rFonts w:cstheme="minorHAnsi"/>
              </w:rPr>
              <w:t>do kontakt</w:t>
            </w:r>
            <w:r w:rsidR="00032994" w:rsidRPr="00E939F7">
              <w:rPr>
                <w:rFonts w:cstheme="minorHAnsi"/>
              </w:rPr>
              <w:t>ów w spawie autoryzacji i notyfikacji</w:t>
            </w:r>
            <w:r w:rsidRPr="00E939F7">
              <w:rPr>
                <w:rFonts w:cstheme="minorHAnsi"/>
              </w:rPr>
              <w:t>, nr telefonu, adres e-mail.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5059D5E3" w14:textId="77777777" w:rsidR="007957DA" w:rsidRPr="00E939F7" w:rsidRDefault="007957DA" w:rsidP="00EE5744">
            <w:pPr>
              <w:spacing w:line="276" w:lineRule="auto"/>
              <w:rPr>
                <w:rFonts w:cstheme="minorHAnsi"/>
              </w:rPr>
            </w:pPr>
          </w:p>
          <w:p w14:paraId="4626CAA0" w14:textId="77777777" w:rsidR="00852E6A" w:rsidRPr="00E939F7" w:rsidRDefault="00852E6A" w:rsidP="00EE5744">
            <w:pPr>
              <w:spacing w:line="276" w:lineRule="auto"/>
              <w:rPr>
                <w:rFonts w:cstheme="minorHAnsi"/>
              </w:rPr>
            </w:pPr>
          </w:p>
          <w:p w14:paraId="5CE8517D" w14:textId="77777777" w:rsidR="00852E6A" w:rsidRPr="00E939F7" w:rsidRDefault="00852E6A" w:rsidP="00EE5744">
            <w:pPr>
              <w:spacing w:line="276" w:lineRule="auto"/>
              <w:rPr>
                <w:rFonts w:cstheme="minorHAnsi"/>
              </w:rPr>
            </w:pPr>
          </w:p>
          <w:p w14:paraId="0A582922" w14:textId="77777777" w:rsidR="00852E6A" w:rsidRPr="00E939F7" w:rsidRDefault="00852E6A" w:rsidP="00EE5744">
            <w:pPr>
              <w:spacing w:line="276" w:lineRule="auto"/>
              <w:rPr>
                <w:rFonts w:cstheme="minorHAnsi"/>
              </w:rPr>
            </w:pPr>
          </w:p>
          <w:p w14:paraId="13491C03" w14:textId="578AFEA7" w:rsidR="00852E6A" w:rsidRPr="00E939F7" w:rsidRDefault="00852E6A" w:rsidP="00EE574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FBFFE42" w14:textId="77777777" w:rsidR="00476B98" w:rsidRPr="00E939F7" w:rsidRDefault="00476B98" w:rsidP="00EE5744">
      <w:pPr>
        <w:spacing w:after="0" w:line="276" w:lineRule="auto"/>
        <w:rPr>
          <w:rFonts w:cstheme="minorHAnsi"/>
          <w:b/>
        </w:rPr>
      </w:pPr>
      <w:bookmarkStart w:id="0" w:name="_Hlk90544895"/>
    </w:p>
    <w:p w14:paraId="4CF59550" w14:textId="5BD368BB" w:rsidR="003122AB" w:rsidRPr="00E939F7" w:rsidRDefault="003122AB" w:rsidP="00EE5744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b/>
        </w:rPr>
      </w:pPr>
      <w:r w:rsidRPr="00E939F7">
        <w:rPr>
          <w:rFonts w:cstheme="minorHAnsi"/>
          <w:b/>
        </w:rPr>
        <w:t xml:space="preserve">Zakres </w:t>
      </w:r>
      <w:r w:rsidR="001E2B5C" w:rsidRPr="00E939F7">
        <w:rPr>
          <w:rFonts w:cstheme="minorHAnsi"/>
          <w:b/>
        </w:rPr>
        <w:t xml:space="preserve">wnioskowanej </w:t>
      </w:r>
      <w:r w:rsidRPr="00E939F7">
        <w:rPr>
          <w:rFonts w:cstheme="minorHAnsi"/>
          <w:b/>
        </w:rPr>
        <w:t>autoryzacji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13050C" w:rsidRPr="00E939F7" w14:paraId="7221C2EA" w14:textId="77777777" w:rsidTr="0013050C">
        <w:trPr>
          <w:trHeight w:val="30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46DEAF1" w14:textId="49018355" w:rsidR="0013050C" w:rsidRPr="00E939F7" w:rsidRDefault="0013050C" w:rsidP="00EE5744">
            <w:pPr>
              <w:spacing w:line="276" w:lineRule="auto"/>
              <w:rPr>
                <w:rFonts w:cstheme="minorHAnsi"/>
                <w:b/>
                <w:vertAlign w:val="superscript"/>
              </w:rPr>
            </w:pPr>
            <w:r w:rsidRPr="00E939F7">
              <w:rPr>
                <w:rFonts w:cstheme="minorHAnsi"/>
                <w:b/>
              </w:rPr>
              <w:t>Produkt</w:t>
            </w:r>
            <w:r w:rsidRPr="00E939F7">
              <w:rPr>
                <w:rStyle w:val="Odwoanieprzypisudolnego"/>
                <w:rFonts w:cstheme="minorHAnsi"/>
                <w:b/>
              </w:rPr>
              <w:footnoteReference w:id="1"/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A58CC9A" w14:textId="44BFD9EB" w:rsidR="0013050C" w:rsidRPr="00E939F7" w:rsidRDefault="0013050C" w:rsidP="00EE5744">
            <w:pPr>
              <w:spacing w:line="276" w:lineRule="auto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 xml:space="preserve">Zasadnicze wymogi rozporządzenia delegowanego Komisji (UE) 2019/945 z dnia 12 marca 2019 r. w sprawie systemów bezzałogowych statków powietrznych oraz operatorów systemów bezzałogowych statków powietrznych z państw trzecich (Dz. Urz. UE. L 152 z 11.06.2019, str. 1, z </w:t>
            </w:r>
            <w:proofErr w:type="spellStart"/>
            <w:r w:rsidRPr="00E939F7">
              <w:rPr>
                <w:rFonts w:cstheme="minorHAnsi"/>
                <w:b/>
              </w:rPr>
              <w:t>późn</w:t>
            </w:r>
            <w:proofErr w:type="spellEnd"/>
            <w:r w:rsidRPr="00E939F7">
              <w:rPr>
                <w:rFonts w:cstheme="minorHAnsi"/>
                <w:b/>
              </w:rPr>
              <w:t>. zm.)</w:t>
            </w:r>
            <w:r w:rsidRPr="00E939F7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2F52D28" w14:textId="26353BCC" w:rsidR="0013050C" w:rsidRPr="00E939F7" w:rsidRDefault="0013050C" w:rsidP="00EE5744">
            <w:pPr>
              <w:spacing w:line="276" w:lineRule="auto"/>
              <w:rPr>
                <w:rFonts w:cstheme="minorHAnsi"/>
                <w:b/>
                <w:vertAlign w:val="superscript"/>
              </w:rPr>
            </w:pPr>
            <w:r w:rsidRPr="00E939F7">
              <w:rPr>
                <w:rFonts w:cstheme="minorHAnsi"/>
                <w:b/>
              </w:rPr>
              <w:t>Procedura oceny zgodności (moduł)</w:t>
            </w:r>
            <w:r w:rsidRPr="00E939F7">
              <w:rPr>
                <w:rStyle w:val="Odwoanieprzypisudolnego"/>
                <w:rFonts w:cstheme="minorHAnsi"/>
                <w:b/>
              </w:rPr>
              <w:footnoteReference w:id="3"/>
            </w:r>
          </w:p>
        </w:tc>
      </w:tr>
      <w:tr w:rsidR="0013050C" w:rsidRPr="00E939F7" w14:paraId="65DAAD24" w14:textId="77777777" w:rsidTr="0013050C">
        <w:trPr>
          <w:trHeight w:val="300"/>
        </w:trPr>
        <w:tc>
          <w:tcPr>
            <w:tcW w:w="4248" w:type="dxa"/>
            <w:shd w:val="clear" w:color="auto" w:fill="auto"/>
            <w:vAlign w:val="center"/>
          </w:tcPr>
          <w:p w14:paraId="143F7CFA" w14:textId="2992A3B2" w:rsidR="0013050C" w:rsidRPr="00E939F7" w:rsidRDefault="0013050C" w:rsidP="00EE574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F7ACD06" w14:textId="77777777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62AA40EF" w14:textId="3BFCFBEB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tr w:rsidR="0013050C" w:rsidRPr="00E939F7" w14:paraId="70B98DFC" w14:textId="77777777" w:rsidTr="0013050C">
        <w:trPr>
          <w:trHeight w:val="300"/>
        </w:trPr>
        <w:tc>
          <w:tcPr>
            <w:tcW w:w="4248" w:type="dxa"/>
            <w:shd w:val="clear" w:color="auto" w:fill="auto"/>
            <w:vAlign w:val="center"/>
          </w:tcPr>
          <w:p w14:paraId="5E0BEDB4" w14:textId="799EA48C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31DC721D" w14:textId="77777777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0AAB02DD" w14:textId="3FA58473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tr w:rsidR="0013050C" w:rsidRPr="00E939F7" w14:paraId="0B9D34C3" w14:textId="77777777" w:rsidTr="0013050C">
        <w:trPr>
          <w:trHeight w:val="300"/>
        </w:trPr>
        <w:tc>
          <w:tcPr>
            <w:tcW w:w="4248" w:type="dxa"/>
            <w:shd w:val="clear" w:color="auto" w:fill="auto"/>
            <w:vAlign w:val="center"/>
          </w:tcPr>
          <w:p w14:paraId="6E046B84" w14:textId="77777777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6F0C22D1" w14:textId="77777777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3A9DAA14" w14:textId="10FDE214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tr w:rsidR="0013050C" w:rsidRPr="00E939F7" w14:paraId="0446A559" w14:textId="77777777" w:rsidTr="0013050C">
        <w:trPr>
          <w:trHeight w:val="300"/>
        </w:trPr>
        <w:tc>
          <w:tcPr>
            <w:tcW w:w="4248" w:type="dxa"/>
            <w:shd w:val="clear" w:color="auto" w:fill="auto"/>
            <w:vAlign w:val="center"/>
          </w:tcPr>
          <w:p w14:paraId="05C6A6FE" w14:textId="77777777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0ED923B1" w14:textId="77777777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31011400" w14:textId="28F52CA5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tr w:rsidR="008B738B" w:rsidRPr="00E939F7" w14:paraId="71FEADD2" w14:textId="77777777" w:rsidTr="0013050C">
        <w:trPr>
          <w:trHeight w:val="300"/>
        </w:trPr>
        <w:tc>
          <w:tcPr>
            <w:tcW w:w="4248" w:type="dxa"/>
            <w:shd w:val="clear" w:color="auto" w:fill="auto"/>
            <w:vAlign w:val="center"/>
          </w:tcPr>
          <w:p w14:paraId="711BEF19" w14:textId="77777777" w:rsidR="008B738B" w:rsidRPr="00E939F7" w:rsidRDefault="008B738B" w:rsidP="00EE5744">
            <w:pPr>
              <w:pStyle w:val="Akapitzlist"/>
              <w:spacing w:line="276" w:lineRule="auto"/>
              <w:ind w:left="29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57B082C6" w14:textId="77777777" w:rsidR="008B738B" w:rsidRPr="00E939F7" w:rsidRDefault="008B738B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2995C6F7" w14:textId="77777777" w:rsidR="008B738B" w:rsidRPr="00E939F7" w:rsidRDefault="008B738B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tr w:rsidR="008B738B" w:rsidRPr="00E939F7" w14:paraId="4758AB4B" w14:textId="77777777" w:rsidTr="0013050C">
        <w:trPr>
          <w:trHeight w:val="300"/>
        </w:trPr>
        <w:tc>
          <w:tcPr>
            <w:tcW w:w="4248" w:type="dxa"/>
            <w:shd w:val="clear" w:color="auto" w:fill="auto"/>
            <w:vAlign w:val="center"/>
          </w:tcPr>
          <w:p w14:paraId="525F450D" w14:textId="77777777" w:rsidR="008B738B" w:rsidRPr="00E939F7" w:rsidRDefault="008B738B" w:rsidP="00EE5744">
            <w:pPr>
              <w:pStyle w:val="Akapitzlist"/>
              <w:spacing w:line="276" w:lineRule="auto"/>
              <w:ind w:left="29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2BE8F5FD" w14:textId="77777777" w:rsidR="008B738B" w:rsidRPr="00E939F7" w:rsidRDefault="008B738B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2331C4D4" w14:textId="77777777" w:rsidR="008B738B" w:rsidRPr="00E939F7" w:rsidRDefault="008B738B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tr w:rsidR="0013050C" w:rsidRPr="00E939F7" w14:paraId="3B149404" w14:textId="77777777" w:rsidTr="0013050C">
        <w:trPr>
          <w:trHeight w:val="300"/>
        </w:trPr>
        <w:tc>
          <w:tcPr>
            <w:tcW w:w="4248" w:type="dxa"/>
            <w:shd w:val="clear" w:color="auto" w:fill="auto"/>
            <w:vAlign w:val="center"/>
          </w:tcPr>
          <w:p w14:paraId="5BA47BB4" w14:textId="77777777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5F64B1C4" w14:textId="77777777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502A8D52" w14:textId="093741FD" w:rsidR="0013050C" w:rsidRPr="00E939F7" w:rsidRDefault="0013050C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bookmarkEnd w:id="0"/>
    </w:tbl>
    <w:p w14:paraId="6F4AE079" w14:textId="065EC973" w:rsidR="00E0369B" w:rsidRPr="00E939F7" w:rsidRDefault="00E0369B" w:rsidP="00EE5744">
      <w:pPr>
        <w:spacing w:after="0" w:line="276" w:lineRule="auto"/>
        <w:rPr>
          <w:rFonts w:cstheme="minorHAnsi"/>
        </w:rPr>
      </w:pPr>
    </w:p>
    <w:p w14:paraId="6D5A00B8" w14:textId="3DB7E47A" w:rsidR="006B4F63" w:rsidRPr="00E939F7" w:rsidRDefault="006B4F63" w:rsidP="00EE5744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b/>
        </w:rPr>
      </w:pPr>
      <w:bookmarkStart w:id="1" w:name="_Hlk90546893"/>
      <w:r w:rsidRPr="00E939F7">
        <w:rPr>
          <w:rFonts w:cstheme="minorHAnsi"/>
          <w:b/>
        </w:rPr>
        <w:lastRenderedPageBreak/>
        <w:t xml:space="preserve">Informacje o </w:t>
      </w:r>
      <w:r w:rsidR="001E2B5C" w:rsidRPr="00E939F7">
        <w:rPr>
          <w:rFonts w:cstheme="minorHAnsi"/>
          <w:b/>
        </w:rPr>
        <w:t xml:space="preserve">udzielonej </w:t>
      </w:r>
      <w:r w:rsidRPr="00E939F7">
        <w:rPr>
          <w:rFonts w:cstheme="minorHAnsi"/>
          <w:b/>
        </w:rPr>
        <w:t>akredytacji</w:t>
      </w:r>
    </w:p>
    <w:tbl>
      <w:tblPr>
        <w:tblStyle w:val="Tabela-Siatka"/>
        <w:tblW w:w="9854" w:type="dxa"/>
        <w:tblLook w:val="04A0" w:firstRow="1" w:lastRow="0" w:firstColumn="1" w:lastColumn="0" w:noHBand="0" w:noVBand="1"/>
      </w:tblPr>
      <w:tblGrid>
        <w:gridCol w:w="2296"/>
        <w:gridCol w:w="1518"/>
        <w:gridCol w:w="2129"/>
        <w:gridCol w:w="2128"/>
        <w:gridCol w:w="1783"/>
      </w:tblGrid>
      <w:tr w:rsidR="00830DC4" w:rsidRPr="00E939F7" w14:paraId="6FB7A35A" w14:textId="7BEFBEE0" w:rsidTr="00830DC4">
        <w:trPr>
          <w:trHeight w:val="589"/>
        </w:trPr>
        <w:tc>
          <w:tcPr>
            <w:tcW w:w="2298" w:type="dxa"/>
            <w:shd w:val="clear" w:color="auto" w:fill="F2F2F2" w:themeFill="background1" w:themeFillShade="F2"/>
            <w:vAlign w:val="center"/>
          </w:tcPr>
          <w:p w14:paraId="30DA8184" w14:textId="77777777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  <w:bookmarkStart w:id="2" w:name="_Hlk90547093"/>
            <w:bookmarkEnd w:id="1"/>
            <w:r w:rsidRPr="00E939F7">
              <w:rPr>
                <w:rFonts w:cstheme="minorHAnsi"/>
                <w:b/>
              </w:rPr>
              <w:t>Jednostka akredytująca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49A7635E" w14:textId="77777777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Numer certyfikatu akredytacji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59BF2C1" w14:textId="77777777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Data wydania pierwszego certyfikatu akredytacji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ABC9547" w14:textId="3926780E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Data ważności aktualnego certyfikatu akredytacji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14:paraId="377A93FB" w14:textId="23592C3B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Norma zharmonizowana</w:t>
            </w:r>
          </w:p>
        </w:tc>
      </w:tr>
      <w:tr w:rsidR="00830DC4" w:rsidRPr="00E939F7" w14:paraId="59B1FA2E" w14:textId="748BE0B8" w:rsidTr="00830DC4">
        <w:trPr>
          <w:trHeight w:val="545"/>
        </w:trPr>
        <w:tc>
          <w:tcPr>
            <w:tcW w:w="2298" w:type="dxa"/>
            <w:vMerge w:val="restart"/>
            <w:shd w:val="clear" w:color="auto" w:fill="F2F2F2" w:themeFill="background1" w:themeFillShade="F2"/>
            <w:vAlign w:val="center"/>
          </w:tcPr>
          <w:p w14:paraId="73029660" w14:textId="77777777" w:rsidR="00830DC4" w:rsidRPr="00E939F7" w:rsidRDefault="00830DC4" w:rsidP="00EE5744">
            <w:pPr>
              <w:spacing w:line="276" w:lineRule="auto"/>
              <w:rPr>
                <w:rFonts w:cstheme="minorHAnsi"/>
              </w:rPr>
            </w:pPr>
            <w:r w:rsidRPr="00E939F7">
              <w:rPr>
                <w:rFonts w:cstheme="minorHAnsi"/>
              </w:rPr>
              <w:t>Polskie Centrum Akredytacji</w:t>
            </w:r>
          </w:p>
        </w:tc>
        <w:tc>
          <w:tcPr>
            <w:tcW w:w="1518" w:type="dxa"/>
            <w:vAlign w:val="center"/>
          </w:tcPr>
          <w:p w14:paraId="454FC341" w14:textId="77777777" w:rsidR="00830DC4" w:rsidRPr="00E939F7" w:rsidRDefault="00830DC4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130" w:type="dxa"/>
            <w:vAlign w:val="center"/>
          </w:tcPr>
          <w:p w14:paraId="2002817D" w14:textId="77777777" w:rsidR="00830DC4" w:rsidRPr="00E939F7" w:rsidRDefault="00830DC4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130" w:type="dxa"/>
            <w:vAlign w:val="center"/>
          </w:tcPr>
          <w:p w14:paraId="1B2E48F7" w14:textId="77777777" w:rsidR="00830DC4" w:rsidRPr="00E939F7" w:rsidRDefault="00830DC4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1778" w:type="dxa"/>
          </w:tcPr>
          <w:p w14:paraId="3538D932" w14:textId="77777777" w:rsidR="00830DC4" w:rsidRPr="00E939F7" w:rsidRDefault="00830DC4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tr w:rsidR="00830DC4" w:rsidRPr="00E939F7" w14:paraId="41CDD69D" w14:textId="60F131CC" w:rsidTr="00830DC4">
        <w:trPr>
          <w:trHeight w:val="540"/>
        </w:trPr>
        <w:tc>
          <w:tcPr>
            <w:tcW w:w="2298" w:type="dxa"/>
            <w:vMerge/>
            <w:shd w:val="clear" w:color="auto" w:fill="F2F2F2" w:themeFill="background1" w:themeFillShade="F2"/>
            <w:vAlign w:val="center"/>
          </w:tcPr>
          <w:p w14:paraId="01793568" w14:textId="77777777" w:rsidR="00830DC4" w:rsidRPr="00E939F7" w:rsidRDefault="00830DC4" w:rsidP="00EE574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18" w:type="dxa"/>
            <w:vAlign w:val="center"/>
          </w:tcPr>
          <w:p w14:paraId="2202889C" w14:textId="77777777" w:rsidR="00830DC4" w:rsidRPr="00E939F7" w:rsidRDefault="00830DC4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130" w:type="dxa"/>
            <w:vAlign w:val="center"/>
          </w:tcPr>
          <w:p w14:paraId="563F9A7E" w14:textId="77777777" w:rsidR="00830DC4" w:rsidRPr="00E939F7" w:rsidRDefault="00830DC4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2130" w:type="dxa"/>
            <w:vAlign w:val="center"/>
          </w:tcPr>
          <w:p w14:paraId="6116C699" w14:textId="77777777" w:rsidR="00830DC4" w:rsidRPr="00E939F7" w:rsidRDefault="00830DC4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  <w:tc>
          <w:tcPr>
            <w:tcW w:w="1778" w:type="dxa"/>
          </w:tcPr>
          <w:p w14:paraId="201048C3" w14:textId="77777777" w:rsidR="00830DC4" w:rsidRPr="00E939F7" w:rsidRDefault="00830DC4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</w:rPr>
            </w:pPr>
          </w:p>
        </w:tc>
      </w:tr>
      <w:bookmarkEnd w:id="2"/>
    </w:tbl>
    <w:p w14:paraId="1BD7975F" w14:textId="77777777" w:rsidR="00A31CC4" w:rsidRPr="00E939F7" w:rsidRDefault="00A31CC4" w:rsidP="00E939F7">
      <w:pPr>
        <w:spacing w:after="0" w:line="240" w:lineRule="auto"/>
        <w:rPr>
          <w:rFonts w:cstheme="minorHAnsi"/>
        </w:rPr>
      </w:pPr>
    </w:p>
    <w:p w14:paraId="38D6D720" w14:textId="77777777" w:rsidR="00F15C1A" w:rsidRPr="00E939F7" w:rsidRDefault="00F15C1A" w:rsidP="00EE5744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b/>
        </w:rPr>
      </w:pPr>
      <w:r w:rsidRPr="00E939F7">
        <w:rPr>
          <w:rFonts w:cstheme="minorHAnsi"/>
          <w:b/>
        </w:rPr>
        <w:t>Ubezpieczenie</w:t>
      </w:r>
      <w:r w:rsidR="001B0450" w:rsidRPr="00E939F7">
        <w:rPr>
          <w:rFonts w:cstheme="minorHAnsi"/>
          <w:b/>
        </w:rPr>
        <w:t xml:space="preserve"> odpowiedzialności cywilnej</w:t>
      </w:r>
    </w:p>
    <w:tbl>
      <w:tblPr>
        <w:tblStyle w:val="Tabela-Siatka"/>
        <w:tblW w:w="9854" w:type="dxa"/>
        <w:tblLook w:val="04A0" w:firstRow="1" w:lastRow="0" w:firstColumn="1" w:lastColumn="0" w:noHBand="0" w:noVBand="1"/>
      </w:tblPr>
      <w:tblGrid>
        <w:gridCol w:w="2835"/>
        <w:gridCol w:w="3509"/>
        <w:gridCol w:w="3510"/>
      </w:tblGrid>
      <w:tr w:rsidR="00830DC4" w:rsidRPr="00E939F7" w14:paraId="01C69B65" w14:textId="77777777" w:rsidTr="00830DC4">
        <w:trPr>
          <w:trHeight w:val="58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07C8A2" w14:textId="77777777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  <w:bookmarkStart w:id="3" w:name="_Hlk195525776"/>
            <w:r w:rsidRPr="00E939F7">
              <w:rPr>
                <w:rFonts w:cstheme="minorHAnsi"/>
                <w:b/>
              </w:rPr>
              <w:t>Data ważności polisy ubezpieczeniowej</w:t>
            </w:r>
          </w:p>
        </w:tc>
        <w:tc>
          <w:tcPr>
            <w:tcW w:w="3509" w:type="dxa"/>
            <w:shd w:val="clear" w:color="auto" w:fill="F2F2F2" w:themeFill="background1" w:themeFillShade="F2"/>
            <w:vAlign w:val="center"/>
          </w:tcPr>
          <w:p w14:paraId="799870EF" w14:textId="5DC7E964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Kwota ubezpieczenia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6A8B8CF" w14:textId="12140F92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Ubezpieczyciel</w:t>
            </w:r>
          </w:p>
        </w:tc>
      </w:tr>
      <w:tr w:rsidR="00830DC4" w:rsidRPr="00E939F7" w14:paraId="6291E0C9" w14:textId="77777777" w:rsidTr="00830DC4">
        <w:trPr>
          <w:trHeight w:val="589"/>
        </w:trPr>
        <w:tc>
          <w:tcPr>
            <w:tcW w:w="2835" w:type="dxa"/>
            <w:shd w:val="clear" w:color="auto" w:fill="FFFFFF" w:themeFill="background1"/>
            <w:vAlign w:val="center"/>
          </w:tcPr>
          <w:p w14:paraId="6573B43B" w14:textId="77777777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509" w:type="dxa"/>
            <w:shd w:val="clear" w:color="auto" w:fill="FFFFFF" w:themeFill="background1"/>
            <w:vAlign w:val="center"/>
          </w:tcPr>
          <w:p w14:paraId="22D62F5A" w14:textId="77777777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0DE34319" w14:textId="77777777" w:rsidR="00830DC4" w:rsidRPr="00E939F7" w:rsidRDefault="00830DC4" w:rsidP="00EE5744">
            <w:pPr>
              <w:spacing w:line="276" w:lineRule="auto"/>
              <w:rPr>
                <w:rFonts w:cstheme="minorHAnsi"/>
                <w:b/>
              </w:rPr>
            </w:pPr>
          </w:p>
        </w:tc>
      </w:tr>
      <w:bookmarkEnd w:id="3"/>
    </w:tbl>
    <w:p w14:paraId="26E8881D" w14:textId="77777777" w:rsidR="00EE5744" w:rsidRPr="00E939F7" w:rsidRDefault="00EE5744" w:rsidP="00E939F7">
      <w:pPr>
        <w:spacing w:after="0" w:line="240" w:lineRule="auto"/>
        <w:rPr>
          <w:rFonts w:cstheme="minorHAnsi"/>
          <w:b/>
        </w:rPr>
      </w:pPr>
    </w:p>
    <w:p w14:paraId="19C2995A" w14:textId="0A55F685" w:rsidR="00210055" w:rsidRPr="00E939F7" w:rsidRDefault="00210055" w:rsidP="00EE5744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b/>
        </w:rPr>
      </w:pPr>
      <w:r w:rsidRPr="00E939F7">
        <w:rPr>
          <w:rFonts w:cstheme="minorHAnsi"/>
          <w:b/>
        </w:rPr>
        <w:t>Podwykonawstwo</w:t>
      </w:r>
    </w:p>
    <w:p w14:paraId="72C7C947" w14:textId="7D099357" w:rsidR="002004D3" w:rsidRPr="00E939F7" w:rsidRDefault="00492E8D" w:rsidP="00E939F7">
      <w:pPr>
        <w:spacing w:after="0" w:line="360" w:lineRule="auto"/>
        <w:ind w:left="284"/>
        <w:rPr>
          <w:rFonts w:cstheme="minorHAnsi"/>
        </w:rPr>
      </w:pPr>
      <w:r w:rsidRPr="00E939F7">
        <w:rPr>
          <w:rFonts w:cstheme="minorHAnsi"/>
        </w:rPr>
        <w:t>Czy jednostka przewiduje podwykonawstwo w działalności notyfikowanej?</w:t>
      </w:r>
    </w:p>
    <w:p w14:paraId="73666438" w14:textId="44FB268B" w:rsidR="00492E8D" w:rsidRPr="00E939F7" w:rsidRDefault="00492E8D" w:rsidP="00E939F7">
      <w:pPr>
        <w:spacing w:after="0" w:line="360" w:lineRule="auto"/>
        <w:ind w:left="708"/>
        <w:rPr>
          <w:rFonts w:cstheme="minorHAnsi"/>
        </w:rPr>
      </w:pPr>
      <w:r w:rsidRPr="00E939F7">
        <w:rPr>
          <w:rFonts w:cstheme="minorHAnsi"/>
        </w:rPr>
        <w:t xml:space="preserve">TAK </w:t>
      </w:r>
      <w:sdt>
        <w:sdtPr>
          <w:rPr>
            <w:rFonts w:cstheme="minorHAnsi"/>
          </w:rPr>
          <w:id w:val="126850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215" w:rsidRPr="00E939F7">
            <w:rPr>
              <w:rFonts w:ascii="Segoe UI Symbol" w:eastAsia="MS Gothic" w:hAnsi="Segoe UI Symbol" w:cs="Segoe UI Symbol"/>
            </w:rPr>
            <w:t>☐</w:t>
          </w:r>
        </w:sdtContent>
      </w:sdt>
      <w:r w:rsidRPr="00E939F7">
        <w:rPr>
          <w:rFonts w:cstheme="minorHAnsi"/>
        </w:rPr>
        <w:tab/>
      </w:r>
      <w:r w:rsidRPr="00E939F7">
        <w:rPr>
          <w:rFonts w:cstheme="minorHAnsi"/>
        </w:rPr>
        <w:tab/>
        <w:t xml:space="preserve">NIE </w:t>
      </w:r>
      <w:sdt>
        <w:sdtPr>
          <w:rPr>
            <w:rFonts w:cstheme="minorHAnsi"/>
          </w:rPr>
          <w:id w:val="10720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9F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2D35DA" w14:textId="518A1A62" w:rsidR="00492E8D" w:rsidRPr="00E939F7" w:rsidRDefault="2949D3B1" w:rsidP="00E939F7">
      <w:pPr>
        <w:spacing w:after="0" w:line="360" w:lineRule="auto"/>
        <w:ind w:left="284"/>
        <w:jc w:val="both"/>
        <w:rPr>
          <w:rFonts w:cstheme="minorHAnsi"/>
        </w:rPr>
      </w:pPr>
      <w:r w:rsidRPr="00E939F7">
        <w:rPr>
          <w:rFonts w:cstheme="minorHAnsi"/>
        </w:rPr>
        <w:t xml:space="preserve">Jeżeli tak, należy </w:t>
      </w:r>
      <w:bookmarkStart w:id="4" w:name="_Hlk193356989"/>
      <w:r w:rsidR="20FC5E5D" w:rsidRPr="00E939F7">
        <w:rPr>
          <w:rFonts w:cstheme="minorHAnsi"/>
        </w:rPr>
        <w:t xml:space="preserve">podać </w:t>
      </w:r>
      <w:r w:rsidR="00830DC4" w:rsidRPr="00E939F7">
        <w:rPr>
          <w:rFonts w:cstheme="minorHAnsi"/>
        </w:rPr>
        <w:t>dane</w:t>
      </w:r>
      <w:r w:rsidR="00562C59" w:rsidRPr="00E939F7">
        <w:rPr>
          <w:rFonts w:cstheme="minorHAnsi"/>
        </w:rPr>
        <w:t xml:space="preserve"> podwykonawcy</w:t>
      </w:r>
      <w:r w:rsidR="00830DC4" w:rsidRPr="00E939F7">
        <w:rPr>
          <w:rFonts w:cstheme="minorHAnsi"/>
        </w:rPr>
        <w:t xml:space="preserve"> (nazwa, siedziba, forma prawna)</w:t>
      </w:r>
      <w:r w:rsidR="00562C59" w:rsidRPr="00E939F7">
        <w:rPr>
          <w:rFonts w:cstheme="minorHAnsi"/>
        </w:rPr>
        <w:t>,</w:t>
      </w:r>
      <w:r w:rsidR="00EE5744" w:rsidRPr="00E939F7">
        <w:rPr>
          <w:rFonts w:cstheme="minorHAnsi"/>
        </w:rPr>
        <w:t xml:space="preserve"> dołączyć dokument potwierdzający jego kompetencje, </w:t>
      </w:r>
      <w:r w:rsidR="20FC5E5D" w:rsidRPr="00E939F7">
        <w:rPr>
          <w:rFonts w:cstheme="minorHAnsi"/>
        </w:rPr>
        <w:t>dla jakiego produktu</w:t>
      </w:r>
      <w:r w:rsidR="00562C59" w:rsidRPr="00E939F7">
        <w:rPr>
          <w:rFonts w:cstheme="minorHAnsi"/>
        </w:rPr>
        <w:t>,</w:t>
      </w:r>
      <w:r w:rsidR="20FC5E5D" w:rsidRPr="00E939F7">
        <w:rPr>
          <w:rFonts w:cstheme="minorHAnsi"/>
        </w:rPr>
        <w:t xml:space="preserve"> jakiej procedury oceny zgodności</w:t>
      </w:r>
      <w:bookmarkEnd w:id="4"/>
      <w:r w:rsidR="00562C59" w:rsidRPr="00E939F7">
        <w:rPr>
          <w:rFonts w:cstheme="minorHAnsi"/>
        </w:rPr>
        <w:t xml:space="preserve"> i jakie </w:t>
      </w:r>
      <w:r w:rsidR="00EE5744" w:rsidRPr="00E939F7">
        <w:rPr>
          <w:rFonts w:cstheme="minorHAnsi"/>
        </w:rPr>
        <w:t xml:space="preserve">czynności </w:t>
      </w:r>
      <w:r w:rsidR="00562C59" w:rsidRPr="00E939F7">
        <w:rPr>
          <w:rFonts w:cstheme="minorHAnsi"/>
        </w:rPr>
        <w:t xml:space="preserve">zostały </w:t>
      </w:r>
      <w:r w:rsidR="00EE5744" w:rsidRPr="00E939F7">
        <w:rPr>
          <w:rFonts w:cstheme="minorHAnsi"/>
        </w:rPr>
        <w:t xml:space="preserve">mu </w:t>
      </w:r>
      <w:r w:rsidR="00562C59" w:rsidRPr="00E939F7">
        <w:rPr>
          <w:rFonts w:cstheme="minorHAnsi"/>
        </w:rPr>
        <w:t>powierzone</w:t>
      </w:r>
      <w:r w:rsidR="00313F3E" w:rsidRPr="00E939F7">
        <w:rPr>
          <w:rFonts w:cstheme="minorHAnsi"/>
        </w:rPr>
        <w:t>.</w:t>
      </w:r>
      <w:r w:rsidR="00562C59" w:rsidRPr="00E939F7">
        <w:rPr>
          <w:rFonts w:cstheme="minorHAnsi"/>
        </w:rPr>
        <w:t xml:space="preserve"> 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2552"/>
      </w:tblGrid>
      <w:tr w:rsidR="001B4326" w:rsidRPr="00E939F7" w14:paraId="304C88C9" w14:textId="6F6D39BB" w:rsidTr="00AB7ACC">
        <w:trPr>
          <w:trHeight w:val="30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F65B3CC" w14:textId="2566BD5B" w:rsidR="001B4326" w:rsidRPr="00E939F7" w:rsidRDefault="001B4326" w:rsidP="00EE5744">
            <w:pPr>
              <w:spacing w:line="276" w:lineRule="auto"/>
              <w:rPr>
                <w:rFonts w:cstheme="minorHAnsi"/>
                <w:b/>
                <w:bCs/>
                <w:vertAlign w:val="superscript"/>
              </w:rPr>
            </w:pPr>
            <w:r w:rsidRPr="00E939F7">
              <w:rPr>
                <w:rFonts w:cstheme="minorHAnsi"/>
                <w:b/>
                <w:bCs/>
              </w:rPr>
              <w:t>Produkt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8587CCD" w14:textId="1FF753D7" w:rsidR="001B4326" w:rsidRPr="00E939F7" w:rsidRDefault="001B4326" w:rsidP="00EE5744">
            <w:pPr>
              <w:spacing w:line="276" w:lineRule="auto"/>
              <w:rPr>
                <w:rFonts w:cstheme="minorHAnsi"/>
                <w:b/>
                <w:bCs/>
                <w:vertAlign w:val="superscript"/>
              </w:rPr>
            </w:pPr>
            <w:r w:rsidRPr="00E939F7">
              <w:rPr>
                <w:rFonts w:cstheme="minorHAnsi"/>
                <w:b/>
                <w:bCs/>
              </w:rPr>
              <w:t>Nazwa podwykonawcy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27F21F" w14:textId="38404C63" w:rsidR="001B4326" w:rsidRPr="00E939F7" w:rsidRDefault="001B4326" w:rsidP="00EE5744">
            <w:pPr>
              <w:spacing w:line="276" w:lineRule="auto"/>
              <w:rPr>
                <w:rFonts w:cstheme="minorHAnsi"/>
                <w:b/>
                <w:bCs/>
              </w:rPr>
            </w:pPr>
            <w:r w:rsidRPr="00E939F7">
              <w:rPr>
                <w:rFonts w:cstheme="minorHAnsi"/>
                <w:b/>
                <w:bCs/>
              </w:rPr>
              <w:t>Procedura oceny zgodności (moduł)</w:t>
            </w:r>
            <w:r w:rsidRPr="00E939F7">
              <w:rPr>
                <w:rFonts w:cstheme="minorHAnsi"/>
                <w:b/>
                <w:bCs/>
                <w:vertAlign w:val="superscript"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4C9B11" w14:textId="7025A438" w:rsidR="001B4326" w:rsidRPr="00E939F7" w:rsidRDefault="00562C59" w:rsidP="00EE5744">
            <w:pPr>
              <w:spacing w:line="276" w:lineRule="auto"/>
              <w:rPr>
                <w:rFonts w:cstheme="minorHAnsi"/>
                <w:b/>
                <w:bCs/>
              </w:rPr>
            </w:pPr>
            <w:r w:rsidRPr="00E939F7">
              <w:rPr>
                <w:rFonts w:cstheme="minorHAnsi"/>
                <w:b/>
                <w:bCs/>
              </w:rPr>
              <w:t>Powierzone</w:t>
            </w:r>
            <w:r w:rsidR="001B4326" w:rsidRPr="00E939F7">
              <w:rPr>
                <w:rFonts w:cstheme="minorHAnsi"/>
                <w:b/>
                <w:bCs/>
              </w:rPr>
              <w:t xml:space="preserve"> </w:t>
            </w:r>
            <w:r w:rsidRPr="00E939F7">
              <w:rPr>
                <w:rFonts w:cstheme="minorHAnsi"/>
                <w:b/>
                <w:bCs/>
              </w:rPr>
              <w:t>czynności</w:t>
            </w:r>
            <w:r w:rsidR="001B4326" w:rsidRPr="00E939F7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1B4326" w:rsidRPr="00E939F7" w14:paraId="7A67C3ED" w14:textId="6A45E3D1" w:rsidTr="00AB7ACC">
        <w:trPr>
          <w:trHeight w:val="465"/>
        </w:trPr>
        <w:tc>
          <w:tcPr>
            <w:tcW w:w="2552" w:type="dxa"/>
            <w:shd w:val="clear" w:color="auto" w:fill="auto"/>
            <w:vAlign w:val="center"/>
          </w:tcPr>
          <w:p w14:paraId="6D263F7A" w14:textId="2992A3B2" w:rsidR="001B4326" w:rsidRPr="00E939F7" w:rsidRDefault="001B4326" w:rsidP="00EE5744">
            <w:pPr>
              <w:pStyle w:val="Akapitzlist"/>
              <w:spacing w:line="276" w:lineRule="auto"/>
              <w:ind w:left="29" w:right="-72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94B61BC" w14:textId="12D1B180" w:rsidR="001B4326" w:rsidRPr="00E939F7" w:rsidRDefault="001B4326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56412D50" w14:textId="77777777" w:rsidR="001B4326" w:rsidRPr="00E939F7" w:rsidRDefault="001B4326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641BF8A" w14:textId="77777777" w:rsidR="001B4326" w:rsidRPr="00E939F7" w:rsidRDefault="001B4326" w:rsidP="00EE5744">
            <w:pPr>
              <w:pStyle w:val="Akapitzlist"/>
              <w:spacing w:line="276" w:lineRule="auto"/>
              <w:ind w:left="29"/>
              <w:rPr>
                <w:rFonts w:cstheme="minorHAnsi"/>
                <w:b/>
                <w:bCs/>
              </w:rPr>
            </w:pPr>
          </w:p>
        </w:tc>
      </w:tr>
    </w:tbl>
    <w:p w14:paraId="58E774C2" w14:textId="5FAA5F46" w:rsidR="5D2C219A" w:rsidRPr="00E939F7" w:rsidRDefault="5D2C219A" w:rsidP="00EE5744">
      <w:pPr>
        <w:spacing w:after="0" w:line="276" w:lineRule="auto"/>
        <w:ind w:left="708"/>
        <w:rPr>
          <w:rFonts w:cstheme="minorHAnsi"/>
        </w:rPr>
      </w:pPr>
    </w:p>
    <w:p w14:paraId="1ED8DFDC" w14:textId="7581A818" w:rsidR="00210055" w:rsidRPr="00E939F7" w:rsidRDefault="00210055" w:rsidP="00EE5744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b/>
        </w:rPr>
      </w:pPr>
      <w:r w:rsidRPr="00E939F7">
        <w:rPr>
          <w:rFonts w:cstheme="minorHAnsi"/>
          <w:b/>
        </w:rPr>
        <w:t>Udział w działalności normalizacyjnej</w:t>
      </w:r>
    </w:p>
    <w:p w14:paraId="3C50694B" w14:textId="4688FB17" w:rsidR="00795D6B" w:rsidRPr="00E939F7" w:rsidRDefault="00492E8D" w:rsidP="00E939F7">
      <w:pPr>
        <w:pStyle w:val="Akapitzlist"/>
        <w:spacing w:after="0" w:line="360" w:lineRule="auto"/>
        <w:ind w:left="284"/>
        <w:rPr>
          <w:rFonts w:cstheme="minorHAnsi"/>
        </w:rPr>
      </w:pPr>
      <w:r w:rsidRPr="00E939F7">
        <w:rPr>
          <w:rFonts w:cstheme="minorHAnsi"/>
        </w:rPr>
        <w:t xml:space="preserve">Czy jednostka bierze </w:t>
      </w:r>
      <w:r w:rsidR="00795D6B" w:rsidRPr="00E939F7">
        <w:rPr>
          <w:rFonts w:cstheme="minorHAnsi"/>
        </w:rPr>
        <w:t>udział w działalności normalizacyjnej</w:t>
      </w:r>
      <w:r w:rsidR="00B574BF" w:rsidRPr="00E939F7">
        <w:rPr>
          <w:rFonts w:cstheme="minorHAnsi"/>
        </w:rPr>
        <w:t xml:space="preserve"> w dziedzinie systemów bezzałogowych statków powietrznych</w:t>
      </w:r>
      <w:r w:rsidR="00795D6B" w:rsidRPr="00E939F7">
        <w:rPr>
          <w:rFonts w:cstheme="minorHAnsi"/>
        </w:rPr>
        <w:t>?</w:t>
      </w:r>
    </w:p>
    <w:p w14:paraId="4B6730D1" w14:textId="062C9C4D" w:rsidR="00795D6B" w:rsidRPr="00E939F7" w:rsidRDefault="00795D6B" w:rsidP="00E939F7">
      <w:pPr>
        <w:spacing w:after="0" w:line="360" w:lineRule="auto"/>
        <w:ind w:left="708"/>
        <w:rPr>
          <w:rFonts w:cstheme="minorHAnsi"/>
        </w:rPr>
      </w:pPr>
      <w:r w:rsidRPr="00E939F7">
        <w:rPr>
          <w:rFonts w:cstheme="minorHAnsi"/>
        </w:rPr>
        <w:t xml:space="preserve">TAK </w:t>
      </w:r>
      <w:sdt>
        <w:sdtPr>
          <w:rPr>
            <w:rFonts w:cstheme="minorHAnsi"/>
          </w:rPr>
          <w:id w:val="203885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9F7">
            <w:rPr>
              <w:rFonts w:ascii="Segoe UI Symbol" w:eastAsia="MS Gothic" w:hAnsi="Segoe UI Symbol" w:cs="Segoe UI Symbol"/>
            </w:rPr>
            <w:t>☐</w:t>
          </w:r>
        </w:sdtContent>
      </w:sdt>
      <w:r w:rsidRPr="00E939F7">
        <w:rPr>
          <w:rFonts w:cstheme="minorHAnsi"/>
        </w:rPr>
        <w:tab/>
      </w:r>
      <w:r w:rsidRPr="00E939F7">
        <w:rPr>
          <w:rFonts w:cstheme="minorHAnsi"/>
        </w:rPr>
        <w:tab/>
        <w:t xml:space="preserve">NIE </w:t>
      </w:r>
      <w:sdt>
        <w:sdtPr>
          <w:rPr>
            <w:rFonts w:cstheme="minorHAnsi"/>
          </w:rPr>
          <w:id w:val="70567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D68" w:rsidRPr="00E939F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A1A91F0" w14:textId="0906532C" w:rsidR="002004D3" w:rsidRPr="00E939F7" w:rsidRDefault="00EC2062" w:rsidP="00E939F7">
      <w:pPr>
        <w:pStyle w:val="Akapitzlist"/>
        <w:spacing w:after="0" w:line="360" w:lineRule="auto"/>
        <w:ind w:left="284"/>
        <w:rPr>
          <w:rFonts w:cstheme="minorHAnsi"/>
        </w:rPr>
      </w:pPr>
      <w:r w:rsidRPr="00E939F7">
        <w:rPr>
          <w:rFonts w:cstheme="minorHAnsi"/>
        </w:rPr>
        <w:t>Jeżeli tak: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2574"/>
        <w:gridCol w:w="1826"/>
        <w:gridCol w:w="1832"/>
        <w:gridCol w:w="1803"/>
        <w:gridCol w:w="1888"/>
      </w:tblGrid>
      <w:tr w:rsidR="00EC2062" w:rsidRPr="00E939F7" w14:paraId="3173C52E" w14:textId="77777777" w:rsidTr="00AB7ACC">
        <w:tc>
          <w:tcPr>
            <w:tcW w:w="2574" w:type="dxa"/>
            <w:shd w:val="clear" w:color="auto" w:fill="F2F2F2" w:themeFill="background1" w:themeFillShade="F2"/>
          </w:tcPr>
          <w:p w14:paraId="05B99D24" w14:textId="725873B8" w:rsidR="00EC2062" w:rsidRPr="00E939F7" w:rsidRDefault="00EC2062" w:rsidP="00EE574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Nazwa organizacji</w:t>
            </w:r>
          </w:p>
        </w:tc>
        <w:tc>
          <w:tcPr>
            <w:tcW w:w="1826" w:type="dxa"/>
            <w:shd w:val="clear" w:color="auto" w:fill="F2F2F2" w:themeFill="background1" w:themeFillShade="F2"/>
          </w:tcPr>
          <w:p w14:paraId="3CCE1DCF" w14:textId="6FFD6017" w:rsidR="00EC2062" w:rsidRPr="00E939F7" w:rsidRDefault="00EC2062" w:rsidP="00EE574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Nr komitetu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14:paraId="4A5A5CB9" w14:textId="2D8D033C" w:rsidR="00EC2062" w:rsidRPr="00E939F7" w:rsidRDefault="00EC2062" w:rsidP="00EE574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Nazwa Komitetu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07A40CD6" w14:textId="46AE50FE" w:rsidR="00EC2062" w:rsidRPr="00E939F7" w:rsidRDefault="00EC2062" w:rsidP="00EE574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Zakres prac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3B8D293C" w14:textId="3D19AA7C" w:rsidR="00EC2062" w:rsidRPr="00E939F7" w:rsidRDefault="00EC2062" w:rsidP="00EE574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Pełniona rola</w:t>
            </w:r>
          </w:p>
        </w:tc>
      </w:tr>
      <w:tr w:rsidR="00EC2062" w:rsidRPr="00E939F7" w14:paraId="3D5175C6" w14:textId="77777777" w:rsidTr="00AB7ACC">
        <w:tc>
          <w:tcPr>
            <w:tcW w:w="2574" w:type="dxa"/>
          </w:tcPr>
          <w:p w14:paraId="3582E7E7" w14:textId="77777777" w:rsidR="00EC2062" w:rsidRPr="00E939F7" w:rsidRDefault="00EC2062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  <w:p w14:paraId="41603C25" w14:textId="7900F9FA" w:rsidR="00B574BF" w:rsidRPr="00E939F7" w:rsidRDefault="00B574BF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826" w:type="dxa"/>
          </w:tcPr>
          <w:p w14:paraId="23F02764" w14:textId="77777777" w:rsidR="00EC2062" w:rsidRPr="00E939F7" w:rsidRDefault="00EC2062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832" w:type="dxa"/>
          </w:tcPr>
          <w:p w14:paraId="4F23F9E6" w14:textId="77777777" w:rsidR="00EC2062" w:rsidRPr="00E939F7" w:rsidRDefault="00EC2062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803" w:type="dxa"/>
          </w:tcPr>
          <w:p w14:paraId="3236CCD7" w14:textId="77777777" w:rsidR="00EC2062" w:rsidRPr="00E939F7" w:rsidRDefault="00EC2062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888" w:type="dxa"/>
          </w:tcPr>
          <w:p w14:paraId="7B5D173D" w14:textId="77777777" w:rsidR="00EC2062" w:rsidRPr="00E939F7" w:rsidRDefault="00EC2062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52B17B60" w14:textId="77777777" w:rsidR="00EC2062" w:rsidRPr="00E939F7" w:rsidRDefault="00EC2062" w:rsidP="00EE5744">
      <w:pPr>
        <w:pStyle w:val="Akapitzlist"/>
        <w:spacing w:after="0" w:line="276" w:lineRule="auto"/>
        <w:rPr>
          <w:rFonts w:cstheme="minorHAnsi"/>
        </w:rPr>
      </w:pPr>
    </w:p>
    <w:p w14:paraId="70828E51" w14:textId="1CAE35E9" w:rsidR="00210055" w:rsidRPr="00E939F7" w:rsidRDefault="00210055" w:rsidP="00EE5744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b/>
        </w:rPr>
      </w:pPr>
      <w:r w:rsidRPr="00E939F7">
        <w:rPr>
          <w:rFonts w:cstheme="minorHAnsi"/>
          <w:b/>
        </w:rPr>
        <w:t>Udział w pracach grupy koordynującej jednostki notyfikowane</w:t>
      </w:r>
    </w:p>
    <w:p w14:paraId="04BE1535" w14:textId="7E586864" w:rsidR="00B574BF" w:rsidRPr="00E939F7" w:rsidRDefault="00EC2062" w:rsidP="00E939F7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E939F7">
        <w:rPr>
          <w:rFonts w:cstheme="minorHAnsi"/>
        </w:rPr>
        <w:t>Czy jednostka uczestniczy w pracach grupy koordynującej jednostki notyfikowane</w:t>
      </w:r>
      <w:r w:rsidR="00B574BF" w:rsidRPr="00E939F7">
        <w:rPr>
          <w:rFonts w:cstheme="minorHAnsi"/>
        </w:rPr>
        <w:t xml:space="preserve"> ustanowionej dla systemów bezzałogowych statków powietrznych?</w:t>
      </w:r>
    </w:p>
    <w:p w14:paraId="48EE60D5" w14:textId="2171735C" w:rsidR="00EC2062" w:rsidRPr="00E939F7" w:rsidRDefault="499050CB" w:rsidP="00E939F7">
      <w:pPr>
        <w:spacing w:after="0" w:line="360" w:lineRule="auto"/>
        <w:ind w:left="708"/>
        <w:rPr>
          <w:rFonts w:cstheme="minorHAnsi"/>
        </w:rPr>
      </w:pPr>
      <w:r w:rsidRPr="00E939F7">
        <w:rPr>
          <w:rFonts w:cstheme="minorHAnsi"/>
        </w:rPr>
        <w:t xml:space="preserve">TAK </w:t>
      </w:r>
      <w:sdt>
        <w:sdtPr>
          <w:rPr>
            <w:rFonts w:cstheme="minorHAnsi"/>
          </w:rPr>
          <w:id w:val="541483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9F7">
            <w:rPr>
              <w:rFonts w:ascii="Segoe UI Symbol" w:eastAsia="MS Gothic" w:hAnsi="Segoe UI Symbol" w:cs="Segoe UI Symbol"/>
            </w:rPr>
            <w:t>☐</w:t>
          </w:r>
        </w:sdtContent>
      </w:sdt>
      <w:r w:rsidR="00EC2062" w:rsidRPr="00E939F7">
        <w:rPr>
          <w:rFonts w:cstheme="minorHAnsi"/>
        </w:rPr>
        <w:tab/>
      </w:r>
      <w:r w:rsidR="00EC2062" w:rsidRPr="00E939F7">
        <w:rPr>
          <w:rFonts w:cstheme="minorHAnsi"/>
        </w:rPr>
        <w:tab/>
      </w:r>
      <w:r w:rsidRPr="00E939F7">
        <w:rPr>
          <w:rFonts w:cstheme="minorHAnsi"/>
        </w:rPr>
        <w:t xml:space="preserve">NIE </w:t>
      </w:r>
      <w:sdt>
        <w:sdtPr>
          <w:rPr>
            <w:rFonts w:cstheme="minorHAnsi"/>
          </w:rPr>
          <w:id w:val="-28174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39F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366A4C1" w14:textId="322ED81A" w:rsidR="00EC2062" w:rsidRPr="00E939F7" w:rsidRDefault="00EC2062" w:rsidP="00E939F7">
      <w:pPr>
        <w:pStyle w:val="Akapitzlist"/>
        <w:spacing w:after="0" w:line="360" w:lineRule="auto"/>
        <w:ind w:left="284"/>
        <w:rPr>
          <w:rFonts w:cstheme="minorHAnsi"/>
        </w:rPr>
      </w:pPr>
      <w:r w:rsidRPr="00E939F7">
        <w:rPr>
          <w:rFonts w:cstheme="minorHAnsi"/>
        </w:rPr>
        <w:t>Jeżeli tak: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2554"/>
        <w:gridCol w:w="1889"/>
        <w:gridCol w:w="5480"/>
      </w:tblGrid>
      <w:tr w:rsidR="00EC2062" w:rsidRPr="00E939F7" w14:paraId="0EB5978D" w14:textId="77777777" w:rsidTr="00AB7ACC">
        <w:tc>
          <w:tcPr>
            <w:tcW w:w="2554" w:type="dxa"/>
            <w:shd w:val="clear" w:color="auto" w:fill="F2F2F2" w:themeFill="background1" w:themeFillShade="F2"/>
          </w:tcPr>
          <w:p w14:paraId="1B935F29" w14:textId="0328A077" w:rsidR="00EC2062" w:rsidRPr="00E939F7" w:rsidRDefault="00EC2062" w:rsidP="00EE574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Nazwa grupy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14:paraId="7FB66DF3" w14:textId="20A9CD4D" w:rsidR="00EC2062" w:rsidRPr="00E939F7" w:rsidRDefault="00EC2062" w:rsidP="00EE574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Data przystąpienia</w:t>
            </w:r>
          </w:p>
        </w:tc>
        <w:tc>
          <w:tcPr>
            <w:tcW w:w="5480" w:type="dxa"/>
            <w:shd w:val="clear" w:color="auto" w:fill="F2F2F2" w:themeFill="background1" w:themeFillShade="F2"/>
          </w:tcPr>
          <w:p w14:paraId="415FAE7C" w14:textId="26F9BC93" w:rsidR="00EC2062" w:rsidRPr="00E939F7" w:rsidRDefault="00EC2062" w:rsidP="00EE574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/>
              </w:rPr>
            </w:pPr>
            <w:r w:rsidRPr="00E939F7">
              <w:rPr>
                <w:rFonts w:cstheme="minorHAnsi"/>
                <w:b/>
              </w:rPr>
              <w:t>Imię, nazwisko oraz kontakt do reprezentanta jednostki</w:t>
            </w:r>
          </w:p>
        </w:tc>
      </w:tr>
      <w:tr w:rsidR="00EC2062" w:rsidRPr="00E939F7" w14:paraId="2B09F6EC" w14:textId="77777777" w:rsidTr="00AB7ACC">
        <w:tc>
          <w:tcPr>
            <w:tcW w:w="2554" w:type="dxa"/>
          </w:tcPr>
          <w:p w14:paraId="00DEA8DE" w14:textId="77777777" w:rsidR="00EC2062" w:rsidRPr="00E939F7" w:rsidRDefault="00EC2062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  <w:p w14:paraId="6783C128" w14:textId="2D35B7F3" w:rsidR="00B574BF" w:rsidRPr="00E939F7" w:rsidRDefault="00B574BF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4495F991" w14:textId="77777777" w:rsidR="00EC2062" w:rsidRPr="00E939F7" w:rsidRDefault="00EC2062" w:rsidP="00EE5744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480" w:type="dxa"/>
          </w:tcPr>
          <w:p w14:paraId="3ECBC9D0" w14:textId="77777777" w:rsidR="00EC2062" w:rsidRPr="00E939F7" w:rsidRDefault="00EC2062" w:rsidP="00E939F7">
            <w:pPr>
              <w:pStyle w:val="Akapitzlist"/>
              <w:spacing w:line="276" w:lineRule="auto"/>
              <w:ind w:left="0" w:firstLine="708"/>
              <w:rPr>
                <w:rFonts w:cstheme="minorHAnsi"/>
              </w:rPr>
            </w:pPr>
          </w:p>
        </w:tc>
      </w:tr>
    </w:tbl>
    <w:p w14:paraId="3EF40413" w14:textId="43814DC5" w:rsidR="006B4F63" w:rsidRPr="00E939F7" w:rsidRDefault="006B4F63" w:rsidP="00EE5744">
      <w:pPr>
        <w:spacing w:after="0" w:line="276" w:lineRule="auto"/>
        <w:rPr>
          <w:rFonts w:cstheme="minorHAnsi"/>
        </w:rPr>
      </w:pPr>
    </w:p>
    <w:p w14:paraId="00FDC48F" w14:textId="1392A491" w:rsidR="003433ED" w:rsidRPr="00E939F7" w:rsidRDefault="001E2B5C" w:rsidP="00E939F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142" w:hanging="142"/>
        <w:rPr>
          <w:rFonts w:cstheme="minorHAnsi"/>
          <w:b/>
        </w:rPr>
      </w:pPr>
      <w:r w:rsidRPr="00E939F7">
        <w:rPr>
          <w:rFonts w:cstheme="minorHAnsi"/>
          <w:b/>
        </w:rPr>
        <w:t>Oświadczenia</w:t>
      </w:r>
    </w:p>
    <w:p w14:paraId="0980701F" w14:textId="77777777" w:rsidR="003433ED" w:rsidRPr="00E939F7" w:rsidRDefault="003433ED" w:rsidP="00E939F7">
      <w:pPr>
        <w:spacing w:after="0" w:line="360" w:lineRule="auto"/>
        <w:ind w:firstLine="284"/>
        <w:rPr>
          <w:rFonts w:cstheme="minorHAnsi"/>
        </w:rPr>
      </w:pPr>
      <w:r w:rsidRPr="00E939F7">
        <w:rPr>
          <w:rFonts w:cstheme="minorHAnsi"/>
        </w:rPr>
        <w:t>Oświadczam, że na dzień złożenia wniosku, wnioskodawca:</w:t>
      </w:r>
    </w:p>
    <w:p w14:paraId="7CE3B7DC" w14:textId="07CA4E03" w:rsidR="003433ED" w:rsidRPr="00E939F7" w:rsidRDefault="001E2B5C" w:rsidP="00E939F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</w:rPr>
      </w:pPr>
      <w:r w:rsidRPr="00E939F7">
        <w:rPr>
          <w:rFonts w:eastAsia="Times New Roman" w:cstheme="minorHAnsi"/>
          <w:color w:val="333333"/>
          <w:lang w:eastAsia="pl-PL"/>
        </w:rPr>
        <w:t>jest, w tym jej kierownictwo i pracownicy odpowiedzialni za realizację zadań związanych z oceną zgodności, niezależn</w:t>
      </w:r>
      <w:r w:rsidR="008741DD" w:rsidRPr="00E939F7">
        <w:rPr>
          <w:rFonts w:eastAsia="Times New Roman" w:cstheme="minorHAnsi"/>
          <w:color w:val="333333"/>
          <w:lang w:eastAsia="pl-PL"/>
        </w:rPr>
        <w:t>y</w:t>
      </w:r>
      <w:r w:rsidRPr="00E939F7">
        <w:rPr>
          <w:rFonts w:eastAsia="Times New Roman" w:cstheme="minorHAnsi"/>
          <w:color w:val="333333"/>
          <w:lang w:eastAsia="pl-PL"/>
        </w:rPr>
        <w:t xml:space="preserve"> i bezstronn</w:t>
      </w:r>
      <w:r w:rsidR="008741DD" w:rsidRPr="00E939F7">
        <w:rPr>
          <w:rFonts w:eastAsia="Times New Roman" w:cstheme="minorHAnsi"/>
          <w:color w:val="333333"/>
          <w:lang w:eastAsia="pl-PL"/>
        </w:rPr>
        <w:t>y,</w:t>
      </w:r>
      <w:r w:rsidRPr="00E939F7">
        <w:rPr>
          <w:rFonts w:eastAsia="Times New Roman" w:cstheme="minorHAnsi"/>
          <w:color w:val="333333"/>
          <w:lang w:eastAsia="pl-PL"/>
        </w:rPr>
        <w:t xml:space="preserve"> również finansowo, w stosunku do podmiotu lub wyrobu, który ocenia, w szczególności nie angażuje się w żadną działalność, która może zagrozić je</w:t>
      </w:r>
      <w:r w:rsidR="00E63A7A" w:rsidRPr="00E939F7">
        <w:rPr>
          <w:rFonts w:eastAsia="Times New Roman" w:cstheme="minorHAnsi"/>
          <w:color w:val="333333"/>
          <w:lang w:eastAsia="pl-PL"/>
        </w:rPr>
        <w:t>go</w:t>
      </w:r>
      <w:r w:rsidRPr="00E939F7">
        <w:rPr>
          <w:rFonts w:eastAsia="Times New Roman" w:cstheme="minorHAnsi"/>
          <w:color w:val="333333"/>
          <w:lang w:eastAsia="pl-PL"/>
        </w:rPr>
        <w:t xml:space="preserve"> niezależności lub rzetelności, w tym projektowanie, produkcję, wprowadzanie do obrotu, instalowanie, użytkowanie lub konserwację ocenianych wyrobów, a także usługi doradcze;</w:t>
      </w:r>
      <w:bookmarkStart w:id="5" w:name="mip77890797"/>
      <w:bookmarkEnd w:id="5"/>
    </w:p>
    <w:p w14:paraId="04CA5798" w14:textId="77777777" w:rsidR="003433ED" w:rsidRPr="00E939F7" w:rsidRDefault="001E2B5C" w:rsidP="00E939F7">
      <w:pPr>
        <w:pStyle w:val="Akapitzlist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E939F7">
        <w:rPr>
          <w:rFonts w:eastAsia="Times New Roman" w:cstheme="minorHAnsi"/>
          <w:color w:val="333333"/>
          <w:lang w:eastAsia="pl-PL"/>
        </w:rPr>
        <w:t>posiada środki niezbędne do odpowiedniego wykonywania zadań technicznych i administracyjnych związanych z działalnością w zakresie oceny zgodności oraz posiada dostęp do wszelkich niezbędnych urządzeń lub obiektów;</w:t>
      </w:r>
      <w:bookmarkStart w:id="6" w:name="mip77890798"/>
      <w:bookmarkEnd w:id="6"/>
    </w:p>
    <w:p w14:paraId="4C1235B9" w14:textId="77777777" w:rsidR="003433ED" w:rsidRPr="00E939F7" w:rsidRDefault="001E2B5C" w:rsidP="00E939F7">
      <w:pPr>
        <w:pStyle w:val="Akapitzlist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E939F7">
        <w:rPr>
          <w:rFonts w:eastAsia="Times New Roman" w:cstheme="minorHAnsi"/>
          <w:color w:val="333333"/>
          <w:lang w:eastAsia="pl-PL"/>
        </w:rPr>
        <w:t>dysponuje personelem o odpowiednim wykształceniu, wiedzy i doświadczeniu w zakresie przeprowadzanej oceny zgodności;</w:t>
      </w:r>
      <w:bookmarkStart w:id="7" w:name="_Hlk200964872"/>
    </w:p>
    <w:p w14:paraId="67EC7BFC" w14:textId="77777777" w:rsidR="003433ED" w:rsidRPr="00E939F7" w:rsidRDefault="00C76D05" w:rsidP="00E939F7">
      <w:pPr>
        <w:pStyle w:val="Akapitzlist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E939F7">
        <w:rPr>
          <w:rFonts w:eastAsia="Times New Roman" w:cstheme="minorHAnsi"/>
          <w:color w:val="333333"/>
          <w:lang w:eastAsia="pl-PL"/>
        </w:rPr>
        <w:t>posiada ubezpieczenie odpowiedzialności cywilnej w wysokości odpowiedniej dla ryzyka związanego z</w:t>
      </w:r>
      <w:r w:rsidR="002D0215" w:rsidRPr="00E939F7">
        <w:rPr>
          <w:rFonts w:eastAsia="Times New Roman" w:cstheme="minorHAnsi"/>
          <w:color w:val="333333"/>
          <w:lang w:eastAsia="pl-PL"/>
        </w:rPr>
        <w:t> </w:t>
      </w:r>
      <w:r w:rsidRPr="00E939F7">
        <w:rPr>
          <w:rFonts w:eastAsia="Times New Roman" w:cstheme="minorHAnsi"/>
          <w:color w:val="333333"/>
          <w:lang w:eastAsia="pl-PL"/>
        </w:rPr>
        <w:t>prowadzoną działalnością</w:t>
      </w:r>
      <w:bookmarkEnd w:id="7"/>
      <w:r w:rsidRPr="00E939F7">
        <w:rPr>
          <w:rFonts w:eastAsia="Times New Roman" w:cstheme="minorHAnsi"/>
          <w:color w:val="333333"/>
          <w:lang w:eastAsia="pl-PL"/>
        </w:rPr>
        <w:t>;</w:t>
      </w:r>
    </w:p>
    <w:p w14:paraId="7D2B12C1" w14:textId="787B61DB" w:rsidR="003433ED" w:rsidRPr="00E939F7" w:rsidRDefault="00E63A7A" w:rsidP="00E939F7">
      <w:pPr>
        <w:pStyle w:val="Akapitzlist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  <w:color w:val="333333"/>
          <w:shd w:val="clear" w:color="auto" w:fill="FFFFFF"/>
        </w:rPr>
        <w:t>jego kierownictwo i pracownicy przestrzegają tajemnicy zawodowej w odniesieniu do wszystkich informacji uzyskanych podczas wykonywanych zadań</w:t>
      </w:r>
      <w:r w:rsidR="003433ED" w:rsidRPr="00E939F7">
        <w:rPr>
          <w:rFonts w:cstheme="minorHAnsi"/>
          <w:color w:val="333333"/>
          <w:shd w:val="clear" w:color="auto" w:fill="FFFFFF"/>
        </w:rPr>
        <w:t>;</w:t>
      </w:r>
    </w:p>
    <w:p w14:paraId="110ADB8F" w14:textId="7BE5AC3C" w:rsidR="003433ED" w:rsidRPr="00E939F7" w:rsidRDefault="00E63A7A" w:rsidP="00E939F7">
      <w:pPr>
        <w:pStyle w:val="Akapitzlist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  <w:color w:val="333333"/>
        </w:rPr>
        <w:t xml:space="preserve">spełnia warunki określone </w:t>
      </w:r>
      <w:bookmarkStart w:id="8" w:name="_Hlk200964765"/>
      <w:r w:rsidRPr="00E939F7">
        <w:rPr>
          <w:rFonts w:cstheme="minorHAnsi"/>
          <w:color w:val="333333"/>
        </w:rPr>
        <w:t xml:space="preserve">w </w:t>
      </w:r>
      <w:r w:rsidR="001B2169" w:rsidRPr="00E939F7">
        <w:rPr>
          <w:rFonts w:cstheme="minorHAnsi"/>
          <w:color w:val="333333"/>
        </w:rPr>
        <w:t>rozporządzeniu</w:t>
      </w:r>
      <w:r w:rsidR="001B2169" w:rsidRPr="00E939F7">
        <w:rPr>
          <w:rFonts w:cstheme="minorHAnsi"/>
        </w:rPr>
        <w:t xml:space="preserve"> </w:t>
      </w:r>
      <w:r w:rsidR="001B2169" w:rsidRPr="00E939F7">
        <w:rPr>
          <w:rFonts w:cstheme="minorHAnsi"/>
          <w:color w:val="333333"/>
        </w:rPr>
        <w:t>delegowanym Komisji (UE) 2019/945 z dnia 12 marca 2019 r. w sprawie systemów bezzałogowych statków powietrznych oraz operatorów systemów bezzałogowych statków powietrznych z państw trzecich (Dz. Urz. UE. L 152 z 11.06.2019, str. 1, z</w:t>
      </w:r>
      <w:r w:rsidR="00E939F7">
        <w:rPr>
          <w:rFonts w:cstheme="minorHAnsi"/>
          <w:color w:val="333333"/>
        </w:rPr>
        <w:t> </w:t>
      </w:r>
      <w:proofErr w:type="spellStart"/>
      <w:r w:rsidR="001B2169" w:rsidRPr="00E939F7">
        <w:rPr>
          <w:rFonts w:cstheme="minorHAnsi"/>
          <w:color w:val="333333"/>
        </w:rPr>
        <w:t>późn</w:t>
      </w:r>
      <w:proofErr w:type="spellEnd"/>
      <w:r w:rsidR="001B2169" w:rsidRPr="00E939F7">
        <w:rPr>
          <w:rFonts w:cstheme="minorHAnsi"/>
          <w:color w:val="333333"/>
        </w:rPr>
        <w:t>. zm.) dla jednostek oceniających zgodność</w:t>
      </w:r>
      <w:bookmarkEnd w:id="8"/>
      <w:r w:rsidR="001B2169" w:rsidRPr="00E939F7">
        <w:rPr>
          <w:rFonts w:cstheme="minorHAnsi"/>
          <w:color w:val="333333"/>
        </w:rPr>
        <w:t>;</w:t>
      </w:r>
      <w:bookmarkStart w:id="9" w:name="mip77890803"/>
      <w:bookmarkEnd w:id="9"/>
    </w:p>
    <w:p w14:paraId="0D2A3745" w14:textId="77777777" w:rsidR="003433ED" w:rsidRPr="00E939F7" w:rsidRDefault="00E63A7A" w:rsidP="00E939F7">
      <w:pPr>
        <w:pStyle w:val="Akapitzlist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  <w:color w:val="333333"/>
        </w:rPr>
        <w:t>dysponuje przejrzystymi i powtarzalnymi procedurami oraz opisami procedur, zgodnie z którymi przeprowadza się ocenę zgodności, procedurami, dzięki którym możliwe jest odróżnienie zadań wykonywanych w ramach notyfikacji od wszelkiej innej działalności, a także procedurami służącymi prowadzeniu działalności przy uwzględnieniu wielkości, sektora, struktury przedsiębiorstw, stopnia złożoności technologii wytwarzania wyrobu oraz masowego lub seryjnego charakteru procesu produkcyjnego.</w:t>
      </w:r>
    </w:p>
    <w:p w14:paraId="5579D0AB" w14:textId="23C2B6E8" w:rsidR="003433ED" w:rsidRPr="00E939F7" w:rsidRDefault="00C76D05" w:rsidP="00E939F7">
      <w:pPr>
        <w:pStyle w:val="Akapitzlist"/>
        <w:numPr>
          <w:ilvl w:val="0"/>
          <w:numId w:val="4"/>
        </w:numPr>
        <w:spacing w:before="240" w:after="0" w:line="360" w:lineRule="auto"/>
        <w:ind w:left="284" w:hanging="284"/>
        <w:rPr>
          <w:rFonts w:cstheme="minorHAnsi"/>
          <w:b/>
        </w:rPr>
      </w:pPr>
      <w:r w:rsidRPr="00E939F7">
        <w:rPr>
          <w:rFonts w:cstheme="minorHAnsi"/>
          <w:b/>
        </w:rPr>
        <w:t>Deklaracja</w:t>
      </w:r>
    </w:p>
    <w:p w14:paraId="21B3C8A3" w14:textId="630AECC8" w:rsidR="003433ED" w:rsidRPr="00E939F7" w:rsidRDefault="00C76D05" w:rsidP="00E939F7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E939F7">
        <w:rPr>
          <w:rFonts w:cstheme="minorHAnsi"/>
        </w:rPr>
        <w:t xml:space="preserve">Deklaruję udział </w:t>
      </w:r>
      <w:bookmarkStart w:id="10" w:name="_Hlk200964941"/>
      <w:r w:rsidRPr="00E939F7">
        <w:rPr>
          <w:rFonts w:cstheme="minorHAnsi"/>
        </w:rPr>
        <w:t>w działalności normalizacyjnej i w działalności grupy koordynującej jednostki notyfikowane, powołanej na podstawie odpowiedniego prawodawstwa unijnego lub zapewnienie informowania o tej działalności swoich pracowników, traktując dokumenty i decyzje opracowywane w</w:t>
      </w:r>
      <w:r w:rsidR="00E939F7">
        <w:rPr>
          <w:rFonts w:cstheme="minorHAnsi"/>
        </w:rPr>
        <w:t> </w:t>
      </w:r>
      <w:r w:rsidRPr="00E939F7">
        <w:rPr>
          <w:rFonts w:cstheme="minorHAnsi"/>
        </w:rPr>
        <w:t>wyniku prac grupy koordynującej jednostki notyfikowane jako ogólne wytyczne</w:t>
      </w:r>
      <w:bookmarkEnd w:id="10"/>
      <w:r w:rsidR="002D0215" w:rsidRPr="00E939F7">
        <w:rPr>
          <w:rFonts w:cstheme="minorHAnsi"/>
        </w:rPr>
        <w:t>.</w:t>
      </w:r>
    </w:p>
    <w:p w14:paraId="3E5537A0" w14:textId="77777777" w:rsidR="0059311C" w:rsidRPr="00E939F7" w:rsidRDefault="003433ED" w:rsidP="00E939F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cstheme="minorHAnsi"/>
          <w:b/>
        </w:rPr>
      </w:pPr>
      <w:r w:rsidRPr="00E939F7">
        <w:rPr>
          <w:rFonts w:cstheme="minorHAnsi"/>
          <w:b/>
        </w:rPr>
        <w:t xml:space="preserve"> W</w:t>
      </w:r>
      <w:r w:rsidR="006C4C90" w:rsidRPr="00E939F7">
        <w:rPr>
          <w:rFonts w:cstheme="minorHAnsi"/>
          <w:b/>
        </w:rPr>
        <w:t xml:space="preserve"> załączeniu:</w:t>
      </w:r>
    </w:p>
    <w:p w14:paraId="76EF29CF" w14:textId="27DB95B4" w:rsidR="0059311C" w:rsidRPr="00E939F7" w:rsidRDefault="000C5408" w:rsidP="00E939F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</w:rPr>
        <w:t>k</w:t>
      </w:r>
      <w:r w:rsidR="001B0450" w:rsidRPr="00E939F7">
        <w:rPr>
          <w:rFonts w:cstheme="minorHAnsi"/>
        </w:rPr>
        <w:t>opia c</w:t>
      </w:r>
      <w:r w:rsidR="0011326C" w:rsidRPr="00E939F7">
        <w:rPr>
          <w:rFonts w:cstheme="minorHAnsi"/>
        </w:rPr>
        <w:t>ertyfikat</w:t>
      </w:r>
      <w:r w:rsidR="001B0450" w:rsidRPr="00E939F7">
        <w:rPr>
          <w:rFonts w:cstheme="minorHAnsi"/>
        </w:rPr>
        <w:t>u</w:t>
      </w:r>
      <w:r w:rsidR="0011326C" w:rsidRPr="00E939F7">
        <w:rPr>
          <w:rFonts w:cstheme="minorHAnsi"/>
        </w:rPr>
        <w:t xml:space="preserve"> </w:t>
      </w:r>
      <w:r w:rsidR="002A3FDF" w:rsidRPr="00E939F7">
        <w:rPr>
          <w:rFonts w:cstheme="minorHAnsi"/>
        </w:rPr>
        <w:t>akredytacji</w:t>
      </w:r>
      <w:r w:rsidR="00A30195" w:rsidRPr="00E939F7">
        <w:rPr>
          <w:rFonts w:cstheme="minorHAnsi"/>
        </w:rPr>
        <w:t xml:space="preserve"> </w:t>
      </w:r>
      <w:r w:rsidR="00FE4784">
        <w:rPr>
          <w:rFonts w:cstheme="minorHAnsi"/>
        </w:rPr>
        <w:t>udzielonej</w:t>
      </w:r>
      <w:r w:rsidR="00A30195" w:rsidRPr="00E939F7">
        <w:rPr>
          <w:rFonts w:cstheme="minorHAnsi"/>
        </w:rPr>
        <w:t xml:space="preserve"> przez Polskie Centrum Akredytacji</w:t>
      </w:r>
      <w:r w:rsidR="00B35671">
        <w:rPr>
          <w:rFonts w:cstheme="minorHAnsi"/>
        </w:rPr>
        <w:t xml:space="preserve"> </w:t>
      </w:r>
      <w:r w:rsidR="00FE4784">
        <w:rPr>
          <w:rFonts w:cstheme="minorHAnsi"/>
        </w:rPr>
        <w:t>wraz</w:t>
      </w:r>
      <w:r w:rsidR="00B35671">
        <w:rPr>
          <w:rFonts w:cstheme="minorHAnsi"/>
        </w:rPr>
        <w:t xml:space="preserve"> </w:t>
      </w:r>
      <w:r w:rsidR="00FE4784">
        <w:rPr>
          <w:rFonts w:cstheme="minorHAnsi"/>
        </w:rPr>
        <w:t xml:space="preserve">z </w:t>
      </w:r>
      <w:r w:rsidR="00B35671">
        <w:rPr>
          <w:rFonts w:cstheme="minorHAnsi"/>
        </w:rPr>
        <w:t>zakres</w:t>
      </w:r>
      <w:r w:rsidR="00FE4784">
        <w:rPr>
          <w:rFonts w:cstheme="minorHAnsi"/>
        </w:rPr>
        <w:t xml:space="preserve">em </w:t>
      </w:r>
      <w:r w:rsidR="004B0858" w:rsidRPr="00E939F7">
        <w:rPr>
          <w:rFonts w:cstheme="minorHAnsi"/>
        </w:rPr>
        <w:t>akredytacji,</w:t>
      </w:r>
    </w:p>
    <w:p w14:paraId="4F484EF7" w14:textId="77777777" w:rsidR="0059311C" w:rsidRPr="00E939F7" w:rsidRDefault="000C5408" w:rsidP="00E939F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</w:rPr>
        <w:t>d</w:t>
      </w:r>
      <w:r w:rsidR="008E0892" w:rsidRPr="00E939F7">
        <w:rPr>
          <w:rFonts w:cstheme="minorHAnsi"/>
        </w:rPr>
        <w:t>okument potwierdzający zawarcie ubezpieczenia o</w:t>
      </w:r>
      <w:bookmarkStart w:id="11" w:name="_GoBack"/>
      <w:bookmarkEnd w:id="11"/>
      <w:r w:rsidR="008E0892" w:rsidRPr="00E939F7">
        <w:rPr>
          <w:rFonts w:cstheme="minorHAnsi"/>
        </w:rPr>
        <w:t xml:space="preserve">dpowiedzialności cywilnej w wysokości adekwatnej do ryzyka związanego z prowadzoną działalnością wraz z notatką </w:t>
      </w:r>
      <w:r w:rsidR="00570B5E" w:rsidRPr="00E939F7">
        <w:rPr>
          <w:rFonts w:cstheme="minorHAnsi"/>
        </w:rPr>
        <w:t xml:space="preserve">z </w:t>
      </w:r>
      <w:r w:rsidR="008E0892" w:rsidRPr="00E939F7">
        <w:rPr>
          <w:rFonts w:cstheme="minorHAnsi"/>
        </w:rPr>
        <w:t>szacow</w:t>
      </w:r>
      <w:r w:rsidR="00570B5E" w:rsidRPr="00E939F7">
        <w:rPr>
          <w:rFonts w:cstheme="minorHAnsi"/>
        </w:rPr>
        <w:t>ania</w:t>
      </w:r>
      <w:r w:rsidR="003433ED" w:rsidRPr="00E939F7">
        <w:rPr>
          <w:rFonts w:cstheme="minorHAnsi"/>
        </w:rPr>
        <w:t xml:space="preserve"> </w:t>
      </w:r>
      <w:r w:rsidR="008E0892" w:rsidRPr="00E939F7">
        <w:rPr>
          <w:rFonts w:cstheme="minorHAnsi"/>
        </w:rPr>
        <w:t>ryzyk</w:t>
      </w:r>
      <w:r w:rsidR="00570B5E" w:rsidRPr="00E939F7">
        <w:rPr>
          <w:rFonts w:cstheme="minorHAnsi"/>
        </w:rPr>
        <w:t>a</w:t>
      </w:r>
      <w:r w:rsidR="008E0892" w:rsidRPr="00E939F7">
        <w:rPr>
          <w:rFonts w:cstheme="minorHAnsi"/>
        </w:rPr>
        <w:t>,</w:t>
      </w:r>
    </w:p>
    <w:p w14:paraId="128BF1DC" w14:textId="77777777" w:rsidR="0059311C" w:rsidRPr="00E939F7" w:rsidRDefault="106079C2" w:rsidP="00E939F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</w:rPr>
        <w:t>potwierdzenie</w:t>
      </w:r>
      <w:r w:rsidR="43D09379" w:rsidRPr="00E939F7">
        <w:rPr>
          <w:rFonts w:cstheme="minorHAnsi"/>
        </w:rPr>
        <w:t xml:space="preserve"> </w:t>
      </w:r>
      <w:r w:rsidR="1EF48097" w:rsidRPr="00E939F7">
        <w:rPr>
          <w:rFonts w:cstheme="minorHAnsi"/>
        </w:rPr>
        <w:t>uiszczenia</w:t>
      </w:r>
      <w:r w:rsidR="43D09379" w:rsidRPr="00E939F7">
        <w:rPr>
          <w:rFonts w:cstheme="minorHAnsi"/>
        </w:rPr>
        <w:t xml:space="preserve"> opłaty skarbowej za wydanie autoryzacji w drodze decyzji </w:t>
      </w:r>
      <w:r w:rsidR="00EF2FB0" w:rsidRPr="00E939F7">
        <w:rPr>
          <w:rFonts w:cstheme="minorHAnsi"/>
        </w:rPr>
        <w:t xml:space="preserve">administracyjnej </w:t>
      </w:r>
      <w:r w:rsidR="43D09379" w:rsidRPr="00E939F7">
        <w:rPr>
          <w:rFonts w:cstheme="minorHAnsi"/>
        </w:rPr>
        <w:t>(10 zł)</w:t>
      </w:r>
      <w:r w:rsidR="2949D3B1" w:rsidRPr="00E939F7">
        <w:rPr>
          <w:rFonts w:cstheme="minorHAnsi"/>
        </w:rPr>
        <w:t>,</w:t>
      </w:r>
    </w:p>
    <w:p w14:paraId="4A67F359" w14:textId="77777777" w:rsidR="0059311C" w:rsidRPr="00E939F7" w:rsidRDefault="753588F6" w:rsidP="00E939F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</w:rPr>
        <w:lastRenderedPageBreak/>
        <w:t>p</w:t>
      </w:r>
      <w:r w:rsidR="2949D3B1" w:rsidRPr="00E939F7">
        <w:rPr>
          <w:rFonts w:cstheme="minorHAnsi"/>
        </w:rPr>
        <w:t xml:space="preserve">otwierdzenie kompetencji podwykonawcy </w:t>
      </w:r>
      <w:r w:rsidR="2949D3B1" w:rsidRPr="00E939F7">
        <w:rPr>
          <w:rFonts w:cstheme="minorHAnsi"/>
          <w:i/>
          <w:iCs/>
        </w:rPr>
        <w:t>(jeżeli dotyczy)</w:t>
      </w:r>
      <w:r w:rsidR="77A97526" w:rsidRPr="00E939F7">
        <w:rPr>
          <w:rFonts w:cstheme="minorHAnsi"/>
          <w:i/>
          <w:iCs/>
        </w:rPr>
        <w:t>,</w:t>
      </w:r>
    </w:p>
    <w:p w14:paraId="28ECD987" w14:textId="77777777" w:rsidR="0059311C" w:rsidRPr="00E939F7" w:rsidRDefault="77A97526" w:rsidP="00E939F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  <w:iCs/>
        </w:rPr>
        <w:t>inne</w:t>
      </w:r>
      <w:r w:rsidR="00830DC4" w:rsidRPr="00E939F7">
        <w:rPr>
          <w:rFonts w:cstheme="minorHAnsi"/>
          <w:i/>
          <w:iCs/>
        </w:rPr>
        <w:t xml:space="preserve"> (jeżeli dotyczy)</w:t>
      </w:r>
      <w:r w:rsidR="003433ED" w:rsidRPr="00E939F7">
        <w:rPr>
          <w:rFonts w:cstheme="minorHAnsi"/>
          <w:i/>
          <w:iCs/>
        </w:rPr>
        <w:t>,</w:t>
      </w:r>
    </w:p>
    <w:p w14:paraId="0D9BF011" w14:textId="13DD3953" w:rsidR="006C4C90" w:rsidRPr="00E939F7" w:rsidRDefault="003433ED" w:rsidP="00E939F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</w:rPr>
      </w:pPr>
      <w:r w:rsidRPr="00E939F7">
        <w:rPr>
          <w:rFonts w:cstheme="minorHAnsi"/>
        </w:rPr>
        <w:t>w</w:t>
      </w:r>
      <w:r w:rsidR="006C4C90" w:rsidRPr="00E939F7">
        <w:rPr>
          <w:rFonts w:cstheme="minorHAnsi"/>
        </w:rPr>
        <w:t xml:space="preserve"> przypadku </w:t>
      </w:r>
      <w:r w:rsidR="00C74521" w:rsidRPr="00E939F7">
        <w:rPr>
          <w:rFonts w:cstheme="minorHAnsi"/>
        </w:rPr>
        <w:t xml:space="preserve">ustanowienia </w:t>
      </w:r>
      <w:r w:rsidR="006C4C90" w:rsidRPr="00E939F7">
        <w:rPr>
          <w:rFonts w:cstheme="minorHAnsi"/>
        </w:rPr>
        <w:t>pełnomocnika:</w:t>
      </w:r>
    </w:p>
    <w:p w14:paraId="6CCB6B25" w14:textId="77777777" w:rsidR="0059311C" w:rsidRPr="00E939F7" w:rsidRDefault="000C5408" w:rsidP="00E939F7">
      <w:pPr>
        <w:pStyle w:val="Akapitzlist"/>
        <w:numPr>
          <w:ilvl w:val="0"/>
          <w:numId w:val="8"/>
        </w:numPr>
        <w:spacing w:after="0" w:line="360" w:lineRule="auto"/>
        <w:ind w:left="1276"/>
        <w:jc w:val="both"/>
        <w:rPr>
          <w:rFonts w:cstheme="minorHAnsi"/>
          <w:i/>
        </w:rPr>
      </w:pPr>
      <w:r w:rsidRPr="00E939F7">
        <w:rPr>
          <w:rFonts w:cstheme="minorHAnsi"/>
          <w:i/>
        </w:rPr>
        <w:t>p</w:t>
      </w:r>
      <w:r w:rsidR="006C4C90" w:rsidRPr="00E939F7">
        <w:rPr>
          <w:rFonts w:cstheme="minorHAnsi"/>
          <w:i/>
        </w:rPr>
        <w:t>ełnomocnictwo</w:t>
      </w:r>
      <w:r w:rsidR="00FA63AC" w:rsidRPr="00E939F7">
        <w:rPr>
          <w:rFonts w:cstheme="minorHAnsi"/>
          <w:i/>
        </w:rPr>
        <w:t xml:space="preserve"> </w:t>
      </w:r>
      <w:bookmarkStart w:id="12" w:name="_Hlk90635226"/>
      <w:r w:rsidR="00FA63AC" w:rsidRPr="00E939F7">
        <w:rPr>
          <w:rFonts w:cstheme="minorHAnsi"/>
          <w:i/>
        </w:rPr>
        <w:t xml:space="preserve">dla osoby reprezentującej wnioskodawcę podpisane zgodnie z zasadami reprezentacji </w:t>
      </w:r>
      <w:bookmarkEnd w:id="12"/>
      <w:r w:rsidR="00FA63AC" w:rsidRPr="00E939F7">
        <w:rPr>
          <w:rFonts w:cstheme="minorHAnsi"/>
          <w:i/>
        </w:rPr>
        <w:t xml:space="preserve">oraz odpis z Krajowego Rejestru Sądowego albo innego </w:t>
      </w:r>
      <w:proofErr w:type="gramStart"/>
      <w:r w:rsidR="00FA63AC" w:rsidRPr="00E939F7">
        <w:rPr>
          <w:rFonts w:cstheme="minorHAnsi"/>
          <w:i/>
        </w:rPr>
        <w:t>rejestru</w:t>
      </w:r>
      <w:proofErr w:type="gramEnd"/>
      <w:r w:rsidR="00FA63AC" w:rsidRPr="00E939F7">
        <w:rPr>
          <w:rFonts w:cstheme="minorHAnsi"/>
          <w:i/>
        </w:rPr>
        <w:t xml:space="preserve"> do którego wpisana jest jednostka oceniająca zgodność aktualny na dzień wystawienia pełnomocnictwa</w:t>
      </w:r>
      <w:r w:rsidR="000E12F2" w:rsidRPr="00E939F7">
        <w:rPr>
          <w:rFonts w:cstheme="minorHAnsi"/>
          <w:i/>
        </w:rPr>
        <w:t>,</w:t>
      </w:r>
    </w:p>
    <w:p w14:paraId="15A8A8D0" w14:textId="24E12815" w:rsidR="006C4C90" w:rsidRPr="00E939F7" w:rsidRDefault="104AD6B2" w:rsidP="00E939F7">
      <w:pPr>
        <w:pStyle w:val="Akapitzlist"/>
        <w:numPr>
          <w:ilvl w:val="0"/>
          <w:numId w:val="8"/>
        </w:numPr>
        <w:spacing w:after="0" w:line="360" w:lineRule="auto"/>
        <w:ind w:left="1276"/>
        <w:jc w:val="both"/>
        <w:rPr>
          <w:rFonts w:cstheme="minorHAnsi"/>
          <w:i/>
        </w:rPr>
      </w:pPr>
      <w:r w:rsidRPr="00E939F7">
        <w:rPr>
          <w:rFonts w:cstheme="minorHAnsi"/>
          <w:i/>
          <w:iCs/>
        </w:rPr>
        <w:t>potwierdzenie</w:t>
      </w:r>
      <w:r w:rsidR="43D09379" w:rsidRPr="00E939F7">
        <w:rPr>
          <w:rFonts w:cstheme="minorHAnsi"/>
          <w:i/>
          <w:iCs/>
        </w:rPr>
        <w:t xml:space="preserve"> </w:t>
      </w:r>
      <w:r w:rsidR="24A5F301" w:rsidRPr="00E939F7">
        <w:rPr>
          <w:rFonts w:cstheme="minorHAnsi"/>
          <w:i/>
          <w:iCs/>
        </w:rPr>
        <w:t xml:space="preserve">uiszczenia </w:t>
      </w:r>
      <w:r w:rsidR="0F3D70CE" w:rsidRPr="00E939F7">
        <w:rPr>
          <w:rFonts w:cstheme="minorHAnsi"/>
          <w:i/>
          <w:iCs/>
        </w:rPr>
        <w:t xml:space="preserve">opłaty skarbowej </w:t>
      </w:r>
      <w:r w:rsidR="00830DC4" w:rsidRPr="00E939F7">
        <w:rPr>
          <w:rFonts w:cstheme="minorHAnsi"/>
          <w:i/>
          <w:iCs/>
        </w:rPr>
        <w:t>od złożenia dokumentu stwierdzającego udzielenie</w:t>
      </w:r>
      <w:r w:rsidR="0F3D70CE" w:rsidRPr="00E939F7">
        <w:rPr>
          <w:rFonts w:cstheme="minorHAnsi"/>
          <w:i/>
          <w:iCs/>
        </w:rPr>
        <w:t xml:space="preserve"> pełnomocnict</w:t>
      </w:r>
      <w:r w:rsidR="43D09379" w:rsidRPr="00E939F7">
        <w:rPr>
          <w:rFonts w:cstheme="minorHAnsi"/>
          <w:i/>
          <w:iCs/>
        </w:rPr>
        <w:t>w</w:t>
      </w:r>
      <w:r w:rsidR="00830DC4" w:rsidRPr="00E939F7">
        <w:rPr>
          <w:rFonts w:cstheme="minorHAnsi"/>
          <w:i/>
          <w:iCs/>
        </w:rPr>
        <w:t>a</w:t>
      </w:r>
      <w:r w:rsidR="43D09379" w:rsidRPr="00E939F7">
        <w:rPr>
          <w:rFonts w:cstheme="minorHAnsi"/>
          <w:i/>
          <w:iCs/>
        </w:rPr>
        <w:t xml:space="preserve"> (17</w:t>
      </w:r>
      <w:r w:rsidR="6D1CEEDC" w:rsidRPr="00E939F7">
        <w:rPr>
          <w:rFonts w:cstheme="minorHAnsi"/>
          <w:i/>
          <w:iCs/>
        </w:rPr>
        <w:t xml:space="preserve"> </w:t>
      </w:r>
      <w:r w:rsidR="43D09379" w:rsidRPr="00E939F7">
        <w:rPr>
          <w:rFonts w:cstheme="minorHAnsi"/>
          <w:i/>
          <w:iCs/>
        </w:rPr>
        <w:t>zł)</w:t>
      </w:r>
      <w:r w:rsidR="2D451051" w:rsidRPr="00E939F7">
        <w:rPr>
          <w:rFonts w:cstheme="minorHAnsi"/>
          <w:i/>
          <w:iCs/>
        </w:rPr>
        <w:t>.</w:t>
      </w:r>
    </w:p>
    <w:p w14:paraId="7221468F" w14:textId="77777777" w:rsidR="006C4C90" w:rsidRPr="00E939F7" w:rsidRDefault="006C4C90" w:rsidP="00EE5744">
      <w:pPr>
        <w:spacing w:after="0" w:line="276" w:lineRule="auto"/>
        <w:rPr>
          <w:rFonts w:cstheme="minorHAnsi"/>
        </w:rPr>
      </w:pPr>
    </w:p>
    <w:p w14:paraId="019CD5A3" w14:textId="6A7D320C" w:rsidR="00D8057B" w:rsidRPr="00E939F7" w:rsidRDefault="00D8057B" w:rsidP="00EE5744">
      <w:pPr>
        <w:spacing w:after="0" w:line="276" w:lineRule="auto"/>
        <w:rPr>
          <w:rFonts w:cstheme="minorHAnsi"/>
        </w:rPr>
      </w:pPr>
    </w:p>
    <w:p w14:paraId="5FF5EEFE" w14:textId="77777777" w:rsidR="0010124F" w:rsidRPr="00E939F7" w:rsidRDefault="0010124F" w:rsidP="00EE5744">
      <w:pPr>
        <w:spacing w:after="0" w:line="276" w:lineRule="auto"/>
        <w:rPr>
          <w:rFonts w:cstheme="minorHAnsi"/>
        </w:rPr>
      </w:pPr>
    </w:p>
    <w:p w14:paraId="78BC8117" w14:textId="77777777" w:rsidR="00D8057B" w:rsidRPr="00E939F7" w:rsidRDefault="00D8057B" w:rsidP="00EE5744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3399"/>
        <w:gridCol w:w="3969"/>
      </w:tblGrid>
      <w:tr w:rsidR="0010124F" w:rsidRPr="00E939F7" w14:paraId="1371CA43" w14:textId="77777777" w:rsidTr="0010124F">
        <w:tc>
          <w:tcPr>
            <w:tcW w:w="1704" w:type="dxa"/>
            <w:tcBorders>
              <w:right w:val="nil"/>
            </w:tcBorders>
          </w:tcPr>
          <w:p w14:paraId="38AA615B" w14:textId="77777777" w:rsidR="0010124F" w:rsidRPr="00E939F7" w:rsidRDefault="0010124F" w:rsidP="00EE574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63461EA" w14:textId="77777777" w:rsidR="0010124F" w:rsidRPr="00E939F7" w:rsidRDefault="0010124F" w:rsidP="00EE574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72B13601" w14:textId="6F742821" w:rsidR="0010124F" w:rsidRPr="00E939F7" w:rsidRDefault="0010124F" w:rsidP="00EE5744">
            <w:pPr>
              <w:spacing w:line="276" w:lineRule="auto"/>
              <w:rPr>
                <w:rFonts w:cstheme="minorHAnsi"/>
              </w:rPr>
            </w:pPr>
          </w:p>
        </w:tc>
      </w:tr>
      <w:tr w:rsidR="0010124F" w:rsidRPr="00E939F7" w14:paraId="516893BB" w14:textId="77777777" w:rsidTr="0010124F">
        <w:tc>
          <w:tcPr>
            <w:tcW w:w="1704" w:type="dxa"/>
            <w:tcBorders>
              <w:right w:val="nil"/>
            </w:tcBorders>
          </w:tcPr>
          <w:p w14:paraId="070CD014" w14:textId="666A1811" w:rsidR="0010124F" w:rsidRPr="00E939F7" w:rsidRDefault="0010124F" w:rsidP="00EE5744">
            <w:pPr>
              <w:spacing w:line="276" w:lineRule="auto"/>
              <w:jc w:val="center"/>
              <w:rPr>
                <w:rFonts w:cstheme="minorHAnsi"/>
                <w:i/>
              </w:rPr>
            </w:pPr>
            <w:r w:rsidRPr="00E939F7">
              <w:rPr>
                <w:rFonts w:cstheme="minorHAnsi"/>
                <w:i/>
              </w:rPr>
              <w:t>data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43D2D7E5" w14:textId="74E3E8E2" w:rsidR="0010124F" w:rsidRPr="00E939F7" w:rsidRDefault="0010124F" w:rsidP="00EE5744">
            <w:pPr>
              <w:spacing w:line="276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0F693699" w14:textId="0E38F074" w:rsidR="0010124F" w:rsidRPr="00E939F7" w:rsidRDefault="0010124F" w:rsidP="00EE5744">
            <w:pPr>
              <w:spacing w:line="276" w:lineRule="auto"/>
              <w:jc w:val="center"/>
              <w:rPr>
                <w:rFonts w:cstheme="minorHAnsi"/>
                <w:i/>
              </w:rPr>
            </w:pPr>
            <w:r w:rsidRPr="00E939F7">
              <w:rPr>
                <w:rFonts w:cstheme="minorHAnsi"/>
                <w:i/>
              </w:rPr>
              <w:t xml:space="preserve">podpis </w:t>
            </w:r>
            <w:r w:rsidR="000E12F2" w:rsidRPr="00E939F7">
              <w:rPr>
                <w:rFonts w:cstheme="minorHAnsi"/>
                <w:i/>
              </w:rPr>
              <w:t>wnioskodawcy</w:t>
            </w:r>
          </w:p>
          <w:p w14:paraId="52603F48" w14:textId="77777777" w:rsidR="0010124F" w:rsidRPr="00E939F7" w:rsidRDefault="0010124F" w:rsidP="00EE574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3F86053" w14:textId="77777777" w:rsidR="00DB7B2C" w:rsidRPr="00E939F7" w:rsidRDefault="00DB7B2C" w:rsidP="00EE5744">
      <w:pPr>
        <w:tabs>
          <w:tab w:val="left" w:pos="5760"/>
        </w:tabs>
        <w:spacing w:after="0" w:line="276" w:lineRule="auto"/>
        <w:rPr>
          <w:rFonts w:cstheme="minorHAnsi"/>
        </w:rPr>
      </w:pPr>
    </w:p>
    <w:sectPr w:rsidR="00DB7B2C" w:rsidRPr="00E939F7" w:rsidSect="00E939F7">
      <w:type w:val="continuous"/>
      <w:pgSz w:w="11906" w:h="16838"/>
      <w:pgMar w:top="851" w:right="1021" w:bottom="851" w:left="907" w:header="39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75D58" w14:textId="77777777" w:rsidR="00516C03" w:rsidRDefault="00516C03" w:rsidP="00DB7B2C">
      <w:pPr>
        <w:spacing w:after="0" w:line="240" w:lineRule="auto"/>
      </w:pPr>
      <w:r>
        <w:separator/>
      </w:r>
    </w:p>
  </w:endnote>
  <w:endnote w:type="continuationSeparator" w:id="0">
    <w:p w14:paraId="734D6A62" w14:textId="77777777" w:rsidR="00516C03" w:rsidRDefault="00516C03" w:rsidP="00DB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  <w:sz w:val="20"/>
        <w:szCs w:val="20"/>
      </w:rPr>
      <w:id w:val="1341357428"/>
      <w:docPartObj>
        <w:docPartGallery w:val="Page Numbers (Bottom of Page)"/>
        <w:docPartUnique/>
      </w:docPartObj>
    </w:sdtPr>
    <w:sdtEndPr/>
    <w:sdtContent>
      <w:p w14:paraId="3A59A2E9" w14:textId="7D39F022" w:rsidR="00DB7B2C" w:rsidRPr="00AF1993" w:rsidRDefault="00AF1993" w:rsidP="00BA38DE">
        <w:pPr>
          <w:pStyle w:val="Stopka"/>
          <w:tabs>
            <w:tab w:val="clear" w:pos="4536"/>
            <w:tab w:val="clear" w:pos="9072"/>
          </w:tabs>
          <w:ind w:firstLine="4111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A38DE">
          <w:rPr>
            <w:rFonts w:ascii="Times New Roman" w:eastAsiaTheme="majorEastAsia" w:hAnsi="Times New Roman" w:cs="Times New Roman"/>
            <w:i/>
            <w:color w:val="808080" w:themeColor="background1" w:themeShade="80"/>
            <w:sz w:val="20"/>
            <w:szCs w:val="20"/>
          </w:rPr>
          <w:t xml:space="preserve">Wydanie z </w:t>
        </w:r>
        <w:r w:rsidR="00E939F7">
          <w:rPr>
            <w:rFonts w:ascii="Times New Roman" w:eastAsiaTheme="majorEastAsia" w:hAnsi="Times New Roman" w:cs="Times New Roman"/>
            <w:i/>
            <w:color w:val="808080" w:themeColor="background1" w:themeShade="80"/>
            <w:sz w:val="20"/>
            <w:szCs w:val="20"/>
          </w:rPr>
          <w:t>20</w:t>
        </w:r>
        <w:r w:rsidR="00EC60F9">
          <w:rPr>
            <w:rFonts w:ascii="Times New Roman" w:eastAsiaTheme="majorEastAsia" w:hAnsi="Times New Roman" w:cs="Times New Roman"/>
            <w:i/>
            <w:color w:val="808080" w:themeColor="background1" w:themeShade="80"/>
            <w:sz w:val="20"/>
            <w:szCs w:val="20"/>
          </w:rPr>
          <w:t>.0</w:t>
        </w:r>
        <w:r w:rsidR="00E939F7">
          <w:rPr>
            <w:rFonts w:ascii="Times New Roman" w:eastAsiaTheme="majorEastAsia" w:hAnsi="Times New Roman" w:cs="Times New Roman"/>
            <w:i/>
            <w:color w:val="808080" w:themeColor="background1" w:themeShade="80"/>
            <w:sz w:val="20"/>
            <w:szCs w:val="20"/>
          </w:rPr>
          <w:t>6</w:t>
        </w:r>
        <w:r w:rsidRPr="00BA38DE">
          <w:rPr>
            <w:rFonts w:ascii="Times New Roman" w:eastAsiaTheme="majorEastAsia" w:hAnsi="Times New Roman" w:cs="Times New Roman"/>
            <w:i/>
            <w:color w:val="808080" w:themeColor="background1" w:themeShade="80"/>
            <w:sz w:val="20"/>
            <w:szCs w:val="20"/>
          </w:rPr>
          <w:t>.20</w:t>
        </w:r>
        <w:r w:rsidR="00BA38DE" w:rsidRPr="00BA38DE">
          <w:rPr>
            <w:rFonts w:ascii="Times New Roman" w:eastAsiaTheme="majorEastAsia" w:hAnsi="Times New Roman" w:cs="Times New Roman"/>
            <w:i/>
            <w:color w:val="808080" w:themeColor="background1" w:themeShade="80"/>
            <w:sz w:val="20"/>
            <w:szCs w:val="20"/>
          </w:rPr>
          <w:t>2</w:t>
        </w:r>
        <w:r w:rsidR="00EC60F9">
          <w:rPr>
            <w:rFonts w:ascii="Times New Roman" w:eastAsiaTheme="majorEastAsia" w:hAnsi="Times New Roman" w:cs="Times New Roman"/>
            <w:i/>
            <w:color w:val="808080" w:themeColor="background1" w:themeShade="80"/>
            <w:sz w:val="20"/>
            <w:szCs w:val="20"/>
          </w:rPr>
          <w:t>5</w:t>
        </w:r>
        <w:r w:rsidRPr="00BA38DE">
          <w:rPr>
            <w:rFonts w:ascii="Times New Roman" w:eastAsiaTheme="majorEastAsia" w:hAnsi="Times New Roman" w:cs="Times New Roman"/>
            <w:i/>
            <w:color w:val="808080" w:themeColor="background1" w:themeShade="80"/>
            <w:sz w:val="20"/>
            <w:szCs w:val="20"/>
          </w:rPr>
          <w:t xml:space="preserve"> r.</w:t>
        </w:r>
        <w:r w:rsidRPr="00BA38DE">
          <w:rPr>
            <w:rFonts w:ascii="Times New Roman" w:eastAsiaTheme="majorEastAsia" w:hAnsi="Times New Roman" w:cs="Times New Roman"/>
            <w:color w:val="808080" w:themeColor="background1" w:themeShade="80"/>
            <w:sz w:val="20"/>
            <w:szCs w:val="20"/>
          </w:rPr>
          <w:t xml:space="preserve">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DB7B2C" w:rsidRPr="00DB7B2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DB7B2C" w:rsidRPr="00DB7B2C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DB7B2C" w:rsidRPr="00DB7B2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DB7B2C" w:rsidRPr="00DB7B2C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805B64" w:rsidRPr="00805B64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DB7B2C" w:rsidRPr="00DB7B2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DB7B2C">
          <w:rPr>
            <w:rFonts w:ascii="Times New Roman" w:eastAsiaTheme="majorEastAsia" w:hAnsi="Times New Roman" w:cs="Times New Roman"/>
            <w:sz w:val="20"/>
            <w:szCs w:val="20"/>
          </w:rPr>
          <w:t>/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>
          <w:rPr>
            <w:rFonts w:ascii="Times New Roman" w:eastAsiaTheme="majorEastAsia" w:hAnsi="Times New Roman" w:cs="Times New Roman"/>
            <w:sz w:val="20"/>
            <w:szCs w:val="20"/>
          </w:rPr>
          <w:instrText xml:space="preserve"> NUMPAGES   \* MERGEFORMAT </w:instrText>
        </w:r>
        <w:r>
          <w:rPr>
            <w:rFonts w:ascii="Times New Roman" w:eastAsiaTheme="majorEastAsia" w:hAnsi="Times New Roman" w:cs="Times New Roman"/>
            <w:sz w:val="20"/>
            <w:szCs w:val="20"/>
          </w:rPr>
          <w:fldChar w:fldCharType="separate"/>
        </w:r>
        <w:r w:rsidR="00805B64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BEE4F" w14:textId="77777777" w:rsidR="00516C03" w:rsidRDefault="00516C03" w:rsidP="00DB7B2C">
      <w:pPr>
        <w:spacing w:after="0" w:line="240" w:lineRule="auto"/>
      </w:pPr>
      <w:r>
        <w:separator/>
      </w:r>
    </w:p>
  </w:footnote>
  <w:footnote w:type="continuationSeparator" w:id="0">
    <w:p w14:paraId="7D018C2E" w14:textId="77777777" w:rsidR="00516C03" w:rsidRDefault="00516C03" w:rsidP="00DB7B2C">
      <w:pPr>
        <w:spacing w:after="0" w:line="240" w:lineRule="auto"/>
      </w:pPr>
      <w:r>
        <w:continuationSeparator/>
      </w:r>
    </w:p>
  </w:footnote>
  <w:footnote w:id="1">
    <w:p w14:paraId="662670F3" w14:textId="400AAFB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Style w:val="Odwoanieprzypisudolnego"/>
          <w:rFonts w:cstheme="minorHAnsi"/>
          <w:sz w:val="18"/>
          <w:szCs w:val="18"/>
        </w:rPr>
        <w:footnoteRef/>
      </w:r>
      <w:r w:rsidRPr="00E939F7">
        <w:rPr>
          <w:rFonts w:cstheme="minorHAnsi"/>
          <w:sz w:val="18"/>
          <w:szCs w:val="18"/>
        </w:rPr>
        <w:t xml:space="preserve"> </w:t>
      </w:r>
      <w:r w:rsidRPr="00E939F7">
        <w:rPr>
          <w:rFonts w:cstheme="minorHAnsi"/>
          <w:i/>
          <w:sz w:val="18"/>
          <w:szCs w:val="18"/>
        </w:rPr>
        <w:t>Należy wstawić do tabeli produkty zgodnie z zakresem akredytacji:</w:t>
      </w:r>
    </w:p>
    <w:p w14:paraId="6BC81442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Systemy bezzałogowych statków powietrznych klasy C0</w:t>
      </w:r>
    </w:p>
    <w:p w14:paraId="75BE1D16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Systemy bezzałogowych statków powietrznych klasy C1</w:t>
      </w:r>
    </w:p>
    <w:p w14:paraId="196ED19A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Systemy bezzałogowych statków powietrznych klasy C2</w:t>
      </w:r>
    </w:p>
    <w:p w14:paraId="4B6BB71E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Systemy bezzałogowych statków powietrznych klasy C3</w:t>
      </w:r>
    </w:p>
    <w:p w14:paraId="7E5CE03F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Systemy bezzałogowych statków powietrznych klasy C4</w:t>
      </w:r>
    </w:p>
    <w:p w14:paraId="4C13D5BC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Systemy bezzałogowych statków powietrznych klasy C5</w:t>
      </w:r>
    </w:p>
    <w:p w14:paraId="2FFB6916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Systemy bezzałogowych statków powietrznych klasy C6</w:t>
      </w:r>
    </w:p>
    <w:p w14:paraId="5AFB3806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Dodatkowe elementy służące do jednoznacznej zdalnej identyfikacji</w:t>
      </w:r>
    </w:p>
    <w:p w14:paraId="5A182207" w14:textId="7DCEDB84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Zestaw akcesoriów klasy C5</w:t>
      </w:r>
    </w:p>
    <w:p w14:paraId="03C85A4E" w14:textId="77777777" w:rsidR="0013050C" w:rsidRPr="00E939F7" w:rsidRDefault="0013050C" w:rsidP="0013050C">
      <w:pPr>
        <w:pStyle w:val="Tekstprzypisudolnego"/>
        <w:rPr>
          <w:rFonts w:cstheme="minorHAnsi"/>
          <w:i/>
          <w:sz w:val="18"/>
          <w:szCs w:val="18"/>
        </w:rPr>
      </w:pPr>
    </w:p>
  </w:footnote>
  <w:footnote w:id="2">
    <w:p w14:paraId="0F17E337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Style w:val="Odwoanieprzypisudolnego"/>
          <w:rFonts w:cstheme="minorHAnsi"/>
          <w:sz w:val="18"/>
          <w:szCs w:val="18"/>
        </w:rPr>
        <w:footnoteRef/>
      </w:r>
      <w:r w:rsidRPr="00E939F7">
        <w:rPr>
          <w:rFonts w:cstheme="minorHAnsi"/>
          <w:sz w:val="18"/>
          <w:szCs w:val="18"/>
        </w:rPr>
        <w:t xml:space="preserve"> </w:t>
      </w:r>
      <w:r w:rsidRPr="00E939F7">
        <w:rPr>
          <w:rFonts w:cstheme="minorHAnsi"/>
          <w:i/>
          <w:sz w:val="18"/>
          <w:szCs w:val="18"/>
        </w:rPr>
        <w:t>Należy wstawić do tabeli zgodnie z zakresem akredytacji:</w:t>
      </w:r>
    </w:p>
    <w:p w14:paraId="22747C77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część 1 załącznika do rozporządzenia</w:t>
      </w:r>
    </w:p>
    <w:p w14:paraId="69D79FA5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część 2 załącznika do rozporządzenia</w:t>
      </w:r>
    </w:p>
    <w:p w14:paraId="1014628C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część 3 załącznika do rozporządzenia</w:t>
      </w:r>
    </w:p>
    <w:p w14:paraId="79155405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część 4 załącznika do rozporządzenia</w:t>
      </w:r>
    </w:p>
    <w:p w14:paraId="424548BD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część 5 załącznika do rozporządzenia</w:t>
      </w:r>
    </w:p>
    <w:p w14:paraId="77045D7D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część 6 załącznika do rozporządzenia</w:t>
      </w:r>
    </w:p>
    <w:p w14:paraId="7D8374A6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część 16 załącznika do rozporządzenia</w:t>
      </w:r>
    </w:p>
    <w:p w14:paraId="371F0867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część 17 załącznika do rozporządzenia</w:t>
      </w:r>
    </w:p>
    <w:p w14:paraId="3C923A40" w14:textId="77777777" w:rsidR="0013050C" w:rsidRPr="00E939F7" w:rsidRDefault="0013050C" w:rsidP="0013050C">
      <w:pPr>
        <w:pStyle w:val="Tekstprzypisudolnego"/>
        <w:rPr>
          <w:rFonts w:cstheme="minorHAnsi"/>
          <w:sz w:val="18"/>
          <w:szCs w:val="18"/>
        </w:rPr>
      </w:pPr>
    </w:p>
  </w:footnote>
  <w:footnote w:id="3">
    <w:p w14:paraId="7D3072E8" w14:textId="77777777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Style w:val="Odwoanieprzypisudolnego"/>
          <w:rFonts w:cstheme="minorHAnsi"/>
          <w:sz w:val="18"/>
          <w:szCs w:val="18"/>
        </w:rPr>
        <w:footnoteRef/>
      </w:r>
      <w:r w:rsidRPr="00E939F7">
        <w:rPr>
          <w:rFonts w:cstheme="minorHAnsi"/>
          <w:sz w:val="18"/>
          <w:szCs w:val="18"/>
        </w:rPr>
        <w:t xml:space="preserve"> </w:t>
      </w:r>
      <w:r w:rsidRPr="00E939F7">
        <w:rPr>
          <w:rFonts w:cstheme="minorHAnsi"/>
          <w:i/>
          <w:sz w:val="18"/>
          <w:szCs w:val="18"/>
        </w:rPr>
        <w:t xml:space="preserve">Należy wstawić do tabeli moduły zgodnie z zakresem akredytacji: </w:t>
      </w:r>
    </w:p>
    <w:p w14:paraId="46B522F2" w14:textId="74CF7FDD" w:rsidR="0013050C" w:rsidRPr="00E939F7" w:rsidRDefault="0013050C" w:rsidP="0013050C">
      <w:pPr>
        <w:spacing w:after="0"/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Moduł B – badanie typu UE (część 8 załącznika do rozporządzenia)</w:t>
      </w:r>
    </w:p>
    <w:p w14:paraId="2E0A70B6" w14:textId="086E9BB3" w:rsidR="0013050C" w:rsidRPr="00E939F7" w:rsidRDefault="0013050C" w:rsidP="0013050C">
      <w:pPr>
        <w:rPr>
          <w:rFonts w:cstheme="minorHAnsi"/>
          <w:i/>
          <w:sz w:val="18"/>
          <w:szCs w:val="18"/>
        </w:rPr>
      </w:pPr>
      <w:r w:rsidRPr="00E939F7">
        <w:rPr>
          <w:rFonts w:cstheme="minorHAnsi"/>
          <w:i/>
          <w:sz w:val="18"/>
          <w:szCs w:val="18"/>
        </w:rPr>
        <w:t>Moduł H – zgodność oparta na pełnym zapewnieniu jakości (część 9 do rozporządzenia)</w:t>
      </w:r>
    </w:p>
    <w:p w14:paraId="0DFC4082" w14:textId="33C9B7C1" w:rsidR="0013050C" w:rsidRDefault="0013050C" w:rsidP="0013050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8F0"/>
    <w:multiLevelType w:val="multilevel"/>
    <w:tmpl w:val="B624F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D02FF3"/>
    <w:multiLevelType w:val="hybridMultilevel"/>
    <w:tmpl w:val="3A540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3717"/>
    <w:multiLevelType w:val="hybridMultilevel"/>
    <w:tmpl w:val="778E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508"/>
    <w:multiLevelType w:val="multilevel"/>
    <w:tmpl w:val="843083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47F4B08"/>
    <w:multiLevelType w:val="hybridMultilevel"/>
    <w:tmpl w:val="6DC6DBDE"/>
    <w:lvl w:ilvl="0" w:tplc="70EC66B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431C"/>
    <w:multiLevelType w:val="multilevel"/>
    <w:tmpl w:val="7BB6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7D855DF"/>
    <w:multiLevelType w:val="multilevel"/>
    <w:tmpl w:val="40C8ACCC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hint="default"/>
      </w:rPr>
    </w:lvl>
  </w:abstractNum>
  <w:abstractNum w:abstractNumId="7" w15:restartNumberingAfterBreak="0">
    <w:nsid w:val="2AAE0B1B"/>
    <w:multiLevelType w:val="multilevel"/>
    <w:tmpl w:val="997EFA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0A343B"/>
    <w:multiLevelType w:val="hybridMultilevel"/>
    <w:tmpl w:val="61068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203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3A6762"/>
    <w:multiLevelType w:val="multilevel"/>
    <w:tmpl w:val="773CD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17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9686B8D"/>
    <w:multiLevelType w:val="hybridMultilevel"/>
    <w:tmpl w:val="853274F6"/>
    <w:lvl w:ilvl="0" w:tplc="9F9EFC0E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532CF6"/>
    <w:multiLevelType w:val="hybridMultilevel"/>
    <w:tmpl w:val="70BC7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550FB"/>
    <w:multiLevelType w:val="multilevel"/>
    <w:tmpl w:val="40B85B3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8C2C67"/>
    <w:multiLevelType w:val="multilevel"/>
    <w:tmpl w:val="741E15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7E6217"/>
    <w:multiLevelType w:val="hybridMultilevel"/>
    <w:tmpl w:val="FA121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E14E6"/>
    <w:multiLevelType w:val="hybridMultilevel"/>
    <w:tmpl w:val="E7B6CE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00995"/>
    <w:multiLevelType w:val="hybridMultilevel"/>
    <w:tmpl w:val="F110A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1104D"/>
    <w:multiLevelType w:val="hybridMultilevel"/>
    <w:tmpl w:val="3A540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10C44"/>
    <w:multiLevelType w:val="hybridMultilevel"/>
    <w:tmpl w:val="2F0C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37B46"/>
    <w:multiLevelType w:val="multilevel"/>
    <w:tmpl w:val="D4E848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5"/>
  </w:num>
  <w:num w:numId="5">
    <w:abstractNumId w:val="18"/>
  </w:num>
  <w:num w:numId="6">
    <w:abstractNumId w:val="1"/>
  </w:num>
  <w:num w:numId="7">
    <w:abstractNumId w:val="12"/>
  </w:num>
  <w:num w:numId="8">
    <w:abstractNumId w:val="11"/>
  </w:num>
  <w:num w:numId="9">
    <w:abstractNumId w:val="15"/>
  </w:num>
  <w:num w:numId="10">
    <w:abstractNumId w:val="8"/>
  </w:num>
  <w:num w:numId="11">
    <w:abstractNumId w:val="19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  <w:num w:numId="16">
    <w:abstractNumId w:val="10"/>
  </w:num>
  <w:num w:numId="17">
    <w:abstractNumId w:val="9"/>
  </w:num>
  <w:num w:numId="18">
    <w:abstractNumId w:val="6"/>
  </w:num>
  <w:num w:numId="19">
    <w:abstractNumId w:val="20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B9"/>
    <w:rsid w:val="00032994"/>
    <w:rsid w:val="00035555"/>
    <w:rsid w:val="0005551C"/>
    <w:rsid w:val="0005799D"/>
    <w:rsid w:val="000B29B9"/>
    <w:rsid w:val="000C5408"/>
    <w:rsid w:val="000C578C"/>
    <w:rsid w:val="000D7781"/>
    <w:rsid w:val="000E12F2"/>
    <w:rsid w:val="000F30BF"/>
    <w:rsid w:val="0010124F"/>
    <w:rsid w:val="001060B0"/>
    <w:rsid w:val="001076B9"/>
    <w:rsid w:val="0011326C"/>
    <w:rsid w:val="001166F4"/>
    <w:rsid w:val="0013050C"/>
    <w:rsid w:val="0014058B"/>
    <w:rsid w:val="0014799D"/>
    <w:rsid w:val="001540CE"/>
    <w:rsid w:val="00196F32"/>
    <w:rsid w:val="001B0450"/>
    <w:rsid w:val="001B2169"/>
    <w:rsid w:val="001B4326"/>
    <w:rsid w:val="001C2E40"/>
    <w:rsid w:val="001E2B5C"/>
    <w:rsid w:val="001E6FF9"/>
    <w:rsid w:val="001F7240"/>
    <w:rsid w:val="002004D3"/>
    <w:rsid w:val="002076B2"/>
    <w:rsid w:val="00210055"/>
    <w:rsid w:val="002173D2"/>
    <w:rsid w:val="00222E3C"/>
    <w:rsid w:val="00232AB6"/>
    <w:rsid w:val="00235458"/>
    <w:rsid w:val="002520AC"/>
    <w:rsid w:val="00261FA5"/>
    <w:rsid w:val="00287B78"/>
    <w:rsid w:val="0029252F"/>
    <w:rsid w:val="002A3FDF"/>
    <w:rsid w:val="002B0FA4"/>
    <w:rsid w:val="002D0215"/>
    <w:rsid w:val="002D53BC"/>
    <w:rsid w:val="002D6B04"/>
    <w:rsid w:val="003122AB"/>
    <w:rsid w:val="00313F3E"/>
    <w:rsid w:val="00320A86"/>
    <w:rsid w:val="003260C7"/>
    <w:rsid w:val="003433ED"/>
    <w:rsid w:val="00372CFE"/>
    <w:rsid w:val="003B42BF"/>
    <w:rsid w:val="003F35BC"/>
    <w:rsid w:val="00442EE1"/>
    <w:rsid w:val="00476B98"/>
    <w:rsid w:val="0048317E"/>
    <w:rsid w:val="00487423"/>
    <w:rsid w:val="00492E8D"/>
    <w:rsid w:val="004A2650"/>
    <w:rsid w:val="004B0858"/>
    <w:rsid w:val="004E2E2C"/>
    <w:rsid w:val="004E657F"/>
    <w:rsid w:val="004F06E5"/>
    <w:rsid w:val="004F3249"/>
    <w:rsid w:val="0050606D"/>
    <w:rsid w:val="00516C03"/>
    <w:rsid w:val="00561A27"/>
    <w:rsid w:val="00561D10"/>
    <w:rsid w:val="00562C59"/>
    <w:rsid w:val="00570B5E"/>
    <w:rsid w:val="005774BA"/>
    <w:rsid w:val="00590362"/>
    <w:rsid w:val="0059311C"/>
    <w:rsid w:val="005B305D"/>
    <w:rsid w:val="005C1F6B"/>
    <w:rsid w:val="005C557D"/>
    <w:rsid w:val="005F03CC"/>
    <w:rsid w:val="00603356"/>
    <w:rsid w:val="00613706"/>
    <w:rsid w:val="00617D83"/>
    <w:rsid w:val="00626B05"/>
    <w:rsid w:val="00695183"/>
    <w:rsid w:val="006B4F63"/>
    <w:rsid w:val="006C2E93"/>
    <w:rsid w:val="006C4C90"/>
    <w:rsid w:val="006E74DC"/>
    <w:rsid w:val="006F2CDA"/>
    <w:rsid w:val="007115F8"/>
    <w:rsid w:val="00733AB6"/>
    <w:rsid w:val="007875BE"/>
    <w:rsid w:val="0078771E"/>
    <w:rsid w:val="007930E8"/>
    <w:rsid w:val="007957DA"/>
    <w:rsid w:val="00795D6B"/>
    <w:rsid w:val="007B0F14"/>
    <w:rsid w:val="007D1DA0"/>
    <w:rsid w:val="00802F7C"/>
    <w:rsid w:val="00805B64"/>
    <w:rsid w:val="00820810"/>
    <w:rsid w:val="0082272F"/>
    <w:rsid w:val="00830DC4"/>
    <w:rsid w:val="00847870"/>
    <w:rsid w:val="00852E6A"/>
    <w:rsid w:val="008741DD"/>
    <w:rsid w:val="00880650"/>
    <w:rsid w:val="008A3673"/>
    <w:rsid w:val="008A5B38"/>
    <w:rsid w:val="008A7028"/>
    <w:rsid w:val="008B47EA"/>
    <w:rsid w:val="008B738B"/>
    <w:rsid w:val="008E0892"/>
    <w:rsid w:val="008F185C"/>
    <w:rsid w:val="00930053"/>
    <w:rsid w:val="0094156F"/>
    <w:rsid w:val="00953601"/>
    <w:rsid w:val="00967377"/>
    <w:rsid w:val="0097350C"/>
    <w:rsid w:val="009820A8"/>
    <w:rsid w:val="00986658"/>
    <w:rsid w:val="00A129C8"/>
    <w:rsid w:val="00A256EC"/>
    <w:rsid w:val="00A30195"/>
    <w:rsid w:val="00A31CC4"/>
    <w:rsid w:val="00A37D4B"/>
    <w:rsid w:val="00A5398E"/>
    <w:rsid w:val="00A65B94"/>
    <w:rsid w:val="00A70A43"/>
    <w:rsid w:val="00A822B1"/>
    <w:rsid w:val="00A92CCC"/>
    <w:rsid w:val="00A93D68"/>
    <w:rsid w:val="00AA0358"/>
    <w:rsid w:val="00AB7ACC"/>
    <w:rsid w:val="00AF1993"/>
    <w:rsid w:val="00B33319"/>
    <w:rsid w:val="00B35671"/>
    <w:rsid w:val="00B371AC"/>
    <w:rsid w:val="00B46100"/>
    <w:rsid w:val="00B574BF"/>
    <w:rsid w:val="00B64988"/>
    <w:rsid w:val="00B90CD3"/>
    <w:rsid w:val="00B9743E"/>
    <w:rsid w:val="00BA38DE"/>
    <w:rsid w:val="00BB099A"/>
    <w:rsid w:val="00BD33D5"/>
    <w:rsid w:val="00BE7412"/>
    <w:rsid w:val="00C22F61"/>
    <w:rsid w:val="00C548DB"/>
    <w:rsid w:val="00C74521"/>
    <w:rsid w:val="00C76D05"/>
    <w:rsid w:val="00CA52DE"/>
    <w:rsid w:val="00CB2BAD"/>
    <w:rsid w:val="00CF2EAA"/>
    <w:rsid w:val="00D20477"/>
    <w:rsid w:val="00D52740"/>
    <w:rsid w:val="00D644B9"/>
    <w:rsid w:val="00D77D53"/>
    <w:rsid w:val="00D8057B"/>
    <w:rsid w:val="00D96141"/>
    <w:rsid w:val="00DB4563"/>
    <w:rsid w:val="00DB6610"/>
    <w:rsid w:val="00DB7B2C"/>
    <w:rsid w:val="00DC52F9"/>
    <w:rsid w:val="00DD0192"/>
    <w:rsid w:val="00DD3B13"/>
    <w:rsid w:val="00DE4D72"/>
    <w:rsid w:val="00E0369B"/>
    <w:rsid w:val="00E63A7A"/>
    <w:rsid w:val="00E72AEE"/>
    <w:rsid w:val="00E939F7"/>
    <w:rsid w:val="00E94DDA"/>
    <w:rsid w:val="00EC2062"/>
    <w:rsid w:val="00EC60F9"/>
    <w:rsid w:val="00ED453F"/>
    <w:rsid w:val="00EE5744"/>
    <w:rsid w:val="00EE5AE5"/>
    <w:rsid w:val="00EF2FB0"/>
    <w:rsid w:val="00F10043"/>
    <w:rsid w:val="00F15C1A"/>
    <w:rsid w:val="00F41BD6"/>
    <w:rsid w:val="00F41E83"/>
    <w:rsid w:val="00F75869"/>
    <w:rsid w:val="00FA63AC"/>
    <w:rsid w:val="00FB070B"/>
    <w:rsid w:val="00FB58C3"/>
    <w:rsid w:val="00FD18C1"/>
    <w:rsid w:val="00FE4784"/>
    <w:rsid w:val="08632B0B"/>
    <w:rsid w:val="09B89170"/>
    <w:rsid w:val="0C7B2416"/>
    <w:rsid w:val="0F3D70CE"/>
    <w:rsid w:val="104AD6B2"/>
    <w:rsid w:val="106079C2"/>
    <w:rsid w:val="1337D21B"/>
    <w:rsid w:val="17134D3A"/>
    <w:rsid w:val="1DFCA050"/>
    <w:rsid w:val="1EF48097"/>
    <w:rsid w:val="20FC5E5D"/>
    <w:rsid w:val="23AF054C"/>
    <w:rsid w:val="24A5F301"/>
    <w:rsid w:val="2949D3B1"/>
    <w:rsid w:val="2D451051"/>
    <w:rsid w:val="43D09379"/>
    <w:rsid w:val="48ED0999"/>
    <w:rsid w:val="499050CB"/>
    <w:rsid w:val="578D2925"/>
    <w:rsid w:val="5D2C219A"/>
    <w:rsid w:val="6D1CEEDC"/>
    <w:rsid w:val="753588F6"/>
    <w:rsid w:val="76FA4540"/>
    <w:rsid w:val="776E1F68"/>
    <w:rsid w:val="77A9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84858"/>
  <w15:chartTrackingRefBased/>
  <w15:docId w15:val="{8C56E735-F12B-43F1-9729-ECC63167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6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B2C"/>
  </w:style>
  <w:style w:type="paragraph" w:styleId="Stopka">
    <w:name w:val="footer"/>
    <w:basedOn w:val="Normalny"/>
    <w:link w:val="StopkaZnak"/>
    <w:uiPriority w:val="99"/>
    <w:unhideWhenUsed/>
    <w:rsid w:val="00DB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B2C"/>
  </w:style>
  <w:style w:type="paragraph" w:styleId="Akapitzlist">
    <w:name w:val="List Paragraph"/>
    <w:basedOn w:val="Normalny"/>
    <w:uiPriority w:val="34"/>
    <w:qFormat/>
    <w:rsid w:val="00BB09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0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0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0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05B6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2EE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7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644B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B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B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8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8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5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12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57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3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8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49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EA3AD9C05F3D4083E4ED538EFD93F2" ma:contentTypeVersion="4" ma:contentTypeDescription="Utwórz nowy dokument." ma:contentTypeScope="" ma:versionID="3438c35b916439cec89cc1797339466a">
  <xsd:schema xmlns:xsd="http://www.w3.org/2001/XMLSchema" xmlns:xs="http://www.w3.org/2001/XMLSchema" xmlns:p="http://schemas.microsoft.com/office/2006/metadata/properties" xmlns:ns2="83782707-6f61-4085-b3f9-36cb42bbeee9" targetNamespace="http://schemas.microsoft.com/office/2006/metadata/properties" ma:root="true" ma:fieldsID="be59d8155f0bcbe24a182dcfa76a16a4" ns2:_="">
    <xsd:import namespace="83782707-6f61-4085-b3f9-36cb42bbe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82707-6f61-4085-b3f9-36cb42bbe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AE4C-3267-46FA-8D0C-A7BB37285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E6F8E8-7D1C-4537-8208-E0791044F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8BFD7-5C21-43AA-A335-241317AD5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82707-6f61-4085-b3f9-36cb42bbe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66346-DBC7-4302-9CB8-D738EB41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Paś Magdalena</dc:creator>
  <cp:keywords/>
  <dc:description/>
  <cp:lastModifiedBy>PAŚ Magdalena</cp:lastModifiedBy>
  <cp:revision>4</cp:revision>
  <cp:lastPrinted>2021-12-16T12:22:00Z</cp:lastPrinted>
  <dcterms:created xsi:type="dcterms:W3CDTF">2025-09-03T08:16:00Z</dcterms:created>
  <dcterms:modified xsi:type="dcterms:W3CDTF">2025-09-03T12:56:00Z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0x01010067EA3AD9C05F3D4083E4ED538EFD93F2</vt:lpwstr>
  </property>
</Properties>
</file>