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"/>
        <w:gridCol w:w="3033"/>
        <w:gridCol w:w="11"/>
        <w:gridCol w:w="3669"/>
        <w:gridCol w:w="15"/>
        <w:gridCol w:w="3684"/>
        <w:gridCol w:w="16"/>
      </w:tblGrid>
      <w:tr w:rsidR="00A8341F" w14:paraId="677F0167" w14:textId="77777777" w:rsidTr="00563D2A">
        <w:trPr>
          <w:gridAfter w:val="1"/>
          <w:wAfter w:w="16" w:type="dxa"/>
          <w:cantSplit/>
          <w:trHeight w:val="411"/>
          <w:jc w:val="center"/>
        </w:trPr>
        <w:tc>
          <w:tcPr>
            <w:tcW w:w="3095" w:type="dxa"/>
            <w:gridSpan w:val="2"/>
            <w:vMerge w:val="restart"/>
            <w:vAlign w:val="center"/>
          </w:tcPr>
          <w:p w14:paraId="5F40908D" w14:textId="468E585F" w:rsidR="00A8341F" w:rsidRPr="00D16EF9" w:rsidRDefault="00A8341F" w:rsidP="00D16EF9">
            <w:pPr>
              <w:pStyle w:val="Nagwek"/>
              <w:ind w:left="57"/>
              <w:jc w:val="center"/>
              <w:rPr>
                <w:rFonts w:cs="Arial"/>
              </w:rPr>
            </w:pPr>
            <w:r>
              <w:rPr>
                <w:rFonts w:cs="Arial"/>
              </w:rPr>
              <w:object w:dxaOrig="1680" w:dyaOrig="1540" w14:anchorId="7E0B76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9.9pt;height:44.7pt" o:ole="">
                  <v:imagedata r:id="rId8" o:title=""/>
                </v:shape>
                <o:OLEObject Type="Embed" ProgID="CorelPhotoPaint.Image.11" ShapeID="_x0000_i1029" DrawAspect="Content" ObjectID="_1655663541" r:id="rId9"/>
              </w:object>
            </w:r>
          </w:p>
        </w:tc>
        <w:tc>
          <w:tcPr>
            <w:tcW w:w="7379" w:type="dxa"/>
            <w:gridSpan w:val="4"/>
            <w:vAlign w:val="center"/>
          </w:tcPr>
          <w:p w14:paraId="4AF65746" w14:textId="77777777" w:rsidR="00A8341F" w:rsidRPr="008A2EC6" w:rsidRDefault="00A8341F" w:rsidP="00155209">
            <w:pPr>
              <w:pStyle w:val="Nagwek"/>
              <w:tabs>
                <w:tab w:val="clear" w:pos="4536"/>
                <w:tab w:val="clear" w:pos="9072"/>
              </w:tabs>
              <w:ind w:right="18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 Urzędu Lotnictwa Cywilnego</w:t>
            </w:r>
          </w:p>
        </w:tc>
      </w:tr>
      <w:tr w:rsidR="00A8341F" w:rsidRPr="00B534DE" w14:paraId="0E0427E9" w14:textId="77777777" w:rsidTr="00563D2A">
        <w:trPr>
          <w:gridAfter w:val="1"/>
          <w:wAfter w:w="16" w:type="dxa"/>
          <w:cantSplit/>
          <w:trHeight w:val="366"/>
          <w:jc w:val="center"/>
        </w:trPr>
        <w:tc>
          <w:tcPr>
            <w:tcW w:w="3095" w:type="dxa"/>
            <w:gridSpan w:val="2"/>
            <w:vMerge/>
            <w:shd w:val="clear" w:color="auto" w:fill="auto"/>
            <w:vAlign w:val="center"/>
          </w:tcPr>
          <w:p w14:paraId="0E65B89E" w14:textId="77777777" w:rsidR="00A8341F" w:rsidRPr="008A2EC6" w:rsidRDefault="00A8341F" w:rsidP="00A23932">
            <w:pPr>
              <w:pStyle w:val="Nagwek"/>
              <w:ind w:left="57"/>
              <w:rPr>
                <w:rFonts w:cs="Arial"/>
              </w:rPr>
            </w:pPr>
          </w:p>
        </w:tc>
        <w:tc>
          <w:tcPr>
            <w:tcW w:w="737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843F6" w14:textId="77777777" w:rsidR="00A8341F" w:rsidRPr="00DA7B12" w:rsidRDefault="00A8341F" w:rsidP="00A8341F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/>
                <w:bCs/>
                <w:sz w:val="18"/>
                <w:szCs w:val="18"/>
              </w:rPr>
            </w:pPr>
            <w:r w:rsidRPr="00DA7B12">
              <w:rPr>
                <w:rFonts w:cs="Arial"/>
                <w:sz w:val="18"/>
                <w:szCs w:val="18"/>
              </w:rPr>
              <w:t>Nr sprawy</w:t>
            </w:r>
            <w:r>
              <w:rPr>
                <w:rFonts w:cs="Arial"/>
                <w:i/>
                <w:sz w:val="18"/>
                <w:szCs w:val="18"/>
              </w:rPr>
              <w:t>:</w:t>
            </w:r>
          </w:p>
        </w:tc>
      </w:tr>
      <w:tr w:rsidR="00A8341F" w:rsidRPr="00B534DE" w14:paraId="74946AEF" w14:textId="77777777" w:rsidTr="00563D2A">
        <w:trPr>
          <w:gridAfter w:val="1"/>
          <w:wAfter w:w="16" w:type="dxa"/>
          <w:cantSplit/>
          <w:trHeight w:val="366"/>
          <w:jc w:val="center"/>
        </w:trPr>
        <w:tc>
          <w:tcPr>
            <w:tcW w:w="30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BCCB7" w14:textId="77777777" w:rsidR="00A8341F" w:rsidRPr="008A2EC6" w:rsidRDefault="00A8341F" w:rsidP="00A23932">
            <w:pPr>
              <w:pStyle w:val="Nagwek"/>
              <w:ind w:left="57"/>
              <w:rPr>
                <w:rFonts w:cs="Arial"/>
              </w:rPr>
            </w:pPr>
          </w:p>
        </w:tc>
        <w:tc>
          <w:tcPr>
            <w:tcW w:w="737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633F7" w14:textId="507365A3" w:rsidR="00A8341F" w:rsidRPr="00DA7B12" w:rsidRDefault="00A8341F" w:rsidP="00757FC2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Nr </w:t>
            </w:r>
            <w:r w:rsidR="00757FC2">
              <w:rPr>
                <w:rFonts w:cs="Arial"/>
                <w:sz w:val="18"/>
                <w:szCs w:val="18"/>
              </w:rPr>
              <w:t>upoważnienia</w:t>
            </w:r>
            <w:r>
              <w:rPr>
                <w:rFonts w:cs="Arial"/>
                <w:sz w:val="18"/>
                <w:szCs w:val="18"/>
              </w:rPr>
              <w:t>:</w:t>
            </w:r>
            <w:r w:rsidR="00757FC2">
              <w:rPr>
                <w:rFonts w:cs="Arial"/>
                <w:sz w:val="18"/>
                <w:szCs w:val="18"/>
              </w:rPr>
              <w:t xml:space="preserve"> </w:t>
            </w:r>
            <w:r w:rsidR="00757FC2" w:rsidRPr="00757FC2">
              <w:rPr>
                <w:rFonts w:cs="Arial"/>
                <w:b/>
                <w:sz w:val="18"/>
                <w:szCs w:val="18"/>
              </w:rPr>
              <w:t>PL.IARS.</w:t>
            </w:r>
            <w:r w:rsidR="00757FC2">
              <w:rPr>
                <w:rFonts w:cs="Arial"/>
                <w:sz w:val="18"/>
                <w:szCs w:val="18"/>
              </w:rPr>
              <w:t>________</w:t>
            </w:r>
          </w:p>
        </w:tc>
      </w:tr>
      <w:tr w:rsidR="00ED5270" w:rsidRPr="00D16EF9" w14:paraId="6054C3A1" w14:textId="77777777" w:rsidTr="00563D2A">
        <w:trPr>
          <w:gridAfter w:val="1"/>
          <w:wAfter w:w="16" w:type="dxa"/>
          <w:cantSplit/>
          <w:trHeight w:val="148"/>
          <w:jc w:val="center"/>
        </w:trPr>
        <w:tc>
          <w:tcPr>
            <w:tcW w:w="3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75BB7" w14:textId="77777777" w:rsidR="00ED5270" w:rsidRPr="00D16EF9" w:rsidRDefault="00ED5270" w:rsidP="00A23932">
            <w:pPr>
              <w:pStyle w:val="Nagwek"/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67649" w14:textId="77777777" w:rsidR="00ED5270" w:rsidRPr="00D16EF9" w:rsidRDefault="00ED5270" w:rsidP="00A23932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6"/>
                <w:szCs w:val="16"/>
              </w:rPr>
            </w:pPr>
          </w:p>
        </w:tc>
      </w:tr>
      <w:tr w:rsidR="00D16EF9" w:rsidRPr="008A2EC6" w14:paraId="1EAD5054" w14:textId="77777777" w:rsidTr="00563D2A">
        <w:trPr>
          <w:cantSplit/>
          <w:trHeight w:val="1846"/>
          <w:jc w:val="center"/>
        </w:trPr>
        <w:tc>
          <w:tcPr>
            <w:tcW w:w="3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E1F418" w14:textId="77777777" w:rsidR="00D16EF9" w:rsidRPr="008A2EC6" w:rsidRDefault="00D16EF9" w:rsidP="00D16EF9">
            <w:pPr>
              <w:pStyle w:val="Nagwek"/>
              <w:ind w:left="64"/>
              <w:rPr>
                <w:rFonts w:cs="Arial"/>
                <w:sz w:val="18"/>
                <w:szCs w:val="18"/>
              </w:rPr>
            </w:pPr>
            <w:r w:rsidRPr="008A2EC6">
              <w:rPr>
                <w:rFonts w:cs="Arial"/>
                <w:sz w:val="18"/>
                <w:szCs w:val="18"/>
              </w:rPr>
              <w:t>Potwierdzenie wpływu ULC (POK)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5E192F" w14:textId="77777777" w:rsidR="00D16EF9" w:rsidRPr="008A2EC6" w:rsidRDefault="00D16EF9" w:rsidP="00D16EF9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kancelaryjny: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F8D919" w14:textId="77777777" w:rsidR="00D16EF9" w:rsidRPr="008A2EC6" w:rsidRDefault="00D16EF9" w:rsidP="00D16EF9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Potwierdzenie wpływu LTT:</w:t>
            </w:r>
          </w:p>
        </w:tc>
      </w:tr>
      <w:tr w:rsidR="005637CD" w:rsidRPr="00D679FB" w14:paraId="0C7E7170" w14:textId="77777777" w:rsidTr="00563D2A">
        <w:trPr>
          <w:gridAfter w:val="1"/>
          <w:wAfter w:w="16" w:type="dxa"/>
          <w:cantSplit/>
          <w:trHeight w:val="192"/>
          <w:jc w:val="center"/>
        </w:trPr>
        <w:tc>
          <w:tcPr>
            <w:tcW w:w="3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EF5B7D" w14:textId="77777777" w:rsidR="005637CD" w:rsidRPr="00D679FB" w:rsidRDefault="005637CD" w:rsidP="00E62B87">
            <w:pPr>
              <w:pStyle w:val="Nagwek"/>
              <w:ind w:left="57"/>
              <w:rPr>
                <w:rFonts w:cs="Arial"/>
                <w:sz w:val="8"/>
                <w:szCs w:val="8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95B45B" w14:textId="77777777" w:rsidR="005637CD" w:rsidRPr="00D679FB" w:rsidRDefault="005637CD" w:rsidP="00E62B87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350145" w14:textId="77777777" w:rsidR="005637CD" w:rsidRPr="00D679FB" w:rsidRDefault="005637CD" w:rsidP="00E62B87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8"/>
                <w:szCs w:val="8"/>
              </w:rPr>
            </w:pPr>
          </w:p>
        </w:tc>
      </w:tr>
      <w:tr w:rsidR="005637CD" w:rsidRPr="00757FC2" w14:paraId="00045AB6" w14:textId="77777777" w:rsidTr="00563D2A">
        <w:tblPrEx>
          <w:jc w:val="left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</w:tblPrEx>
        <w:trPr>
          <w:gridBefore w:val="1"/>
          <w:gridAfter w:val="1"/>
          <w:wBefore w:w="62" w:type="dxa"/>
          <w:wAfter w:w="16" w:type="dxa"/>
          <w:trHeight w:val="358"/>
        </w:trPr>
        <w:tc>
          <w:tcPr>
            <w:tcW w:w="304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D28019" w14:textId="77777777" w:rsidR="005637CD" w:rsidRPr="00757FC2" w:rsidRDefault="005637CD" w:rsidP="00757FC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757FC2">
              <w:rPr>
                <w:b/>
                <w:bCs/>
                <w:iCs/>
                <w:sz w:val="20"/>
                <w:szCs w:val="20"/>
              </w:rPr>
              <w:t>Dekretacja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891FF4" w14:textId="77777777" w:rsidR="005637CD" w:rsidRPr="00757FC2" w:rsidRDefault="005637CD" w:rsidP="00757FC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757FC2">
              <w:rPr>
                <w:bCs/>
                <w:i/>
                <w:iCs/>
                <w:sz w:val="20"/>
                <w:szCs w:val="20"/>
              </w:rPr>
              <w:t>Inspektor prowadzący: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9BBF3C" w14:textId="77777777" w:rsidR="005637CD" w:rsidRPr="00757FC2" w:rsidRDefault="005637CD" w:rsidP="00757FC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Cs/>
                <w:iCs/>
                <w:sz w:val="20"/>
                <w:szCs w:val="20"/>
              </w:rPr>
            </w:pPr>
          </w:p>
        </w:tc>
      </w:tr>
    </w:tbl>
    <w:p w14:paraId="60FBE370" w14:textId="19DC59BD" w:rsidR="00C82896" w:rsidRDefault="00C82896" w:rsidP="00757FC2">
      <w:pPr>
        <w:spacing w:before="120" w:after="60" w:line="240" w:lineRule="auto"/>
        <w:jc w:val="center"/>
        <w:rPr>
          <w:b/>
        </w:rPr>
      </w:pPr>
      <w:r w:rsidRPr="00C82896">
        <w:rPr>
          <w:b/>
        </w:rPr>
        <w:t>WNIOSEK</w:t>
      </w:r>
      <w:r w:rsidR="00F94754" w:rsidRPr="00757FC2">
        <w:rPr>
          <w:rStyle w:val="Odwoanieprzypisukocowego"/>
          <w:color w:val="FFFFFF" w:themeColor="background1"/>
          <w:sz w:val="20"/>
          <w:szCs w:val="20"/>
        </w:rPr>
        <w:endnoteReference w:id="1"/>
      </w:r>
    </w:p>
    <w:p w14:paraId="273722F8" w14:textId="760F0BAF" w:rsidR="00285EC7" w:rsidRDefault="003017D1" w:rsidP="00C82896">
      <w:pPr>
        <w:spacing w:after="60" w:line="240" w:lineRule="auto"/>
        <w:jc w:val="center"/>
        <w:rPr>
          <w:b/>
        </w:rPr>
      </w:pPr>
      <w:r>
        <w:rPr>
          <w:b/>
        </w:rPr>
        <w:t>dotyczący</w:t>
      </w:r>
      <w:r w:rsidR="0035175F">
        <w:rPr>
          <w:b/>
        </w:rPr>
        <w:t xml:space="preserve"> </w:t>
      </w:r>
      <w:r w:rsidR="00285EC7">
        <w:rPr>
          <w:b/>
        </w:rPr>
        <w:t>personelu ds. przeglądu zdatności do lotu działającego we własnym imieniu</w:t>
      </w:r>
    </w:p>
    <w:p w14:paraId="1C3D4541" w14:textId="112076E3" w:rsidR="00F94754" w:rsidRPr="00C82896" w:rsidRDefault="00F94754" w:rsidP="00757FC2">
      <w:pPr>
        <w:spacing w:after="60" w:line="240" w:lineRule="auto"/>
        <w:rPr>
          <w:b/>
        </w:rPr>
      </w:pPr>
      <w:r>
        <w:rPr>
          <w:b/>
        </w:rPr>
        <w:t>Wnoszę o</w:t>
      </w:r>
    </w:p>
    <w:p w14:paraId="5FBE65B4" w14:textId="7056EF2A" w:rsidR="00C82896" w:rsidRPr="00C82896" w:rsidRDefault="00C82896" w:rsidP="006954B6">
      <w:pPr>
        <w:spacing w:after="60" w:line="240" w:lineRule="auto"/>
        <w:jc w:val="both"/>
        <w:rPr>
          <w:b/>
        </w:rPr>
      </w:pPr>
      <w:r w:rsidRPr="006C69F0">
        <w:t xml:space="preserve">   </w:t>
      </w:r>
      <w:sdt>
        <w:sdtPr>
          <w:rPr>
            <w:b/>
            <w:sz w:val="24"/>
            <w:szCs w:val="24"/>
          </w:rPr>
          <w:id w:val="-153179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FC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954B6" w:rsidRPr="00C82896">
        <w:rPr>
          <w:b/>
        </w:rPr>
        <w:t xml:space="preserve"> </w:t>
      </w:r>
      <w:r w:rsidR="003017D1">
        <w:rPr>
          <w:b/>
        </w:rPr>
        <w:t>wydanie upoważnienia</w:t>
      </w:r>
      <w:r w:rsidR="00F94754">
        <w:rPr>
          <w:b/>
        </w:rPr>
        <w:t xml:space="preserve"> </w:t>
      </w:r>
    </w:p>
    <w:p w14:paraId="5D727049" w14:textId="029AF118" w:rsidR="00C82896" w:rsidRPr="00C82896" w:rsidRDefault="00C82896" w:rsidP="006954B6">
      <w:pPr>
        <w:spacing w:after="60" w:line="240" w:lineRule="auto"/>
        <w:jc w:val="both"/>
        <w:rPr>
          <w:b/>
        </w:rPr>
      </w:pPr>
      <w:r w:rsidRPr="006C69F0">
        <w:t xml:space="preserve">   </w:t>
      </w:r>
      <w:sdt>
        <w:sdtPr>
          <w:rPr>
            <w:b/>
            <w:sz w:val="24"/>
            <w:szCs w:val="24"/>
          </w:rPr>
          <w:id w:val="128561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60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82896">
        <w:rPr>
          <w:b/>
        </w:rPr>
        <w:t xml:space="preserve"> odnowienie</w:t>
      </w:r>
      <w:r>
        <w:rPr>
          <w:b/>
        </w:rPr>
        <w:t xml:space="preserve"> </w:t>
      </w:r>
      <w:r w:rsidR="003017D1">
        <w:rPr>
          <w:b/>
        </w:rPr>
        <w:t>upoważnienia</w:t>
      </w:r>
      <w:r w:rsidR="00902497">
        <w:rPr>
          <w:b/>
        </w:rPr>
        <w:t xml:space="preserve"> </w:t>
      </w:r>
      <w:r w:rsidR="00EA41AD">
        <w:rPr>
          <w:b/>
        </w:rPr>
        <w:t>nr</w:t>
      </w:r>
      <w:r w:rsidR="00902497">
        <w:rPr>
          <w:b/>
        </w:rPr>
        <w:t xml:space="preserve">  </w:t>
      </w:r>
      <w:sdt>
        <w:sdtPr>
          <w:rPr>
            <w:sz w:val="18"/>
            <w:szCs w:val="18"/>
          </w:rPr>
          <w:id w:val="631369512"/>
          <w:showingPlcHdr/>
        </w:sdtPr>
        <w:sdtEndPr/>
        <w:sdtContent>
          <w:r w:rsidR="00902497" w:rsidRPr="00CB526D">
            <w:rPr>
              <w:rStyle w:val="Tekstzastpczy"/>
              <w:sz w:val="18"/>
              <w:szCs w:val="18"/>
              <w:highlight w:val="yellow"/>
            </w:rPr>
            <w:t>Kliknij tutaj, aby wprowadzić tekst</w:t>
          </w:r>
        </w:sdtContent>
      </w:sdt>
    </w:p>
    <w:p w14:paraId="44C6F70F" w14:textId="0AC9AD0A" w:rsidR="006954B6" w:rsidRPr="00563D2A" w:rsidRDefault="00912D8F" w:rsidP="0035175F">
      <w:pPr>
        <w:spacing w:after="120" w:line="240" w:lineRule="auto"/>
        <w:jc w:val="both"/>
        <w:rPr>
          <w:b/>
          <w:sz w:val="18"/>
          <w:szCs w:val="18"/>
        </w:rPr>
      </w:pPr>
      <w:r w:rsidRPr="00563D2A">
        <w:rPr>
          <w:b/>
          <w:sz w:val="18"/>
          <w:szCs w:val="18"/>
        </w:rPr>
        <w:t>do wykonywania</w:t>
      </w:r>
      <w:r w:rsidR="0035175F" w:rsidRPr="00563D2A">
        <w:rPr>
          <w:b/>
          <w:sz w:val="18"/>
          <w:szCs w:val="18"/>
        </w:rPr>
        <w:t>, zgodnie z ML.A.901 lit. b ppkt 4</w:t>
      </w:r>
      <w:r w:rsidR="004A0F9D" w:rsidRPr="00563D2A">
        <w:rPr>
          <w:b/>
          <w:sz w:val="18"/>
          <w:szCs w:val="18"/>
        </w:rPr>
        <w:t xml:space="preserve"> załącznika Vb do</w:t>
      </w:r>
      <w:r w:rsidR="003B68F2" w:rsidRPr="00563D2A">
        <w:rPr>
          <w:b/>
          <w:sz w:val="18"/>
          <w:szCs w:val="18"/>
        </w:rPr>
        <w:t xml:space="preserve"> Rozporządzenia (UE)</w:t>
      </w:r>
      <w:r w:rsidR="002E56C9" w:rsidRPr="00563D2A">
        <w:rPr>
          <w:rFonts w:cstheme="minorHAnsi"/>
          <w:b/>
          <w:spacing w:val="-2"/>
          <w:sz w:val="18"/>
          <w:szCs w:val="18"/>
        </w:rPr>
        <w:t xml:space="preserve"> 1321/2014</w:t>
      </w:r>
      <w:r w:rsidR="002E56C9" w:rsidRPr="00563D2A">
        <w:rPr>
          <w:rStyle w:val="Odwoanieprzypisudolnego"/>
          <w:rFonts w:cstheme="minorHAnsi"/>
          <w:b/>
          <w:spacing w:val="-2"/>
          <w:sz w:val="18"/>
          <w:szCs w:val="18"/>
        </w:rPr>
        <w:footnoteReference w:id="1"/>
      </w:r>
      <w:r w:rsidR="0035175F" w:rsidRPr="00563D2A">
        <w:rPr>
          <w:b/>
          <w:sz w:val="18"/>
          <w:szCs w:val="18"/>
        </w:rPr>
        <w:t>,</w:t>
      </w:r>
      <w:r w:rsidRPr="00563D2A">
        <w:rPr>
          <w:b/>
          <w:sz w:val="18"/>
          <w:szCs w:val="18"/>
        </w:rPr>
        <w:t xml:space="preserve"> przeglądów zdatności i</w:t>
      </w:r>
      <w:r w:rsidR="00757FC2" w:rsidRPr="00563D2A">
        <w:rPr>
          <w:b/>
          <w:sz w:val="18"/>
          <w:szCs w:val="18"/>
        </w:rPr>
        <w:t> </w:t>
      </w:r>
      <w:r w:rsidRPr="00563D2A">
        <w:rPr>
          <w:b/>
          <w:sz w:val="18"/>
          <w:szCs w:val="18"/>
        </w:rPr>
        <w:t>wydawania poświadczenia przeglądu zdatności do lotu, statków powietrznych, do których stosuje się załącznik Vb (</w:t>
      </w:r>
      <w:r w:rsidR="00757FC2" w:rsidRPr="00563D2A">
        <w:rPr>
          <w:b/>
          <w:sz w:val="18"/>
          <w:szCs w:val="18"/>
        </w:rPr>
        <w:t xml:space="preserve">część </w:t>
      </w:r>
      <w:r w:rsidRPr="00563D2A">
        <w:rPr>
          <w:b/>
          <w:sz w:val="18"/>
          <w:szCs w:val="18"/>
        </w:rPr>
        <w:t>ML)</w:t>
      </w:r>
      <w:r w:rsidR="00965A71" w:rsidRPr="00563D2A">
        <w:rPr>
          <w:b/>
          <w:sz w:val="18"/>
          <w:szCs w:val="18"/>
        </w:rPr>
        <w:t xml:space="preserve"> do </w:t>
      </w:r>
      <w:r w:rsidR="002E56C9" w:rsidRPr="00563D2A">
        <w:rPr>
          <w:b/>
          <w:sz w:val="18"/>
          <w:szCs w:val="18"/>
        </w:rPr>
        <w:t>R</w:t>
      </w:r>
      <w:r w:rsidR="00965A71" w:rsidRPr="00563D2A">
        <w:rPr>
          <w:b/>
          <w:sz w:val="18"/>
          <w:szCs w:val="18"/>
        </w:rPr>
        <w:t>ozporządzenia (UE) nr 1321/2014</w:t>
      </w:r>
      <w:r w:rsidRPr="00563D2A">
        <w:rPr>
          <w:b/>
          <w:sz w:val="18"/>
          <w:szCs w:val="18"/>
        </w:rPr>
        <w:t xml:space="preserve"> eksploatowanych zgodnie z załącznikiem VII (część NCO) do </w:t>
      </w:r>
      <w:r w:rsidR="002E56C9" w:rsidRPr="00563D2A">
        <w:rPr>
          <w:b/>
          <w:sz w:val="18"/>
          <w:szCs w:val="18"/>
        </w:rPr>
        <w:t>R</w:t>
      </w:r>
      <w:r w:rsidRPr="00563D2A">
        <w:rPr>
          <w:b/>
          <w:sz w:val="18"/>
          <w:szCs w:val="18"/>
        </w:rPr>
        <w:t>ozporządzenia (UE) nr 965/2012</w:t>
      </w:r>
      <w:r w:rsidR="006D6E19" w:rsidRPr="00563D2A">
        <w:rPr>
          <w:rStyle w:val="Odwoanieprzypisudolnego"/>
          <w:b/>
          <w:sz w:val="18"/>
          <w:szCs w:val="18"/>
        </w:rPr>
        <w:footnoteReference w:id="2"/>
      </w:r>
      <w:r w:rsidRPr="00563D2A">
        <w:rPr>
          <w:b/>
          <w:sz w:val="18"/>
          <w:szCs w:val="18"/>
        </w:rPr>
        <w:t xml:space="preserve"> lub w przypadku balonów, nieeksploatowanych zgodnie z podsekcją ADD załącznika II (część BOP) do</w:t>
      </w:r>
      <w:r w:rsidR="00757FC2" w:rsidRPr="00563D2A">
        <w:rPr>
          <w:b/>
          <w:sz w:val="18"/>
          <w:szCs w:val="18"/>
        </w:rPr>
        <w:t> </w:t>
      </w:r>
      <w:r w:rsidR="002E56C9" w:rsidRPr="00563D2A">
        <w:rPr>
          <w:b/>
          <w:sz w:val="18"/>
          <w:szCs w:val="18"/>
        </w:rPr>
        <w:t>R</w:t>
      </w:r>
      <w:r w:rsidRPr="00563D2A">
        <w:rPr>
          <w:b/>
          <w:sz w:val="18"/>
          <w:szCs w:val="18"/>
        </w:rPr>
        <w:t>ozporządzenia (UE) 2018/395</w:t>
      </w:r>
      <w:r w:rsidR="006D6E19" w:rsidRPr="00563D2A">
        <w:rPr>
          <w:rStyle w:val="Odwoanieprzypisudolnego"/>
          <w:b/>
          <w:sz w:val="18"/>
          <w:szCs w:val="18"/>
        </w:rPr>
        <w:footnoteReference w:id="3"/>
      </w:r>
      <w:r w:rsidRPr="00563D2A">
        <w:rPr>
          <w:b/>
          <w:sz w:val="18"/>
          <w:szCs w:val="18"/>
        </w:rPr>
        <w:t xml:space="preserve">, lub w przypadku szybowców, nieeksploatowanych według podsekcji DEC załącznika II (część SAO) do </w:t>
      </w:r>
      <w:r w:rsidR="002E56C9" w:rsidRPr="00563D2A">
        <w:rPr>
          <w:b/>
          <w:sz w:val="18"/>
          <w:szCs w:val="18"/>
        </w:rPr>
        <w:t>R</w:t>
      </w:r>
      <w:r w:rsidRPr="00563D2A">
        <w:rPr>
          <w:b/>
          <w:sz w:val="18"/>
          <w:szCs w:val="18"/>
        </w:rPr>
        <w:t>ozporządzenia (UE) 2018/1976</w:t>
      </w:r>
      <w:r w:rsidR="006D6E19" w:rsidRPr="00563D2A">
        <w:rPr>
          <w:rStyle w:val="Odwoanieprzypisudolnego"/>
          <w:b/>
          <w:sz w:val="18"/>
          <w:szCs w:val="18"/>
        </w:rPr>
        <w:footnoteReference w:id="4"/>
      </w:r>
      <w:r w:rsidRPr="00563D2A">
        <w:rPr>
          <w:b/>
          <w:sz w:val="18"/>
          <w:szCs w:val="18"/>
        </w:rPr>
        <w:t>.</w:t>
      </w:r>
    </w:p>
    <w:p w14:paraId="0E272D0E" w14:textId="6B2196E0" w:rsidR="0035175F" w:rsidRPr="00563D2A" w:rsidRDefault="0035175F" w:rsidP="002673DA">
      <w:pPr>
        <w:spacing w:after="60" w:line="240" w:lineRule="auto"/>
        <w:ind w:left="709" w:hanging="709"/>
        <w:rPr>
          <w:sz w:val="8"/>
          <w:szCs w:val="8"/>
        </w:rPr>
      </w:pPr>
    </w:p>
    <w:tbl>
      <w:tblPr>
        <w:tblStyle w:val="Tabela-Siatk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7112"/>
      </w:tblGrid>
      <w:tr w:rsidR="00DF18B8" w:rsidRPr="00DF18B8" w14:paraId="3F464A19" w14:textId="77777777" w:rsidTr="00563D2A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477D7" w14:textId="293F1A67" w:rsidR="00DF18B8" w:rsidRPr="00D16EF9" w:rsidRDefault="00D16EF9" w:rsidP="004A0F9D">
            <w:pPr>
              <w:spacing w:before="40" w:after="40"/>
              <w:ind w:right="-249"/>
              <w:rPr>
                <w:b/>
                <w:sz w:val="20"/>
                <w:szCs w:val="20"/>
              </w:rPr>
            </w:pPr>
            <w:r w:rsidRPr="00D16EF9">
              <w:rPr>
                <w:b/>
                <w:sz w:val="20"/>
                <w:szCs w:val="20"/>
              </w:rPr>
              <w:t>Dane</w:t>
            </w:r>
            <w:r w:rsidR="004A0F9D">
              <w:rPr>
                <w:b/>
                <w:sz w:val="20"/>
                <w:szCs w:val="20"/>
              </w:rPr>
              <w:t xml:space="preserve"> osoby wnioskującej o wydanie</w:t>
            </w:r>
            <w:r w:rsidR="008F5F19">
              <w:rPr>
                <w:b/>
                <w:sz w:val="20"/>
                <w:szCs w:val="20"/>
              </w:rPr>
              <w:t xml:space="preserve"> albo odnowienia</w:t>
            </w:r>
            <w:r w:rsidR="004A0F9D">
              <w:rPr>
                <w:b/>
                <w:sz w:val="20"/>
                <w:szCs w:val="20"/>
              </w:rPr>
              <w:t xml:space="preserve"> upoważnienia</w:t>
            </w:r>
            <w:r w:rsidRPr="00D16EF9">
              <w:rPr>
                <w:b/>
                <w:sz w:val="20"/>
                <w:szCs w:val="20"/>
              </w:rPr>
              <w:t xml:space="preserve"> </w:t>
            </w:r>
            <w:r w:rsidR="00BE3B2B">
              <w:rPr>
                <w:b/>
                <w:sz w:val="20"/>
                <w:szCs w:val="20"/>
              </w:rPr>
              <w:br/>
            </w:r>
            <w:r w:rsidR="004A0F9D" w:rsidRPr="001D3E2C">
              <w:rPr>
                <w:rFonts w:cs="Times New Roman"/>
                <w:sz w:val="16"/>
                <w:szCs w:val="16"/>
              </w:rPr>
              <w:t>(warunki wydania</w:t>
            </w:r>
            <w:r w:rsidR="00C65822">
              <w:rPr>
                <w:rFonts w:cs="Times New Roman"/>
                <w:sz w:val="16"/>
                <w:szCs w:val="16"/>
              </w:rPr>
              <w:t xml:space="preserve"> albo odnowienia</w:t>
            </w:r>
            <w:r w:rsidR="004A0F9D" w:rsidRPr="001D3E2C">
              <w:rPr>
                <w:rFonts w:cs="Times New Roman"/>
                <w:sz w:val="16"/>
                <w:szCs w:val="16"/>
              </w:rPr>
              <w:t xml:space="preserve"> upoważnienia określa </w:t>
            </w:r>
            <w:r w:rsidR="00346490" w:rsidRPr="001D3E2C">
              <w:rPr>
                <w:rFonts w:cs="Times New Roman"/>
                <w:sz w:val="16"/>
                <w:szCs w:val="16"/>
              </w:rPr>
              <w:t>M</w:t>
            </w:r>
            <w:r w:rsidR="00912D8F" w:rsidRPr="001D3E2C">
              <w:rPr>
                <w:rFonts w:cs="Times New Roman"/>
                <w:sz w:val="16"/>
                <w:szCs w:val="16"/>
              </w:rPr>
              <w:t>L</w:t>
            </w:r>
            <w:r w:rsidR="00346490" w:rsidRPr="001D3E2C">
              <w:rPr>
                <w:rFonts w:cs="Times New Roman"/>
                <w:sz w:val="16"/>
                <w:szCs w:val="16"/>
              </w:rPr>
              <w:t>.A.90</w:t>
            </w:r>
            <w:r w:rsidR="00C82896" w:rsidRPr="001D3E2C">
              <w:rPr>
                <w:rFonts w:cs="Times New Roman"/>
                <w:sz w:val="16"/>
                <w:szCs w:val="16"/>
              </w:rPr>
              <w:t>4</w:t>
            </w:r>
            <w:r w:rsidR="00346490" w:rsidRPr="001D3E2C">
              <w:rPr>
                <w:rFonts w:cs="Times New Roman"/>
                <w:sz w:val="16"/>
                <w:szCs w:val="16"/>
              </w:rPr>
              <w:t xml:space="preserve"> lit. </w:t>
            </w:r>
            <w:r w:rsidR="00C82896" w:rsidRPr="001D3E2C">
              <w:rPr>
                <w:rFonts w:cs="Times New Roman"/>
                <w:sz w:val="16"/>
                <w:szCs w:val="16"/>
              </w:rPr>
              <w:t>c i lit. d</w:t>
            </w:r>
            <w:r w:rsidR="004A0F9D" w:rsidRPr="001D3E2C">
              <w:rPr>
                <w:rFonts w:cs="Times New Roman"/>
                <w:sz w:val="16"/>
                <w:szCs w:val="16"/>
              </w:rPr>
              <w:t xml:space="preserve"> </w:t>
            </w:r>
            <w:r w:rsidR="002833A6" w:rsidRPr="001D3E2C">
              <w:rPr>
                <w:rFonts w:cs="Times New Roman"/>
                <w:sz w:val="16"/>
                <w:szCs w:val="16"/>
              </w:rPr>
              <w:t>załącznika</w:t>
            </w:r>
            <w:r w:rsidR="001D3E2C" w:rsidRPr="001D3E2C">
              <w:rPr>
                <w:rFonts w:cs="Times New Roman"/>
                <w:sz w:val="16"/>
                <w:szCs w:val="16"/>
              </w:rPr>
              <w:t xml:space="preserve"> Vb</w:t>
            </w:r>
            <w:r w:rsidR="002833A6" w:rsidRPr="001D3E2C">
              <w:rPr>
                <w:b/>
                <w:sz w:val="16"/>
                <w:szCs w:val="16"/>
              </w:rPr>
              <w:t xml:space="preserve"> </w:t>
            </w:r>
            <w:r w:rsidR="001D3E2C" w:rsidRPr="001D3E2C">
              <w:rPr>
                <w:sz w:val="16"/>
                <w:szCs w:val="16"/>
              </w:rPr>
              <w:t>do Rozporządzenia (UE)</w:t>
            </w:r>
            <w:r w:rsidR="001D3E2C" w:rsidRPr="001D3E2C">
              <w:rPr>
                <w:rFonts w:cstheme="minorHAnsi"/>
                <w:spacing w:val="-2"/>
                <w:sz w:val="16"/>
                <w:szCs w:val="16"/>
              </w:rPr>
              <w:t xml:space="preserve"> 1321/2014</w:t>
            </w:r>
            <w:r w:rsidR="001D3E2C">
              <w:rPr>
                <w:rFonts w:cstheme="minorHAnsi"/>
                <w:spacing w:val="-2"/>
                <w:sz w:val="16"/>
                <w:szCs w:val="16"/>
              </w:rPr>
              <w:t>)</w:t>
            </w:r>
          </w:p>
        </w:tc>
      </w:tr>
      <w:tr w:rsidR="00B002F2" w14:paraId="44CBE49F" w14:textId="77777777" w:rsidTr="00563D2A">
        <w:trPr>
          <w:cantSplit/>
        </w:trPr>
        <w:tc>
          <w:tcPr>
            <w:tcW w:w="3378" w:type="dxa"/>
            <w:tcBorders>
              <w:top w:val="single" w:sz="4" w:space="0" w:color="auto"/>
            </w:tcBorders>
          </w:tcPr>
          <w:p w14:paraId="06957681" w14:textId="77777777" w:rsidR="00B002F2" w:rsidRPr="00B002F2" w:rsidRDefault="00B002F2" w:rsidP="00C51A06">
            <w:pPr>
              <w:spacing w:before="60" w:after="60"/>
              <w:rPr>
                <w:b/>
                <w:sz w:val="18"/>
                <w:szCs w:val="18"/>
              </w:rPr>
            </w:pPr>
            <w:r w:rsidRPr="00B002F2">
              <w:rPr>
                <w:b/>
                <w:sz w:val="18"/>
                <w:szCs w:val="18"/>
              </w:rPr>
              <w:t xml:space="preserve">1. </w:t>
            </w:r>
            <w:r w:rsidR="00346490" w:rsidRPr="00B002F2">
              <w:rPr>
                <w:b/>
                <w:sz w:val="18"/>
                <w:szCs w:val="18"/>
              </w:rPr>
              <w:t>Nazwisko i imię</w:t>
            </w:r>
          </w:p>
        </w:tc>
        <w:sdt>
          <w:sdtPr>
            <w:rPr>
              <w:sz w:val="18"/>
              <w:szCs w:val="18"/>
            </w:rPr>
            <w:id w:val="-1247794735"/>
            <w:showingPlcHdr/>
          </w:sdtPr>
          <w:sdtEndPr/>
          <w:sdtContent>
            <w:tc>
              <w:tcPr>
                <w:tcW w:w="7112" w:type="dxa"/>
                <w:tcBorders>
                  <w:top w:val="single" w:sz="4" w:space="0" w:color="auto"/>
                </w:tcBorders>
              </w:tcPr>
              <w:p w14:paraId="2EEFE90A" w14:textId="77777777" w:rsidR="00B002F2" w:rsidRPr="00CB526D" w:rsidRDefault="00B002F2" w:rsidP="00EA775C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757FC2" w14:paraId="09BB7AD3" w14:textId="77777777" w:rsidTr="00563D2A">
        <w:trPr>
          <w:cantSplit/>
        </w:trPr>
        <w:tc>
          <w:tcPr>
            <w:tcW w:w="3378" w:type="dxa"/>
          </w:tcPr>
          <w:p w14:paraId="3C230C76" w14:textId="7A988497" w:rsidR="00757FC2" w:rsidRPr="00B002F2" w:rsidRDefault="00757FC2" w:rsidP="00C51A06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Licencja Part-66:</w:t>
            </w:r>
            <w:r>
              <w:rPr>
                <w:b/>
                <w:sz w:val="18"/>
                <w:szCs w:val="18"/>
                <w:vertAlign w:val="superscript"/>
              </w:rPr>
              <w:t xml:space="preserve"> *</w:t>
            </w:r>
          </w:p>
        </w:tc>
        <w:tc>
          <w:tcPr>
            <w:tcW w:w="7112" w:type="dxa"/>
          </w:tcPr>
          <w:p w14:paraId="27A1EADA" w14:textId="77777777" w:rsidR="00757FC2" w:rsidRDefault="00757FC2" w:rsidP="00EA775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57FC2" w14:paraId="6E4C8118" w14:textId="77777777" w:rsidTr="00563D2A">
        <w:trPr>
          <w:cantSplit/>
        </w:trPr>
        <w:tc>
          <w:tcPr>
            <w:tcW w:w="3378" w:type="dxa"/>
          </w:tcPr>
          <w:p w14:paraId="243ADE03" w14:textId="30666082" w:rsidR="00757FC2" w:rsidRPr="0062137D" w:rsidRDefault="00757FC2" w:rsidP="00757FC2">
            <w:pPr>
              <w:spacing w:before="60" w:after="60"/>
              <w:ind w:left="176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2a</w:t>
            </w:r>
            <w:r w:rsidRPr="00B002F2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numer</w:t>
            </w:r>
          </w:p>
        </w:tc>
        <w:sdt>
          <w:sdtPr>
            <w:rPr>
              <w:sz w:val="18"/>
              <w:szCs w:val="18"/>
            </w:rPr>
            <w:id w:val="1116340758"/>
            <w:showingPlcHdr/>
          </w:sdtPr>
          <w:sdtEndPr/>
          <w:sdtContent>
            <w:tc>
              <w:tcPr>
                <w:tcW w:w="7112" w:type="dxa"/>
              </w:tcPr>
              <w:p w14:paraId="0163D76F" w14:textId="77777777" w:rsidR="00757FC2" w:rsidRPr="00CB526D" w:rsidRDefault="00757FC2" w:rsidP="0062137D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757FC2" w14:paraId="0ABAC64A" w14:textId="77777777" w:rsidTr="00563D2A">
        <w:trPr>
          <w:cantSplit/>
        </w:trPr>
        <w:tc>
          <w:tcPr>
            <w:tcW w:w="3378" w:type="dxa"/>
          </w:tcPr>
          <w:p w14:paraId="5E35FAC2" w14:textId="2F2CA8F5" w:rsidR="00757FC2" w:rsidRPr="0062137D" w:rsidRDefault="00757FC2" w:rsidP="00757FC2">
            <w:pPr>
              <w:spacing w:before="60" w:after="60"/>
              <w:ind w:left="176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2b. kategorie oraz podkategorie </w:t>
            </w:r>
          </w:p>
        </w:tc>
        <w:tc>
          <w:tcPr>
            <w:tcW w:w="7112" w:type="dxa"/>
          </w:tcPr>
          <w:p w14:paraId="57E1C120" w14:textId="77777777" w:rsidR="00757FC2" w:rsidRDefault="00563D2A" w:rsidP="0062137D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3696805"/>
                <w:showingPlcHdr/>
              </w:sdtPr>
              <w:sdtEndPr/>
              <w:sdtContent>
                <w:r w:rsidR="00757FC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757FC2" w14:paraId="73C648A7" w14:textId="77777777" w:rsidTr="00563D2A">
        <w:trPr>
          <w:cantSplit/>
        </w:trPr>
        <w:tc>
          <w:tcPr>
            <w:tcW w:w="3378" w:type="dxa"/>
          </w:tcPr>
          <w:p w14:paraId="17F4D5CF" w14:textId="3BDD49F7" w:rsidR="00757FC2" w:rsidRPr="0062137D" w:rsidRDefault="00757FC2" w:rsidP="00757FC2">
            <w:pPr>
              <w:spacing w:before="60" w:after="60"/>
              <w:ind w:left="176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2c. wpisane ograniczenia</w:t>
            </w:r>
          </w:p>
        </w:tc>
        <w:tc>
          <w:tcPr>
            <w:tcW w:w="7112" w:type="dxa"/>
          </w:tcPr>
          <w:p w14:paraId="26BB1FF9" w14:textId="77777777" w:rsidR="00757FC2" w:rsidRDefault="00563D2A" w:rsidP="0062137D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1572859"/>
                <w:showingPlcHdr/>
              </w:sdtPr>
              <w:sdtEndPr/>
              <w:sdtContent>
                <w:r w:rsidR="00757FC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757FC2" w14:paraId="5378E51A" w14:textId="77777777" w:rsidTr="00563D2A">
        <w:trPr>
          <w:cantSplit/>
        </w:trPr>
        <w:tc>
          <w:tcPr>
            <w:tcW w:w="3378" w:type="dxa"/>
          </w:tcPr>
          <w:p w14:paraId="53C9D70C" w14:textId="740211C9" w:rsidR="00757FC2" w:rsidRDefault="00757FC2" w:rsidP="00757FC2">
            <w:pPr>
              <w:spacing w:before="60" w:after="60"/>
              <w:ind w:left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2d. data ważności </w:t>
            </w:r>
          </w:p>
        </w:tc>
        <w:tc>
          <w:tcPr>
            <w:tcW w:w="7112" w:type="dxa"/>
          </w:tcPr>
          <w:p w14:paraId="014BC95F" w14:textId="77777777" w:rsidR="00757FC2" w:rsidRDefault="00563D2A" w:rsidP="0062137D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7611650"/>
                <w:showingPlcHdr/>
              </w:sdtPr>
              <w:sdtEndPr/>
              <w:sdtContent>
                <w:r w:rsidR="00757FC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757FC2" w14:paraId="1DBA3F64" w14:textId="77777777" w:rsidTr="00563D2A">
        <w:trPr>
          <w:cantSplit/>
        </w:trPr>
        <w:tc>
          <w:tcPr>
            <w:tcW w:w="3378" w:type="dxa"/>
          </w:tcPr>
          <w:p w14:paraId="30606801" w14:textId="355D8253" w:rsidR="00757FC2" w:rsidRDefault="00757FC2" w:rsidP="00C51A06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Licencja MML:</w:t>
            </w:r>
            <w:r>
              <w:rPr>
                <w:b/>
                <w:sz w:val="18"/>
                <w:szCs w:val="18"/>
                <w:vertAlign w:val="superscript"/>
              </w:rPr>
              <w:t xml:space="preserve"> **</w:t>
            </w:r>
          </w:p>
        </w:tc>
        <w:tc>
          <w:tcPr>
            <w:tcW w:w="7112" w:type="dxa"/>
          </w:tcPr>
          <w:p w14:paraId="7D82CB32" w14:textId="77777777" w:rsidR="00757FC2" w:rsidRDefault="00757FC2" w:rsidP="00EA775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A3D7D" w14:paraId="1BF1C97E" w14:textId="77777777" w:rsidTr="00563D2A">
        <w:trPr>
          <w:cantSplit/>
        </w:trPr>
        <w:tc>
          <w:tcPr>
            <w:tcW w:w="3378" w:type="dxa"/>
          </w:tcPr>
          <w:p w14:paraId="2DB20859" w14:textId="056782B4" w:rsidR="008A3D7D" w:rsidRPr="00757FC2" w:rsidRDefault="00757FC2" w:rsidP="00757FC2">
            <w:pPr>
              <w:spacing w:before="60" w:after="60"/>
              <w:ind w:left="176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3a</w:t>
            </w:r>
            <w:r w:rsidR="008A3D7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numer</w:t>
            </w:r>
          </w:p>
        </w:tc>
        <w:tc>
          <w:tcPr>
            <w:tcW w:w="7112" w:type="dxa"/>
          </w:tcPr>
          <w:p w14:paraId="21F70118" w14:textId="6F0DE3A4" w:rsidR="008A3D7D" w:rsidRDefault="00563D2A" w:rsidP="00EA775C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3256075"/>
                <w:showingPlcHdr/>
              </w:sdtPr>
              <w:sdtEndPr/>
              <w:sdtContent>
                <w:r w:rsidR="00F06AC6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8A3D7D" w14:paraId="423E5B2C" w14:textId="77777777" w:rsidTr="00563D2A">
        <w:trPr>
          <w:cantSplit/>
        </w:trPr>
        <w:tc>
          <w:tcPr>
            <w:tcW w:w="3378" w:type="dxa"/>
          </w:tcPr>
          <w:p w14:paraId="5CDA10CC" w14:textId="7A76A7BF" w:rsidR="008A3D7D" w:rsidRPr="00757FC2" w:rsidRDefault="00757FC2" w:rsidP="00757FC2">
            <w:pPr>
              <w:spacing w:before="60" w:after="60"/>
              <w:ind w:left="176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3b. wpisane ograniczenia</w:t>
            </w:r>
            <w:r w:rsidDel="00757F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2" w:type="dxa"/>
          </w:tcPr>
          <w:p w14:paraId="34C34517" w14:textId="3CF44149" w:rsidR="008A3D7D" w:rsidRDefault="00563D2A" w:rsidP="00EA775C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403978"/>
                <w:showingPlcHdr/>
              </w:sdtPr>
              <w:sdtEndPr/>
              <w:sdtContent>
                <w:r w:rsidR="00404C15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757FC2" w14:paraId="563BB3EF" w14:textId="77777777" w:rsidTr="00563D2A">
        <w:trPr>
          <w:cantSplit/>
        </w:trPr>
        <w:tc>
          <w:tcPr>
            <w:tcW w:w="3378" w:type="dxa"/>
          </w:tcPr>
          <w:p w14:paraId="4E56309E" w14:textId="0D6B11F5" w:rsidR="00757FC2" w:rsidRPr="0062137D" w:rsidRDefault="00757FC2" w:rsidP="00757FC2">
            <w:pPr>
              <w:spacing w:before="60" w:after="60"/>
              <w:ind w:left="176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3c. wpisane uprawnienia</w:t>
            </w:r>
            <w:r w:rsidDel="00757F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2" w:type="dxa"/>
          </w:tcPr>
          <w:p w14:paraId="5B93F570" w14:textId="77777777" w:rsidR="00757FC2" w:rsidRDefault="00563D2A" w:rsidP="0062137D">
            <w:pPr>
              <w:spacing w:before="60"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0577958"/>
                <w:showingPlcHdr/>
              </w:sdtPr>
              <w:sdtEndPr/>
              <w:sdtContent>
                <w:r w:rsidR="00757FC2"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B002F2" w14:paraId="64673CC6" w14:textId="77777777" w:rsidTr="00563D2A">
        <w:trPr>
          <w:cantSplit/>
        </w:trPr>
        <w:tc>
          <w:tcPr>
            <w:tcW w:w="3378" w:type="dxa"/>
          </w:tcPr>
          <w:p w14:paraId="531F802E" w14:textId="1390F8BA" w:rsidR="00B002F2" w:rsidRPr="00B002F2" w:rsidRDefault="00757FC2" w:rsidP="00346490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002F2" w:rsidRPr="00B002F2">
              <w:rPr>
                <w:b/>
                <w:sz w:val="18"/>
                <w:szCs w:val="18"/>
              </w:rPr>
              <w:t xml:space="preserve">. </w:t>
            </w:r>
            <w:r w:rsidR="00346490">
              <w:rPr>
                <w:b/>
                <w:sz w:val="18"/>
                <w:szCs w:val="18"/>
              </w:rPr>
              <w:t>Adres</w:t>
            </w:r>
            <w:r>
              <w:rPr>
                <w:b/>
                <w:sz w:val="18"/>
                <w:szCs w:val="18"/>
              </w:rPr>
              <w:t xml:space="preserve"> do korespondencji</w:t>
            </w:r>
          </w:p>
        </w:tc>
        <w:sdt>
          <w:sdtPr>
            <w:rPr>
              <w:sz w:val="18"/>
              <w:szCs w:val="18"/>
            </w:rPr>
            <w:id w:val="-113215240"/>
            <w:showingPlcHdr/>
          </w:sdtPr>
          <w:sdtEndPr/>
          <w:sdtContent>
            <w:tc>
              <w:tcPr>
                <w:tcW w:w="7112" w:type="dxa"/>
              </w:tcPr>
              <w:p w14:paraId="7A853C4D" w14:textId="77777777" w:rsidR="00B002F2" w:rsidRPr="00CB526D" w:rsidRDefault="00B002F2" w:rsidP="00C51A06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14:paraId="4C8DDDBE" w14:textId="77777777" w:rsidTr="00563D2A">
        <w:trPr>
          <w:cantSplit/>
        </w:trPr>
        <w:tc>
          <w:tcPr>
            <w:tcW w:w="3378" w:type="dxa"/>
          </w:tcPr>
          <w:p w14:paraId="679359DC" w14:textId="306F30A4" w:rsidR="00B002F2" w:rsidRPr="00B002F2" w:rsidRDefault="00757FC2" w:rsidP="008B2111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B002F2" w:rsidRPr="00B002F2">
              <w:rPr>
                <w:b/>
                <w:sz w:val="18"/>
                <w:szCs w:val="18"/>
              </w:rPr>
              <w:t>. Email</w:t>
            </w:r>
            <w:r>
              <w:rPr>
                <w:b/>
                <w:sz w:val="18"/>
                <w:szCs w:val="18"/>
                <w:vertAlign w:val="superscript"/>
              </w:rPr>
              <w:t>***</w:t>
            </w:r>
          </w:p>
        </w:tc>
        <w:sdt>
          <w:sdtPr>
            <w:rPr>
              <w:sz w:val="18"/>
              <w:szCs w:val="18"/>
            </w:rPr>
            <w:id w:val="-2100935994"/>
            <w:showingPlcHdr/>
          </w:sdtPr>
          <w:sdtEndPr/>
          <w:sdtContent>
            <w:tc>
              <w:tcPr>
                <w:tcW w:w="7112" w:type="dxa"/>
              </w:tcPr>
              <w:p w14:paraId="1AEB3646" w14:textId="77777777" w:rsidR="00B002F2" w:rsidRPr="00CB526D" w:rsidRDefault="00B002F2" w:rsidP="00C51A06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002F2" w14:paraId="14D58E5B" w14:textId="77777777" w:rsidTr="00563D2A">
        <w:trPr>
          <w:cantSplit/>
        </w:trPr>
        <w:tc>
          <w:tcPr>
            <w:tcW w:w="3378" w:type="dxa"/>
          </w:tcPr>
          <w:p w14:paraId="79809258" w14:textId="091EB08E" w:rsidR="00B002F2" w:rsidRPr="00B002F2" w:rsidRDefault="00757FC2" w:rsidP="008B2111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B002F2" w:rsidRPr="00B002F2">
              <w:rPr>
                <w:b/>
                <w:sz w:val="18"/>
                <w:szCs w:val="18"/>
              </w:rPr>
              <w:t>. Nr telefonu</w:t>
            </w:r>
            <w:r>
              <w:rPr>
                <w:b/>
                <w:sz w:val="18"/>
                <w:szCs w:val="18"/>
                <w:vertAlign w:val="superscript"/>
              </w:rPr>
              <w:t>***</w:t>
            </w:r>
          </w:p>
        </w:tc>
        <w:sdt>
          <w:sdtPr>
            <w:rPr>
              <w:sz w:val="18"/>
              <w:szCs w:val="18"/>
            </w:rPr>
            <w:id w:val="56207305"/>
            <w:showingPlcHdr/>
          </w:sdtPr>
          <w:sdtEndPr/>
          <w:sdtContent>
            <w:tc>
              <w:tcPr>
                <w:tcW w:w="7112" w:type="dxa"/>
              </w:tcPr>
              <w:p w14:paraId="547B2F61" w14:textId="77777777" w:rsidR="00B002F2" w:rsidRPr="00CB526D" w:rsidRDefault="00B002F2" w:rsidP="00C55EFE">
                <w:pPr>
                  <w:spacing w:before="60" w:after="60"/>
                  <w:rPr>
                    <w:sz w:val="18"/>
                    <w:szCs w:val="18"/>
                  </w:rPr>
                </w:pPr>
                <w:r w:rsidRPr="00CB526D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</w:tbl>
    <w:p w14:paraId="5ABB1145" w14:textId="644DE0D1" w:rsidR="00155209" w:rsidRDefault="00155209" w:rsidP="00A33166">
      <w:pPr>
        <w:spacing w:after="0" w:line="240" w:lineRule="auto"/>
        <w:rPr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A33166" w14:paraId="41D5627A" w14:textId="77777777" w:rsidTr="00563D2A">
        <w:tc>
          <w:tcPr>
            <w:tcW w:w="10490" w:type="dxa"/>
          </w:tcPr>
          <w:p w14:paraId="48B45512" w14:textId="77777777" w:rsidR="00A33166" w:rsidRDefault="00A33166" w:rsidP="00A33166">
            <w:pPr>
              <w:spacing w:before="60" w:after="120"/>
              <w:jc w:val="both"/>
              <w:rPr>
                <w:sz w:val="20"/>
                <w:szCs w:val="20"/>
              </w:rPr>
            </w:pPr>
          </w:p>
          <w:p w14:paraId="0E4D2D74" w14:textId="4930776B" w:rsidR="00A33166" w:rsidRDefault="00A33166" w:rsidP="00197183">
            <w:pPr>
              <w:spacing w:after="60"/>
              <w:rPr>
                <w:sz w:val="12"/>
                <w:szCs w:val="12"/>
              </w:rPr>
            </w:pPr>
            <w:r w:rsidRPr="008906D8">
              <w:rPr>
                <w:b/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 xml:space="preserve"> ..........................................................                                  </w:t>
            </w:r>
            <w:r w:rsidRPr="008906D8">
              <w:rPr>
                <w:b/>
                <w:sz w:val="20"/>
                <w:szCs w:val="20"/>
              </w:rPr>
              <w:t>Miejsce i data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082561332"/>
                <w:showingPlcHdr/>
              </w:sdtPr>
              <w:sdtEndPr/>
              <w:sdtContent>
                <w:r w:rsidRPr="003516C8">
                  <w:rPr>
                    <w:rStyle w:val="Tekstzastpczy"/>
                    <w:rFonts w:cstheme="minorHAnsi"/>
                    <w:sz w:val="16"/>
                    <w:szCs w:val="16"/>
                    <w:highlight w:val="yellow"/>
                  </w:rPr>
                  <w:t>Kliknij tutaj, aby wprowadzić tekst</w:t>
                </w:r>
              </w:sdtContent>
            </w:sdt>
          </w:p>
        </w:tc>
      </w:tr>
    </w:tbl>
    <w:p w14:paraId="0762AF9B" w14:textId="77777777" w:rsidR="00563D2A" w:rsidRPr="00563D2A" w:rsidRDefault="00563D2A" w:rsidP="00563D2A">
      <w:pPr>
        <w:spacing w:after="0" w:line="240" w:lineRule="auto"/>
        <w:rPr>
          <w:sz w:val="4"/>
          <w:szCs w:val="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C69F0" w14:paraId="5D1E6EE0" w14:textId="77777777" w:rsidTr="00563D2A">
        <w:tc>
          <w:tcPr>
            <w:tcW w:w="10490" w:type="dxa"/>
          </w:tcPr>
          <w:p w14:paraId="504709BA" w14:textId="65E88691" w:rsidR="006C69F0" w:rsidRPr="00902497" w:rsidRDefault="006C69F0" w:rsidP="00B571EF">
            <w:pPr>
              <w:spacing w:after="40"/>
              <w:jc w:val="both"/>
              <w:rPr>
                <w:b/>
                <w:bCs/>
                <w:sz w:val="18"/>
                <w:szCs w:val="18"/>
              </w:rPr>
            </w:pPr>
            <w:r w:rsidRPr="00902497">
              <w:rPr>
                <w:b/>
                <w:bCs/>
                <w:sz w:val="18"/>
                <w:szCs w:val="18"/>
              </w:rPr>
              <w:t>Do wniosku należy załączyć dokumentację, która ma być wykorzystywana podczas wykonywania przeglądu zdatności do lotu, aby spełnić wymagania ML.A.903 dotyczące:</w:t>
            </w:r>
          </w:p>
          <w:p w14:paraId="504D15C9" w14:textId="77777777" w:rsidR="006C69F0" w:rsidRPr="00902497" w:rsidRDefault="006C69F0" w:rsidP="00B571EF">
            <w:pPr>
              <w:pStyle w:val="Akapitzlist"/>
              <w:numPr>
                <w:ilvl w:val="0"/>
                <w:numId w:val="6"/>
              </w:numPr>
              <w:spacing w:after="40"/>
              <w:ind w:left="460" w:hanging="284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 xml:space="preserve">przeprowadzenia udokumentowanego przeglądu dokumentacji statku powietrznego, </w:t>
            </w:r>
          </w:p>
          <w:p w14:paraId="3849AB78" w14:textId="77777777" w:rsidR="006C69F0" w:rsidRPr="00902497" w:rsidRDefault="006C69F0" w:rsidP="00B571EF">
            <w:pPr>
              <w:pStyle w:val="Akapitzlist"/>
              <w:numPr>
                <w:ilvl w:val="0"/>
                <w:numId w:val="6"/>
              </w:numPr>
              <w:spacing w:after="40"/>
              <w:ind w:left="456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>przeglądu fizycznego statku powietrznego,</w:t>
            </w:r>
          </w:p>
          <w:p w14:paraId="7D43E033" w14:textId="77777777" w:rsidR="006C69F0" w:rsidRPr="00902497" w:rsidRDefault="006C69F0" w:rsidP="00B571EF">
            <w:pPr>
              <w:pStyle w:val="Akapitzlist"/>
              <w:numPr>
                <w:ilvl w:val="0"/>
                <w:numId w:val="6"/>
              </w:numPr>
              <w:spacing w:after="40"/>
              <w:ind w:left="456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>przeglądu skuteczności programu obsługi technicznej statku powietrznego, w tym:</w:t>
            </w:r>
          </w:p>
          <w:p w14:paraId="2FFCFAEA" w14:textId="77777777" w:rsidR="006C69F0" w:rsidRPr="00902497" w:rsidRDefault="006C69F0" w:rsidP="00B571EF">
            <w:pPr>
              <w:pStyle w:val="Akapitzlist"/>
              <w:numPr>
                <w:ilvl w:val="0"/>
                <w:numId w:val="7"/>
              </w:numPr>
              <w:spacing w:after="40"/>
              <w:ind w:left="882" w:hanging="284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>informowania właściciela o uwagach z przeglądu programu i zasadach akceptacji zastosowanych przez właściciela (CAMO lub CAO) zmian do programu,</w:t>
            </w:r>
          </w:p>
          <w:p w14:paraId="1EAC9009" w14:textId="13B5EE5D" w:rsidR="006C69F0" w:rsidRPr="006C69F0" w:rsidRDefault="006C69F0" w:rsidP="00744CD1">
            <w:pPr>
              <w:pStyle w:val="Akapitzlist"/>
              <w:numPr>
                <w:ilvl w:val="0"/>
                <w:numId w:val="7"/>
              </w:numPr>
              <w:spacing w:after="80"/>
              <w:ind w:left="882" w:hanging="284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>informowania Prezesa Urzędu lub właściwego organu państwa członkowskiego rejestracji statku powietrznego przez przeprowadzającego przegląd programu, jeżeli nie zgadza się z zastosowanymi środkami, o których mowa w lit. a).</w:t>
            </w:r>
          </w:p>
        </w:tc>
      </w:tr>
    </w:tbl>
    <w:p w14:paraId="060BE6D6" w14:textId="77777777" w:rsidR="006C69F0" w:rsidRPr="00744CD1" w:rsidRDefault="006C69F0" w:rsidP="00744CD1">
      <w:pPr>
        <w:spacing w:after="0" w:line="240" w:lineRule="auto"/>
        <w:jc w:val="both"/>
        <w:rPr>
          <w:bCs/>
          <w:sz w:val="12"/>
          <w:szCs w:val="12"/>
        </w:rPr>
      </w:pPr>
    </w:p>
    <w:tbl>
      <w:tblPr>
        <w:tblStyle w:val="Tabela-Siatk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9961"/>
      </w:tblGrid>
      <w:tr w:rsidR="00744CD1" w:rsidRPr="00902497" w14:paraId="395BA668" w14:textId="77777777" w:rsidTr="00563D2A">
        <w:trPr>
          <w:cantSplit/>
        </w:trPr>
        <w:tc>
          <w:tcPr>
            <w:tcW w:w="10490" w:type="dxa"/>
            <w:gridSpan w:val="2"/>
          </w:tcPr>
          <w:p w14:paraId="16FE6B00" w14:textId="2E93E187" w:rsidR="00744CD1" w:rsidRPr="00902497" w:rsidRDefault="00744CD1" w:rsidP="0062137D">
            <w:pPr>
              <w:spacing w:before="60" w:after="60"/>
              <w:rPr>
                <w:sz w:val="18"/>
                <w:szCs w:val="18"/>
              </w:rPr>
            </w:pPr>
            <w:r w:rsidRPr="00902497">
              <w:rPr>
                <w:b/>
                <w:bCs/>
                <w:sz w:val="18"/>
                <w:szCs w:val="18"/>
              </w:rPr>
              <w:t>Lista załączników:</w:t>
            </w:r>
          </w:p>
        </w:tc>
      </w:tr>
      <w:tr w:rsidR="00744CD1" w:rsidRPr="00902497" w14:paraId="51E56736" w14:textId="77777777" w:rsidTr="00563D2A">
        <w:trPr>
          <w:cantSplit/>
        </w:trPr>
        <w:tc>
          <w:tcPr>
            <w:tcW w:w="529" w:type="dxa"/>
          </w:tcPr>
          <w:p w14:paraId="2A32770E" w14:textId="313FC597" w:rsidR="00744CD1" w:rsidRPr="00902497" w:rsidRDefault="00744CD1" w:rsidP="00744CD1">
            <w:pPr>
              <w:spacing w:after="60"/>
              <w:ind w:left="176"/>
              <w:rPr>
                <w:sz w:val="18"/>
                <w:szCs w:val="18"/>
              </w:rPr>
            </w:pPr>
            <w:r w:rsidRPr="00902497">
              <w:rPr>
                <w:sz w:val="18"/>
                <w:szCs w:val="18"/>
              </w:rPr>
              <w:t>1.</w:t>
            </w:r>
          </w:p>
        </w:tc>
        <w:sdt>
          <w:sdtPr>
            <w:rPr>
              <w:sz w:val="18"/>
              <w:szCs w:val="18"/>
            </w:rPr>
            <w:id w:val="-455716136"/>
            <w:showingPlcHdr/>
          </w:sdtPr>
          <w:sdtEndPr/>
          <w:sdtContent>
            <w:tc>
              <w:tcPr>
                <w:tcW w:w="9961" w:type="dxa"/>
              </w:tcPr>
              <w:p w14:paraId="6D0E1FC3" w14:textId="768C003A" w:rsidR="00744CD1" w:rsidRDefault="00744CD1" w:rsidP="00744CD1">
                <w:pPr>
                  <w:spacing w:after="60"/>
                  <w:rPr>
                    <w:sz w:val="18"/>
                    <w:szCs w:val="18"/>
                  </w:rPr>
                </w:pPr>
                <w:r w:rsidRPr="00902497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744CD1" w:rsidRPr="00902497" w14:paraId="1336DF1B" w14:textId="77777777" w:rsidTr="00563D2A">
        <w:trPr>
          <w:cantSplit/>
        </w:trPr>
        <w:tc>
          <w:tcPr>
            <w:tcW w:w="529" w:type="dxa"/>
          </w:tcPr>
          <w:p w14:paraId="3EFE723D" w14:textId="0DB01811" w:rsidR="00744CD1" w:rsidRPr="00902497" w:rsidRDefault="00744CD1" w:rsidP="00744CD1">
            <w:pPr>
              <w:spacing w:after="60"/>
              <w:ind w:left="176"/>
              <w:rPr>
                <w:sz w:val="18"/>
                <w:szCs w:val="18"/>
                <w:vertAlign w:val="superscript"/>
              </w:rPr>
            </w:pPr>
            <w:r w:rsidRPr="00902497">
              <w:rPr>
                <w:sz w:val="18"/>
                <w:szCs w:val="18"/>
              </w:rPr>
              <w:t>2.</w:t>
            </w:r>
          </w:p>
        </w:tc>
        <w:sdt>
          <w:sdtPr>
            <w:rPr>
              <w:sz w:val="18"/>
              <w:szCs w:val="18"/>
            </w:rPr>
            <w:id w:val="1564761293"/>
            <w:showingPlcHdr/>
          </w:sdtPr>
          <w:sdtEndPr/>
          <w:sdtContent>
            <w:tc>
              <w:tcPr>
                <w:tcW w:w="9961" w:type="dxa"/>
              </w:tcPr>
              <w:p w14:paraId="427164DA" w14:textId="77777777" w:rsidR="00744CD1" w:rsidRPr="00902497" w:rsidRDefault="00744CD1" w:rsidP="00744CD1">
                <w:pPr>
                  <w:spacing w:after="60"/>
                  <w:rPr>
                    <w:sz w:val="18"/>
                    <w:szCs w:val="18"/>
                  </w:rPr>
                </w:pPr>
                <w:r w:rsidRPr="00902497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744CD1" w:rsidRPr="00902497" w14:paraId="4E673D1B" w14:textId="77777777" w:rsidTr="00563D2A">
        <w:trPr>
          <w:cantSplit/>
        </w:trPr>
        <w:tc>
          <w:tcPr>
            <w:tcW w:w="529" w:type="dxa"/>
          </w:tcPr>
          <w:p w14:paraId="33F37D4A" w14:textId="0B6045AC" w:rsidR="00744CD1" w:rsidRPr="00902497" w:rsidRDefault="00744CD1" w:rsidP="00744CD1">
            <w:pPr>
              <w:spacing w:after="60"/>
              <w:ind w:left="176"/>
              <w:rPr>
                <w:sz w:val="18"/>
                <w:szCs w:val="18"/>
                <w:vertAlign w:val="superscript"/>
              </w:rPr>
            </w:pPr>
            <w:r w:rsidRPr="00902497">
              <w:rPr>
                <w:sz w:val="18"/>
                <w:szCs w:val="18"/>
              </w:rPr>
              <w:t>3.</w:t>
            </w:r>
          </w:p>
        </w:tc>
        <w:sdt>
          <w:sdtPr>
            <w:rPr>
              <w:sz w:val="18"/>
              <w:szCs w:val="18"/>
            </w:rPr>
            <w:id w:val="517119352"/>
            <w:showingPlcHdr/>
          </w:sdtPr>
          <w:sdtEndPr/>
          <w:sdtContent>
            <w:tc>
              <w:tcPr>
                <w:tcW w:w="9961" w:type="dxa"/>
              </w:tcPr>
              <w:p w14:paraId="1F1A48CA" w14:textId="77777777" w:rsidR="00744CD1" w:rsidRPr="00902497" w:rsidRDefault="00744CD1" w:rsidP="00744CD1">
                <w:pPr>
                  <w:spacing w:after="60"/>
                  <w:rPr>
                    <w:sz w:val="18"/>
                    <w:szCs w:val="18"/>
                  </w:rPr>
                </w:pPr>
                <w:r w:rsidRPr="00902497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744CD1" w:rsidRPr="00902497" w14:paraId="5FA0A6F4" w14:textId="77777777" w:rsidTr="00563D2A">
        <w:trPr>
          <w:cantSplit/>
        </w:trPr>
        <w:tc>
          <w:tcPr>
            <w:tcW w:w="529" w:type="dxa"/>
          </w:tcPr>
          <w:p w14:paraId="1E25A916" w14:textId="398B40FE" w:rsidR="00744CD1" w:rsidRPr="00902497" w:rsidRDefault="00744CD1" w:rsidP="00744CD1">
            <w:pPr>
              <w:spacing w:after="60"/>
              <w:ind w:left="176"/>
              <w:rPr>
                <w:sz w:val="18"/>
                <w:szCs w:val="18"/>
              </w:rPr>
            </w:pPr>
            <w:r w:rsidRPr="00902497">
              <w:rPr>
                <w:sz w:val="18"/>
                <w:szCs w:val="18"/>
              </w:rPr>
              <w:t>4.</w:t>
            </w:r>
          </w:p>
        </w:tc>
        <w:tc>
          <w:tcPr>
            <w:tcW w:w="9961" w:type="dxa"/>
          </w:tcPr>
          <w:p w14:paraId="25D4612C" w14:textId="16EA1DBC" w:rsidR="00744CD1" w:rsidRPr="00902497" w:rsidRDefault="00744CD1" w:rsidP="00187CC6">
            <w:pPr>
              <w:spacing w:after="60"/>
              <w:jc w:val="both"/>
              <w:rPr>
                <w:sz w:val="18"/>
                <w:szCs w:val="18"/>
              </w:rPr>
            </w:pPr>
            <w:r w:rsidRPr="00902497">
              <w:rPr>
                <w:sz w:val="18"/>
                <w:szCs w:val="18"/>
              </w:rPr>
              <w:t>Oświadczenie użytkownika zarządzającego ciągłą zdatnością do lotu statku powietrznego, że może on zostać wykorzystany do przeglądu zdatności do lotu pod nadzorem.</w:t>
            </w:r>
          </w:p>
        </w:tc>
      </w:tr>
      <w:tr w:rsidR="00C16434" w:rsidRPr="00902497" w14:paraId="208CC408" w14:textId="77777777" w:rsidTr="00563D2A">
        <w:trPr>
          <w:cantSplit/>
        </w:trPr>
        <w:tc>
          <w:tcPr>
            <w:tcW w:w="529" w:type="dxa"/>
          </w:tcPr>
          <w:p w14:paraId="350A1745" w14:textId="2B4A427E" w:rsidR="00C16434" w:rsidRPr="00902497" w:rsidRDefault="00C16434" w:rsidP="00744CD1">
            <w:pPr>
              <w:spacing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9961" w:type="dxa"/>
          </w:tcPr>
          <w:p w14:paraId="5F2B70A1" w14:textId="5ADF1240" w:rsidR="00C16434" w:rsidRPr="00902497" w:rsidRDefault="00C16434" w:rsidP="00187CC6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Inne – wymienić (jeżeli ma zastosowanie): </w:t>
            </w:r>
            <w:sdt>
              <w:sdtPr>
                <w:rPr>
                  <w:sz w:val="18"/>
                  <w:szCs w:val="18"/>
                </w:rPr>
                <w:id w:val="-1344547036"/>
                <w:showingPlcHdr/>
              </w:sdtPr>
              <w:sdtEndPr/>
              <w:sdtContent>
                <w:r w:rsidRPr="00902497">
                  <w:rPr>
                    <w:rStyle w:val="Tekstzastpczy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</w:tbl>
    <w:p w14:paraId="35E91E0A" w14:textId="77777777" w:rsidR="00744CD1" w:rsidRPr="00744CD1" w:rsidRDefault="00744CD1" w:rsidP="00744CD1">
      <w:pPr>
        <w:spacing w:after="0" w:line="240" w:lineRule="auto"/>
        <w:jc w:val="center"/>
        <w:rPr>
          <w:bCs/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44CD1" w14:paraId="15C2392F" w14:textId="77777777" w:rsidTr="00563D2A">
        <w:tc>
          <w:tcPr>
            <w:tcW w:w="10490" w:type="dxa"/>
          </w:tcPr>
          <w:p w14:paraId="67A5058B" w14:textId="77777777" w:rsidR="00744CD1" w:rsidRPr="00B571EF" w:rsidRDefault="00744CD1" w:rsidP="00B571EF">
            <w:pPr>
              <w:spacing w:before="60" w:after="40"/>
              <w:jc w:val="center"/>
              <w:rPr>
                <w:bCs/>
                <w:sz w:val="18"/>
                <w:szCs w:val="18"/>
              </w:rPr>
            </w:pPr>
            <w:r w:rsidRPr="00902497">
              <w:rPr>
                <w:b/>
                <w:bCs/>
                <w:sz w:val="18"/>
                <w:szCs w:val="18"/>
              </w:rPr>
              <w:t>Informacja dla wnioskującego</w:t>
            </w:r>
          </w:p>
          <w:p w14:paraId="40D2A387" w14:textId="77777777" w:rsidR="00744CD1" w:rsidRPr="00902497" w:rsidRDefault="00744CD1" w:rsidP="00B571EF">
            <w:pPr>
              <w:pStyle w:val="Akapitzlist"/>
              <w:numPr>
                <w:ilvl w:val="0"/>
                <w:numId w:val="8"/>
              </w:numPr>
              <w:spacing w:after="40"/>
              <w:ind w:left="284" w:hanging="284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>Po wpłynięciu wniosku wnioskujący zostanie poinformowany o sposobie przeprowadzenia oceny</w:t>
            </w:r>
            <w:r>
              <w:rPr>
                <w:bCs/>
                <w:sz w:val="18"/>
                <w:szCs w:val="18"/>
              </w:rPr>
              <w:t>, o której mowa w ML.A.904 lit. d pkt 1</w:t>
            </w:r>
            <w:r w:rsidRPr="00902497">
              <w:rPr>
                <w:bCs/>
                <w:sz w:val="18"/>
                <w:szCs w:val="18"/>
              </w:rPr>
              <w:t xml:space="preserve">, czy wnioskujący posiada wiedzę na temat części Part-ML odnoszących się do zarządzania ciągłą zdatnością do lotu, wykonywania przeglądów zdatności do lotu i wydawania ARC. </w:t>
            </w:r>
          </w:p>
          <w:p w14:paraId="2D78FE58" w14:textId="52DADEB4" w:rsidR="00744CD1" w:rsidRPr="00744CD1" w:rsidRDefault="00744CD1" w:rsidP="00744CD1">
            <w:pPr>
              <w:pStyle w:val="Akapitzlist"/>
              <w:numPr>
                <w:ilvl w:val="0"/>
                <w:numId w:val="8"/>
              </w:numPr>
              <w:spacing w:after="80"/>
              <w:ind w:left="284" w:hanging="284"/>
              <w:jc w:val="both"/>
              <w:rPr>
                <w:bCs/>
                <w:sz w:val="18"/>
                <w:szCs w:val="18"/>
              </w:rPr>
            </w:pPr>
            <w:r w:rsidRPr="00902497">
              <w:rPr>
                <w:bCs/>
                <w:sz w:val="18"/>
                <w:szCs w:val="18"/>
              </w:rPr>
              <w:t>Przeprowadzenie oceny, o której mowa w pkt 1, poprzedza przeprowadzenie przeglądu zdatności do lotu pod nadzorem Prezesa Urzędu</w:t>
            </w:r>
            <w:r>
              <w:rPr>
                <w:bCs/>
                <w:sz w:val="18"/>
                <w:szCs w:val="18"/>
              </w:rPr>
              <w:t>, o którym mowa</w:t>
            </w:r>
            <w:r w:rsidRPr="0090249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 ML.A.904 lit. d pkt 2</w:t>
            </w:r>
            <w:r w:rsidRPr="00902497">
              <w:rPr>
                <w:bCs/>
                <w:sz w:val="18"/>
                <w:szCs w:val="18"/>
              </w:rPr>
              <w:t>.</w:t>
            </w:r>
          </w:p>
        </w:tc>
      </w:tr>
    </w:tbl>
    <w:p w14:paraId="551FC07F" w14:textId="77777777" w:rsidR="00744CD1" w:rsidRPr="00744CD1" w:rsidRDefault="00744CD1" w:rsidP="00744CD1">
      <w:pPr>
        <w:spacing w:after="0" w:line="240" w:lineRule="auto"/>
        <w:jc w:val="center"/>
        <w:rPr>
          <w:bCs/>
          <w:sz w:val="12"/>
          <w:szCs w:val="12"/>
        </w:rPr>
      </w:pPr>
    </w:p>
    <w:p w14:paraId="7C15E3C3" w14:textId="30E5FA15" w:rsidR="00751600" w:rsidRPr="00744CD1" w:rsidRDefault="00751600" w:rsidP="00744CD1">
      <w:pPr>
        <w:spacing w:after="60" w:line="240" w:lineRule="auto"/>
        <w:jc w:val="center"/>
        <w:rPr>
          <w:b/>
          <w:bCs/>
          <w:sz w:val="18"/>
          <w:szCs w:val="18"/>
        </w:rPr>
      </w:pPr>
      <w:r w:rsidRPr="00744CD1">
        <w:rPr>
          <w:b/>
          <w:bCs/>
          <w:sz w:val="18"/>
          <w:szCs w:val="18"/>
        </w:rPr>
        <w:t>Klauzula informacyjna</w:t>
      </w:r>
      <w:r w:rsidR="00183D9A" w:rsidRPr="00744CD1">
        <w:rPr>
          <w:b/>
          <w:bCs/>
          <w:sz w:val="18"/>
          <w:szCs w:val="18"/>
        </w:rPr>
        <w:t xml:space="preserve"> związana z</w:t>
      </w:r>
      <w:r w:rsidR="00183D9A" w:rsidRPr="00744CD1">
        <w:rPr>
          <w:sz w:val="18"/>
          <w:szCs w:val="18"/>
        </w:rPr>
        <w:t xml:space="preserve"> </w:t>
      </w:r>
      <w:r w:rsidR="00183D9A" w:rsidRPr="00744CD1">
        <w:rPr>
          <w:b/>
          <w:bCs/>
          <w:sz w:val="18"/>
          <w:szCs w:val="18"/>
        </w:rPr>
        <w:t>przetwarzaniem danych osobowych</w:t>
      </w:r>
    </w:p>
    <w:p w14:paraId="30E0A4E6" w14:textId="77777777" w:rsidR="00751600" w:rsidRPr="00751600" w:rsidRDefault="00751600" w:rsidP="002A661E">
      <w:pPr>
        <w:spacing w:after="40" w:line="240" w:lineRule="auto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</w:r>
    </w:p>
    <w:p w14:paraId="3522DE0D" w14:textId="77777777" w:rsidR="00751600" w:rsidRPr="00757FC2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  <w:lang w:val="en-US"/>
        </w:rPr>
      </w:pPr>
      <w:r w:rsidRPr="00751600">
        <w:rPr>
          <w:sz w:val="16"/>
          <w:szCs w:val="16"/>
        </w:rPr>
        <w:t>1.</w:t>
      </w:r>
      <w:r w:rsidRPr="00751600">
        <w:rPr>
          <w:sz w:val="16"/>
          <w:szCs w:val="16"/>
        </w:rPr>
        <w:tab/>
        <w:t xml:space="preserve">Administratorem Pani/Pana danych osobowych jest Prezes Urzędu Lotnictwa Cywilnego z siedzibą w Warszawie (02-247)  przy ul. </w:t>
      </w:r>
      <w:r w:rsidRPr="00757FC2">
        <w:rPr>
          <w:sz w:val="16"/>
          <w:szCs w:val="16"/>
          <w:lang w:val="en-US"/>
        </w:rPr>
        <w:t>Marcina Flisa 2, tel. +48225207200, adres e-mail: kancelaria@ulc.gov.pl;</w:t>
      </w:r>
    </w:p>
    <w:p w14:paraId="15AD720A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2.</w:t>
      </w:r>
      <w:r w:rsidRPr="00751600">
        <w:rPr>
          <w:sz w:val="16"/>
          <w:szCs w:val="16"/>
        </w:rPr>
        <w:tab/>
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</w:r>
    </w:p>
    <w:p w14:paraId="39FCB0E4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3.</w:t>
      </w:r>
      <w:r w:rsidRPr="00751600">
        <w:rPr>
          <w:sz w:val="16"/>
          <w:szCs w:val="16"/>
        </w:rPr>
        <w:tab/>
        <w:t>Urząd Lotnictwa Cywilnego przetwarza Pani/Pana dane w celu rozpatrzenia wniosku przez Prezesa Urzędu Lotnictwa Cywilnego;</w:t>
      </w:r>
    </w:p>
    <w:p w14:paraId="2E1AEAB4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4.</w:t>
      </w:r>
      <w:r w:rsidRPr="00751600">
        <w:rPr>
          <w:sz w:val="16"/>
          <w:szCs w:val="16"/>
        </w:rPr>
        <w:tab/>
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</w:r>
    </w:p>
    <w:p w14:paraId="59AAC6FE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5.</w:t>
      </w:r>
      <w:r w:rsidRPr="00751600">
        <w:rPr>
          <w:sz w:val="16"/>
          <w:szCs w:val="16"/>
        </w:rPr>
        <w:tab/>
        <w:t>Odbiorcami Pani/Pana danych osobowych mogą być:</w:t>
      </w:r>
    </w:p>
    <w:p w14:paraId="07A0E2AE" w14:textId="77777777" w:rsidR="00751600" w:rsidRPr="00751600" w:rsidRDefault="00751600" w:rsidP="002A661E">
      <w:pPr>
        <w:spacing w:after="40" w:line="240" w:lineRule="auto"/>
        <w:ind w:left="567" w:hanging="283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a.</w:t>
      </w:r>
      <w:r w:rsidRPr="00751600">
        <w:rPr>
          <w:sz w:val="16"/>
          <w:szCs w:val="16"/>
        </w:rPr>
        <w:tab/>
        <w:t>Sądy administracyjne,</w:t>
      </w:r>
    </w:p>
    <w:p w14:paraId="4224EFF9" w14:textId="77777777" w:rsidR="00751600" w:rsidRPr="00751600" w:rsidRDefault="00751600" w:rsidP="002A661E">
      <w:pPr>
        <w:spacing w:after="40" w:line="240" w:lineRule="auto"/>
        <w:ind w:left="567" w:hanging="283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b.</w:t>
      </w:r>
      <w:r w:rsidRPr="00751600">
        <w:rPr>
          <w:sz w:val="16"/>
          <w:szCs w:val="16"/>
        </w:rPr>
        <w:tab/>
        <w:t>Naczelny Sąd Administracyjny,</w:t>
      </w:r>
    </w:p>
    <w:p w14:paraId="1E16F73B" w14:textId="77777777" w:rsidR="00751600" w:rsidRPr="00751600" w:rsidRDefault="00751600" w:rsidP="002A661E">
      <w:pPr>
        <w:spacing w:after="40" w:line="240" w:lineRule="auto"/>
        <w:ind w:left="567" w:hanging="283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c.</w:t>
      </w:r>
      <w:r w:rsidRPr="00751600">
        <w:rPr>
          <w:sz w:val="16"/>
          <w:szCs w:val="16"/>
        </w:rPr>
        <w:tab/>
        <w:t>Minister właściwy ds. transportu,</w:t>
      </w:r>
    </w:p>
    <w:p w14:paraId="721748C1" w14:textId="77777777" w:rsidR="00751600" w:rsidRPr="00751600" w:rsidRDefault="00751600" w:rsidP="002A661E">
      <w:pPr>
        <w:spacing w:after="40" w:line="240" w:lineRule="auto"/>
        <w:ind w:left="567" w:hanging="283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d.</w:t>
      </w:r>
      <w:r w:rsidRPr="00751600">
        <w:rPr>
          <w:sz w:val="16"/>
          <w:szCs w:val="16"/>
        </w:rPr>
        <w:tab/>
        <w:t>podmioty dokonujące przetwarzania w imieniu Prezesa Urzędu Lotnictwa Cywilnego na podstawie umów powierzenia przetwarzania danych,</w:t>
      </w:r>
    </w:p>
    <w:p w14:paraId="024F0868" w14:textId="77777777" w:rsidR="00751600" w:rsidRPr="00751600" w:rsidRDefault="00751600" w:rsidP="002A661E">
      <w:pPr>
        <w:spacing w:after="40" w:line="240" w:lineRule="auto"/>
        <w:ind w:left="567" w:hanging="283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e.</w:t>
      </w:r>
      <w:r w:rsidRPr="00751600">
        <w:rPr>
          <w:sz w:val="16"/>
          <w:szCs w:val="16"/>
        </w:rPr>
        <w:tab/>
        <w:t>inne podmioty uprawnione na podstawie przepisów szczegółowych;</w:t>
      </w:r>
    </w:p>
    <w:p w14:paraId="2D022DA9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6.</w:t>
      </w:r>
      <w:r w:rsidRPr="00751600">
        <w:rPr>
          <w:sz w:val="16"/>
          <w:szCs w:val="16"/>
        </w:rPr>
        <w:tab/>
        <w:t>Prezes Urzędu Lotnictwa Cywilnego nie zamierza przekazywać Pani/Pana danych osobowych do państw trzecich oraz organizacji międzynarodowych;</w:t>
      </w:r>
    </w:p>
    <w:p w14:paraId="479E88DC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7.</w:t>
      </w:r>
      <w:r w:rsidRPr="00751600">
        <w:rPr>
          <w:sz w:val="16"/>
          <w:szCs w:val="16"/>
        </w:rPr>
        <w:tab/>
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</w:r>
    </w:p>
    <w:p w14:paraId="27F52FF2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8.</w:t>
      </w:r>
      <w:r w:rsidRPr="00751600">
        <w:rPr>
          <w:sz w:val="16"/>
          <w:szCs w:val="16"/>
        </w:rPr>
        <w:tab/>
        <w:t>W związku z przetwarzaniem danych osobowych, przysługuje Pani/Panu prawo do żądania od administratora:</w:t>
      </w:r>
    </w:p>
    <w:p w14:paraId="043D3075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a.</w:t>
      </w:r>
      <w:r w:rsidRPr="00751600">
        <w:rPr>
          <w:sz w:val="16"/>
          <w:szCs w:val="16"/>
        </w:rPr>
        <w:tab/>
        <w:t>dostępu do Pani/Pana danych osobowych,</w:t>
      </w:r>
    </w:p>
    <w:p w14:paraId="3A78AE4E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b.</w:t>
      </w:r>
      <w:r w:rsidRPr="00751600">
        <w:rPr>
          <w:sz w:val="16"/>
          <w:szCs w:val="16"/>
        </w:rPr>
        <w:tab/>
        <w:t>sprostowania Pani/Pana danych osobowych,</w:t>
      </w:r>
    </w:p>
    <w:p w14:paraId="42C3A9D9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c.</w:t>
      </w:r>
      <w:r w:rsidRPr="00751600">
        <w:rPr>
          <w:sz w:val="16"/>
          <w:szCs w:val="16"/>
        </w:rPr>
        <w:tab/>
        <w:t>usunięcia Pani/Pana danych osobowych,</w:t>
      </w:r>
    </w:p>
    <w:p w14:paraId="6757B68E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9.</w:t>
      </w:r>
      <w:r w:rsidRPr="00751600">
        <w:rPr>
          <w:sz w:val="16"/>
          <w:szCs w:val="16"/>
        </w:rPr>
        <w:tab/>
        <w:t>Przysługuje Pani/Panu prawo do wniesienia skargi do organu nadzorczego,  którym jest Prezes Urzędu Ochrony Danych Osobowych z siedzibą w Warszawie (00-193) przy ul. Stawki 2;</w:t>
      </w:r>
    </w:p>
    <w:p w14:paraId="2B0365CA" w14:textId="77777777" w:rsidR="00751600" w:rsidRPr="00751600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10.</w:t>
      </w:r>
      <w:r w:rsidRPr="00751600">
        <w:rPr>
          <w:sz w:val="16"/>
          <w:szCs w:val="16"/>
        </w:rPr>
        <w:tab/>
        <w:t>Podanie danych osobowych jest obowiązkiem ustawowym. Ich nie podanie może skutkować brakiem możliwości przeprowadzenia postępowania lub wydłużeniem czasu jego trwania;</w:t>
      </w:r>
    </w:p>
    <w:p w14:paraId="54E432E3" w14:textId="0B2FB4C7" w:rsidR="00902497" w:rsidRPr="00902497" w:rsidRDefault="00751600" w:rsidP="002A661E">
      <w:pPr>
        <w:spacing w:after="40" w:line="240" w:lineRule="auto"/>
        <w:ind w:left="284" w:hanging="284"/>
        <w:jc w:val="both"/>
        <w:rPr>
          <w:sz w:val="16"/>
          <w:szCs w:val="16"/>
        </w:rPr>
      </w:pPr>
      <w:r w:rsidRPr="00751600">
        <w:rPr>
          <w:sz w:val="16"/>
          <w:szCs w:val="16"/>
        </w:rPr>
        <w:t>11.</w:t>
      </w:r>
      <w:r w:rsidRPr="00751600">
        <w:rPr>
          <w:sz w:val="16"/>
          <w:szCs w:val="16"/>
        </w:rPr>
        <w:tab/>
        <w:t>Przekazane przeze Panią/Pana dane osobowe nie będą służyć do przetwarzania polegającego na zautomatyzowanym podejmowaniu decyzji, w tym profilowaniu.</w:t>
      </w:r>
    </w:p>
    <w:sectPr w:rsidR="00902497" w:rsidRPr="00902497" w:rsidSect="00751600">
      <w:footerReference w:type="default" r:id="rId10"/>
      <w:pgSz w:w="11906" w:h="16838" w:code="9"/>
      <w:pgMar w:top="720" w:right="720" w:bottom="720" w:left="720" w:header="0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EC03" w14:textId="77777777" w:rsidR="00BF6016" w:rsidRDefault="00BF6016" w:rsidP="00ED5270">
      <w:pPr>
        <w:spacing w:after="0" w:line="240" w:lineRule="auto"/>
      </w:pPr>
      <w:r>
        <w:separator/>
      </w:r>
    </w:p>
  </w:endnote>
  <w:endnote w:type="continuationSeparator" w:id="0">
    <w:p w14:paraId="6B773356" w14:textId="77777777" w:rsidR="00BF6016" w:rsidRDefault="00BF6016" w:rsidP="00ED5270">
      <w:pPr>
        <w:spacing w:after="0" w:line="240" w:lineRule="auto"/>
      </w:pPr>
      <w:r>
        <w:continuationSeparator/>
      </w:r>
    </w:p>
  </w:endnote>
  <w:endnote w:id="1">
    <w:p w14:paraId="48C3DD29" w14:textId="77777777" w:rsidR="00757FC2" w:rsidRPr="00757FC2" w:rsidRDefault="00757FC2" w:rsidP="00757FC2">
      <w:pPr>
        <w:pStyle w:val="Tekstprzypisukocowego"/>
        <w:spacing w:after="60"/>
        <w:rPr>
          <w:b/>
          <w:i/>
          <w:sz w:val="16"/>
          <w:szCs w:val="16"/>
        </w:rPr>
      </w:pPr>
      <w:r w:rsidRPr="00757FC2">
        <w:rPr>
          <w:b/>
          <w:i/>
          <w:sz w:val="16"/>
          <w:szCs w:val="16"/>
        </w:rPr>
        <w:t>Instrukcja</w:t>
      </w:r>
    </w:p>
    <w:p w14:paraId="75CB7CAE" w14:textId="704BA378" w:rsidR="00E62B87" w:rsidRPr="00757FC2" w:rsidRDefault="00E62B87" w:rsidP="00902497">
      <w:pPr>
        <w:pStyle w:val="Tekstprzypisukocowego"/>
        <w:spacing w:after="60"/>
        <w:jc w:val="both"/>
        <w:rPr>
          <w:i/>
          <w:sz w:val="16"/>
          <w:szCs w:val="16"/>
        </w:rPr>
      </w:pPr>
      <w:r w:rsidRPr="00757FC2">
        <w:rPr>
          <w:i/>
          <w:sz w:val="16"/>
          <w:szCs w:val="16"/>
        </w:rPr>
        <w:t>Wniosek należy wypełnić w języku polskim, czytelnie, na maszynie, na komputerze lub ręcznie. Wniosek można złożyć w punkcie obsługi klienta ULC lub nadać w placówce operatora pocztowego na adres: Urząd Lotnictwa Cywilnego, ul. Marcina Flisa 2, 02-247 Warszawa. Wniosek może być złożony także w formie elektronicznej. Wniosek złożony w formie elektronicznej powinien być opatrzony podpisem elektronicznym: kwalifikowanym, zaufanym albo osobistym.</w:t>
      </w:r>
    </w:p>
    <w:p w14:paraId="019EF542" w14:textId="50C9F43A" w:rsidR="00E62B87" w:rsidRPr="00757FC2" w:rsidRDefault="00757FC2" w:rsidP="00757FC2">
      <w:pPr>
        <w:pStyle w:val="Tekstprzypisukocowego"/>
        <w:spacing w:after="60"/>
        <w:ind w:left="284" w:hanging="284"/>
        <w:rPr>
          <w:i/>
          <w:sz w:val="16"/>
          <w:szCs w:val="16"/>
        </w:rPr>
      </w:pPr>
      <w:r>
        <w:rPr>
          <w:i/>
          <w:sz w:val="16"/>
          <w:szCs w:val="16"/>
        </w:rPr>
        <w:t>*</w:t>
      </w:r>
      <w:r>
        <w:rPr>
          <w:i/>
          <w:sz w:val="16"/>
          <w:szCs w:val="16"/>
        </w:rPr>
        <w:tab/>
      </w:r>
      <w:r w:rsidR="00E62B87" w:rsidRPr="00757FC2">
        <w:rPr>
          <w:i/>
          <w:sz w:val="16"/>
          <w:szCs w:val="16"/>
        </w:rPr>
        <w:t xml:space="preserve">Pozostawić pole puste jeśli wnioskujący nie posiada licencji </w:t>
      </w:r>
      <w:r w:rsidRPr="005C2202">
        <w:rPr>
          <w:i/>
          <w:sz w:val="16"/>
          <w:szCs w:val="16"/>
        </w:rPr>
        <w:t>Part 66</w:t>
      </w:r>
      <w:r>
        <w:rPr>
          <w:i/>
          <w:sz w:val="16"/>
          <w:szCs w:val="16"/>
        </w:rPr>
        <w:t>.</w:t>
      </w:r>
    </w:p>
    <w:p w14:paraId="547984CC" w14:textId="7555723F" w:rsidR="00757FC2" w:rsidRDefault="00757FC2" w:rsidP="00757FC2">
      <w:pPr>
        <w:pStyle w:val="Tekstprzypisukocowego"/>
        <w:spacing w:after="60"/>
        <w:ind w:left="284" w:hanging="284"/>
        <w:rPr>
          <w:i/>
          <w:sz w:val="16"/>
          <w:szCs w:val="16"/>
        </w:rPr>
      </w:pPr>
      <w:r>
        <w:rPr>
          <w:i/>
          <w:sz w:val="16"/>
          <w:szCs w:val="16"/>
        </w:rPr>
        <w:t>**</w:t>
      </w:r>
      <w:r>
        <w:rPr>
          <w:i/>
          <w:sz w:val="16"/>
          <w:szCs w:val="16"/>
        </w:rPr>
        <w:tab/>
        <w:t xml:space="preserve">Wypełnić w przypadku, jeżeli </w:t>
      </w:r>
      <w:r w:rsidR="00E62B87" w:rsidRPr="00757FC2">
        <w:rPr>
          <w:i/>
          <w:sz w:val="16"/>
          <w:szCs w:val="16"/>
        </w:rPr>
        <w:t>licencj</w:t>
      </w:r>
      <w:r>
        <w:rPr>
          <w:i/>
          <w:sz w:val="16"/>
          <w:szCs w:val="16"/>
        </w:rPr>
        <w:t>a</w:t>
      </w:r>
      <w:r w:rsidR="00E62B87" w:rsidRPr="00757FC2">
        <w:rPr>
          <w:i/>
          <w:sz w:val="16"/>
          <w:szCs w:val="16"/>
        </w:rPr>
        <w:t xml:space="preserve"> </w:t>
      </w:r>
      <w:r w:rsidRPr="00557562">
        <w:rPr>
          <w:i/>
          <w:sz w:val="16"/>
          <w:szCs w:val="16"/>
        </w:rPr>
        <w:t>MML</w:t>
      </w:r>
      <w:r>
        <w:rPr>
          <w:i/>
          <w:sz w:val="16"/>
          <w:szCs w:val="16"/>
        </w:rPr>
        <w:t xml:space="preserve"> ma zastosowanie do statku powietrznego EASA</w:t>
      </w:r>
      <w:r w:rsidR="00E62B87" w:rsidRPr="00757FC2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 xml:space="preserve"> </w:t>
      </w:r>
    </w:p>
    <w:p w14:paraId="77151751" w14:textId="2E03FDBE" w:rsidR="00E62B87" w:rsidRPr="00757FC2" w:rsidRDefault="00757FC2" w:rsidP="00744CD1">
      <w:pPr>
        <w:pStyle w:val="Tekstprzypisukocowego"/>
        <w:ind w:left="284" w:hanging="284"/>
        <w:rPr>
          <w:i/>
          <w:sz w:val="16"/>
          <w:szCs w:val="16"/>
        </w:rPr>
      </w:pPr>
      <w:r>
        <w:rPr>
          <w:i/>
          <w:sz w:val="16"/>
          <w:szCs w:val="16"/>
        </w:rPr>
        <w:t>***</w:t>
      </w:r>
      <w:r>
        <w:rPr>
          <w:i/>
          <w:sz w:val="16"/>
          <w:szCs w:val="16"/>
        </w:rPr>
        <w:tab/>
      </w:r>
      <w:r w:rsidRPr="00757FC2">
        <w:rPr>
          <w:i/>
          <w:sz w:val="16"/>
          <w:szCs w:val="16"/>
        </w:rPr>
        <w:t>Dane, które nie są wymagane jako obowiązkowe</w:t>
      </w:r>
      <w:r w:rsidRPr="0062137D">
        <w:rPr>
          <w:i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B8688" w14:textId="5C43C229" w:rsidR="00E62B87" w:rsidRPr="00757FC2" w:rsidRDefault="00E62B87">
    <w:pPr>
      <w:pStyle w:val="Stopka"/>
      <w:rPr>
        <w:sz w:val="18"/>
        <w:szCs w:val="18"/>
      </w:rPr>
    </w:pPr>
    <w:r w:rsidRPr="00757FC2">
      <w:rPr>
        <w:sz w:val="18"/>
        <w:szCs w:val="18"/>
      </w:rPr>
      <w:t>ULC Form</w:t>
    </w:r>
    <w:r w:rsidR="0032530F" w:rsidRPr="00757FC2">
      <w:rPr>
        <w:sz w:val="18"/>
        <w:szCs w:val="18"/>
      </w:rPr>
      <w:t xml:space="preserve"> IARS</w:t>
    </w:r>
    <w:r w:rsidRPr="00757FC2">
      <w:rPr>
        <w:sz w:val="18"/>
        <w:szCs w:val="18"/>
      </w:rPr>
      <w:ptab w:relativeTo="margin" w:alignment="center" w:leader="none"/>
    </w:r>
    <w:r w:rsidRPr="00757FC2">
      <w:rPr>
        <w:sz w:val="18"/>
        <w:szCs w:val="18"/>
      </w:rPr>
      <w:t>Wydanie z dnia 24.03.2020</w:t>
    </w:r>
    <w:r w:rsidRPr="00757FC2">
      <w:rPr>
        <w:sz w:val="18"/>
        <w:szCs w:val="18"/>
      </w:rPr>
      <w:ptab w:relativeTo="margin" w:alignment="right" w:leader="none"/>
    </w:r>
    <w:r w:rsidRPr="00757FC2">
      <w:rPr>
        <w:sz w:val="18"/>
        <w:szCs w:val="18"/>
      </w:rPr>
      <w:t xml:space="preserve">Strona </w:t>
    </w:r>
    <w:r w:rsidRPr="00757FC2">
      <w:rPr>
        <w:sz w:val="18"/>
        <w:szCs w:val="18"/>
      </w:rPr>
      <w:fldChar w:fldCharType="begin"/>
    </w:r>
    <w:r w:rsidRPr="00757FC2">
      <w:rPr>
        <w:sz w:val="18"/>
        <w:szCs w:val="18"/>
      </w:rPr>
      <w:instrText>PAGE  \* Arabic  \* MERGEFORMAT</w:instrText>
    </w:r>
    <w:r w:rsidRPr="00757FC2">
      <w:rPr>
        <w:sz w:val="18"/>
        <w:szCs w:val="18"/>
      </w:rPr>
      <w:fldChar w:fldCharType="separate"/>
    </w:r>
    <w:r w:rsidR="003F4010">
      <w:rPr>
        <w:noProof/>
        <w:sz w:val="18"/>
        <w:szCs w:val="18"/>
      </w:rPr>
      <w:t>1</w:t>
    </w:r>
    <w:r w:rsidRPr="00757FC2">
      <w:rPr>
        <w:sz w:val="18"/>
        <w:szCs w:val="18"/>
      </w:rPr>
      <w:fldChar w:fldCharType="end"/>
    </w:r>
    <w:r w:rsidRPr="00757FC2">
      <w:rPr>
        <w:sz w:val="18"/>
        <w:szCs w:val="18"/>
      </w:rPr>
      <w:t xml:space="preserve"> z </w:t>
    </w:r>
    <w:r w:rsidRPr="00757FC2">
      <w:rPr>
        <w:sz w:val="18"/>
        <w:szCs w:val="18"/>
      </w:rPr>
      <w:fldChar w:fldCharType="begin"/>
    </w:r>
    <w:r w:rsidRPr="00757FC2">
      <w:rPr>
        <w:sz w:val="18"/>
        <w:szCs w:val="18"/>
      </w:rPr>
      <w:instrText>NUMPAGES  \* Arabic  \* MERGEFORMAT</w:instrText>
    </w:r>
    <w:r w:rsidRPr="00757FC2">
      <w:rPr>
        <w:sz w:val="18"/>
        <w:szCs w:val="18"/>
      </w:rPr>
      <w:fldChar w:fldCharType="separate"/>
    </w:r>
    <w:r w:rsidR="003F4010">
      <w:rPr>
        <w:noProof/>
        <w:sz w:val="18"/>
        <w:szCs w:val="18"/>
      </w:rPr>
      <w:t>3</w:t>
    </w:r>
    <w:r w:rsidRPr="00757FC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341C4" w14:textId="77777777" w:rsidR="00BF6016" w:rsidRDefault="00BF6016" w:rsidP="00ED5270">
      <w:pPr>
        <w:spacing w:after="0" w:line="240" w:lineRule="auto"/>
      </w:pPr>
      <w:r>
        <w:separator/>
      </w:r>
    </w:p>
  </w:footnote>
  <w:footnote w:type="continuationSeparator" w:id="0">
    <w:p w14:paraId="747F308C" w14:textId="77777777" w:rsidR="00BF6016" w:rsidRDefault="00BF6016" w:rsidP="00ED5270">
      <w:pPr>
        <w:spacing w:after="0" w:line="240" w:lineRule="auto"/>
      </w:pPr>
      <w:r>
        <w:continuationSeparator/>
      </w:r>
    </w:p>
  </w:footnote>
  <w:footnote w:id="1">
    <w:p w14:paraId="64816986" w14:textId="77777777" w:rsidR="00E62B87" w:rsidRPr="00757FC2" w:rsidRDefault="00E62B87" w:rsidP="002E56C9">
      <w:pPr>
        <w:pStyle w:val="Tekstprzypisudolnego"/>
        <w:jc w:val="both"/>
        <w:rPr>
          <w:rFonts w:asciiTheme="minorHAnsi" w:hAnsiTheme="minorHAnsi" w:cstheme="minorHAnsi"/>
        </w:rPr>
      </w:pPr>
      <w:r w:rsidRPr="00757FC2">
        <w:rPr>
          <w:rStyle w:val="Odwoanieprzypisudolnego"/>
          <w:rFonts w:asciiTheme="minorHAnsi" w:hAnsiTheme="minorHAnsi" w:cstheme="minorHAnsi"/>
          <w:i/>
        </w:rPr>
        <w:footnoteRef/>
      </w:r>
      <w:r w:rsidRPr="00757FC2">
        <w:rPr>
          <w:rFonts w:asciiTheme="minorHAnsi" w:hAnsiTheme="minorHAnsi" w:cstheme="minorHAnsi"/>
        </w:rPr>
        <w:t xml:space="preserve"> </w:t>
      </w:r>
      <w:r w:rsidRPr="00757FC2">
        <w:rPr>
          <w:rFonts w:asciiTheme="minorHAnsi" w:hAnsiTheme="minorHAnsi" w:cstheme="minorHAnsi"/>
          <w:i/>
          <w:sz w:val="16"/>
          <w:szCs w:val="16"/>
          <w:lang w:val="pl-PL"/>
        </w:rPr>
        <w:t>Rozporządzenie Komisji (UE) nr 1321/2014 z dnia 26 listopada 2014 r. w sprawie ciągłej zdatności do lotu statków powietrznych oraz wyrobów lotniczych, części wyposażenia, a także w sprawie zatwierdzeń udzielanych organizacjom i personelowi zaangażowanym w takie zadania (Dz.U. L 362 z 17.12.2014, s. 1 z późn. zm).</w:t>
      </w:r>
    </w:p>
  </w:footnote>
  <w:footnote w:id="2">
    <w:p w14:paraId="242270EA" w14:textId="66C3C8A6" w:rsidR="006D6E19" w:rsidRPr="00757FC2" w:rsidRDefault="006D6E19" w:rsidP="00757FC2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757FC2">
        <w:rPr>
          <w:rFonts w:asciiTheme="minorHAnsi" w:hAnsiTheme="minorHAnsi" w:cstheme="minorHAnsi"/>
          <w:i/>
          <w:vertAlign w:val="superscript"/>
          <w:lang w:val="pl-PL"/>
        </w:rPr>
        <w:footnoteRef/>
      </w:r>
      <w:r w:rsidRPr="00757FC2">
        <w:rPr>
          <w:rFonts w:asciiTheme="minorHAnsi" w:hAnsiTheme="minorHAnsi" w:cstheme="minorHAnsi"/>
          <w:i/>
          <w:sz w:val="16"/>
          <w:szCs w:val="16"/>
          <w:lang w:val="pl-PL"/>
        </w:rPr>
        <w:t xml:space="preserve"> Rozporządzenie Komisji (UE) nr 965/2012 z dnia 5 października 2012 r. ustanawiające wymagania tech-niczne i procedury administracyjne odnoszące się do operacji lotniczych zgodnie z rozporządzeniem Parla-mentu Europejskiego i Rady (WE) nr 216/2008 (Dz.U. L 296 z 25.10.2012, s. 1 z późn. zm.)</w:t>
      </w:r>
      <w:r w:rsidR="00757FC2">
        <w:rPr>
          <w:rFonts w:asciiTheme="minorHAnsi" w:hAnsiTheme="minorHAnsi" w:cstheme="minorHAnsi"/>
          <w:i/>
          <w:sz w:val="16"/>
          <w:szCs w:val="16"/>
          <w:lang w:val="pl-PL"/>
        </w:rPr>
        <w:t>.</w:t>
      </w:r>
    </w:p>
  </w:footnote>
  <w:footnote w:id="3">
    <w:p w14:paraId="11050FAA" w14:textId="6EB2A43A" w:rsidR="006D6E19" w:rsidRPr="00757FC2" w:rsidRDefault="006D6E19">
      <w:pPr>
        <w:pStyle w:val="Tekstprzypisudolnego"/>
        <w:rPr>
          <w:rFonts w:asciiTheme="minorHAnsi" w:hAnsiTheme="minorHAnsi" w:cstheme="minorHAnsi"/>
          <w:lang w:val="pl-PL"/>
        </w:rPr>
      </w:pPr>
      <w:r w:rsidRPr="00757FC2">
        <w:rPr>
          <w:rStyle w:val="Odwoanieprzypisudolnego"/>
          <w:rFonts w:asciiTheme="minorHAnsi" w:hAnsiTheme="minorHAnsi" w:cstheme="minorHAnsi"/>
          <w:i/>
        </w:rPr>
        <w:footnoteRef/>
      </w:r>
      <w:r w:rsidRPr="00757FC2">
        <w:rPr>
          <w:rFonts w:asciiTheme="minorHAnsi" w:hAnsiTheme="minorHAnsi" w:cstheme="minorHAnsi"/>
        </w:rPr>
        <w:t xml:space="preserve"> </w:t>
      </w:r>
      <w:r w:rsidRPr="00757FC2">
        <w:rPr>
          <w:rFonts w:asciiTheme="minorHAnsi" w:hAnsiTheme="minorHAnsi" w:cstheme="minorHAnsi"/>
          <w:i/>
          <w:sz w:val="16"/>
          <w:szCs w:val="16"/>
          <w:lang w:val="pl-PL"/>
        </w:rPr>
        <w:t>Rozporządzenie Komisji (UE) 2018/395 z dnia 13 marca 2018 r. ustanawiające szczegółowe przepisy dotyczące eksploatacji balonów zgodnie z rozporządzeniem Parlamentu Europejskiego i Rady (WE) nr 216/2008 (Dz.U. L 71 z 14.3.2018, s. 10 z późn. zm.)</w:t>
      </w:r>
      <w:r w:rsidR="00757FC2">
        <w:rPr>
          <w:rFonts w:asciiTheme="minorHAnsi" w:hAnsiTheme="minorHAnsi" w:cstheme="minorHAnsi"/>
          <w:i/>
          <w:sz w:val="16"/>
          <w:szCs w:val="16"/>
          <w:lang w:val="pl-PL"/>
        </w:rPr>
        <w:t>.</w:t>
      </w:r>
    </w:p>
  </w:footnote>
  <w:footnote w:id="4">
    <w:p w14:paraId="1E106B80" w14:textId="5182AB4D" w:rsidR="006D6E19" w:rsidRPr="00757FC2" w:rsidRDefault="006D6E19">
      <w:pPr>
        <w:pStyle w:val="Tekstprzypisudolnego"/>
        <w:rPr>
          <w:rFonts w:asciiTheme="minorHAnsi" w:hAnsiTheme="minorHAnsi" w:cstheme="minorHAnsi"/>
          <w:lang w:val="pl-PL"/>
        </w:rPr>
      </w:pPr>
      <w:r w:rsidRPr="00757FC2">
        <w:rPr>
          <w:rFonts w:asciiTheme="minorHAnsi" w:hAnsiTheme="minorHAnsi" w:cstheme="minorHAnsi"/>
          <w:i/>
          <w:vertAlign w:val="superscript"/>
          <w:lang w:val="pl-PL"/>
        </w:rPr>
        <w:footnoteRef/>
      </w:r>
      <w:r w:rsidRPr="00757FC2">
        <w:rPr>
          <w:rFonts w:asciiTheme="minorHAnsi" w:hAnsiTheme="minorHAnsi" w:cstheme="minorHAnsi"/>
          <w:i/>
          <w:sz w:val="16"/>
          <w:szCs w:val="16"/>
          <w:lang w:val="pl-PL"/>
        </w:rPr>
        <w:t xml:space="preserve"> Rozporządzenie wykonawcze Komisji (UE) 2018/1976 z dnia 14 grudnia 2018 r. ustanawiające szczegó-łowe przepisy dotyczące eksploatacji szybowców na podstawie rozporządzenia Parlamentu Europejskiego i Rady (UE) 2018/1139 (Dz.U. L 326 z 20.12.2018, s. 64 z późn. zm.)</w:t>
      </w:r>
      <w:r w:rsidR="00757FC2">
        <w:rPr>
          <w:rFonts w:asciiTheme="minorHAnsi" w:hAnsiTheme="minorHAnsi" w:cstheme="minorHAnsi"/>
          <w:i/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74F"/>
    <w:multiLevelType w:val="hybridMultilevel"/>
    <w:tmpl w:val="142A0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71D35"/>
    <w:multiLevelType w:val="hybridMultilevel"/>
    <w:tmpl w:val="E2D0C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F742A"/>
    <w:multiLevelType w:val="hybridMultilevel"/>
    <w:tmpl w:val="95FA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91568"/>
    <w:multiLevelType w:val="hybridMultilevel"/>
    <w:tmpl w:val="D00CFF98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7670675A"/>
    <w:multiLevelType w:val="hybridMultilevel"/>
    <w:tmpl w:val="5BC89D1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F51FF1"/>
    <w:multiLevelType w:val="hybridMultilevel"/>
    <w:tmpl w:val="52D42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ocumentProtection w:edit="forms" w:enforcement="1" w:cryptProviderType="rsaAES" w:cryptAlgorithmClass="hash" w:cryptAlgorithmType="typeAny" w:cryptAlgorithmSid="14" w:cryptSpinCount="100000" w:hash="PPEGrvjYIKFm5xAT/0cjnwI+lEDL3AlmdVdI4suXH7jQ/H6XqrgyfALnfa6Yjaoci5o9n07p6k2yG7bkL2We7g==" w:salt="0ikU1RNeAE0b5qn5Gp08q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270"/>
    <w:rsid w:val="00002AB2"/>
    <w:rsid w:val="00013DDD"/>
    <w:rsid w:val="00016113"/>
    <w:rsid w:val="0002360B"/>
    <w:rsid w:val="000256DC"/>
    <w:rsid w:val="00025D81"/>
    <w:rsid w:val="00035777"/>
    <w:rsid w:val="000421F6"/>
    <w:rsid w:val="00062938"/>
    <w:rsid w:val="000834B8"/>
    <w:rsid w:val="00085DE4"/>
    <w:rsid w:val="00091C85"/>
    <w:rsid w:val="000B09D8"/>
    <w:rsid w:val="000B51C7"/>
    <w:rsid w:val="000C3EA2"/>
    <w:rsid w:val="000E6AE5"/>
    <w:rsid w:val="00107F01"/>
    <w:rsid w:val="00121445"/>
    <w:rsid w:val="001528EF"/>
    <w:rsid w:val="00155209"/>
    <w:rsid w:val="001557FF"/>
    <w:rsid w:val="00164ECE"/>
    <w:rsid w:val="001724D4"/>
    <w:rsid w:val="00183D9A"/>
    <w:rsid w:val="00187CC6"/>
    <w:rsid w:val="00196A45"/>
    <w:rsid w:val="00197183"/>
    <w:rsid w:val="001B03B9"/>
    <w:rsid w:val="001B1F20"/>
    <w:rsid w:val="001D3E2C"/>
    <w:rsid w:val="001E33BE"/>
    <w:rsid w:val="001F15CF"/>
    <w:rsid w:val="001F7514"/>
    <w:rsid w:val="00210EBF"/>
    <w:rsid w:val="00231568"/>
    <w:rsid w:val="00254FE1"/>
    <w:rsid w:val="00265578"/>
    <w:rsid w:val="002673DA"/>
    <w:rsid w:val="002833A6"/>
    <w:rsid w:val="00285EC7"/>
    <w:rsid w:val="002969E1"/>
    <w:rsid w:val="002A661E"/>
    <w:rsid w:val="002A6E9C"/>
    <w:rsid w:val="002D5476"/>
    <w:rsid w:val="002D6D0C"/>
    <w:rsid w:val="002E1F39"/>
    <w:rsid w:val="002E56C9"/>
    <w:rsid w:val="003017D1"/>
    <w:rsid w:val="00324414"/>
    <w:rsid w:val="0032530F"/>
    <w:rsid w:val="00326ACA"/>
    <w:rsid w:val="00330CFB"/>
    <w:rsid w:val="003312DC"/>
    <w:rsid w:val="003314EC"/>
    <w:rsid w:val="00346490"/>
    <w:rsid w:val="0035175F"/>
    <w:rsid w:val="00371CE2"/>
    <w:rsid w:val="003731D0"/>
    <w:rsid w:val="00373FC1"/>
    <w:rsid w:val="00397A7B"/>
    <w:rsid w:val="003B68F2"/>
    <w:rsid w:val="003D54AA"/>
    <w:rsid w:val="003F4010"/>
    <w:rsid w:val="00404C15"/>
    <w:rsid w:val="00405999"/>
    <w:rsid w:val="00410F57"/>
    <w:rsid w:val="004178B6"/>
    <w:rsid w:val="0042407C"/>
    <w:rsid w:val="00435AC4"/>
    <w:rsid w:val="0044124A"/>
    <w:rsid w:val="00450964"/>
    <w:rsid w:val="00452A3B"/>
    <w:rsid w:val="00453B7A"/>
    <w:rsid w:val="004633B2"/>
    <w:rsid w:val="0049083F"/>
    <w:rsid w:val="004A0F9D"/>
    <w:rsid w:val="004B2C1D"/>
    <w:rsid w:val="004C20B6"/>
    <w:rsid w:val="004D2067"/>
    <w:rsid w:val="00511412"/>
    <w:rsid w:val="00532603"/>
    <w:rsid w:val="00536C50"/>
    <w:rsid w:val="0054284B"/>
    <w:rsid w:val="00554236"/>
    <w:rsid w:val="00554A0F"/>
    <w:rsid w:val="005579FC"/>
    <w:rsid w:val="00560B94"/>
    <w:rsid w:val="005637CD"/>
    <w:rsid w:val="00563D2A"/>
    <w:rsid w:val="005704C1"/>
    <w:rsid w:val="00587FE9"/>
    <w:rsid w:val="005A494E"/>
    <w:rsid w:val="005A533B"/>
    <w:rsid w:val="005B04B4"/>
    <w:rsid w:val="005C28AB"/>
    <w:rsid w:val="005D3ECB"/>
    <w:rsid w:val="005F69E8"/>
    <w:rsid w:val="005F734C"/>
    <w:rsid w:val="00627E1C"/>
    <w:rsid w:val="00650261"/>
    <w:rsid w:val="00656A30"/>
    <w:rsid w:val="0065732C"/>
    <w:rsid w:val="00660247"/>
    <w:rsid w:val="00674531"/>
    <w:rsid w:val="00682C29"/>
    <w:rsid w:val="006954B6"/>
    <w:rsid w:val="00697601"/>
    <w:rsid w:val="006A2B37"/>
    <w:rsid w:val="006A766C"/>
    <w:rsid w:val="006C69F0"/>
    <w:rsid w:val="006D1CBF"/>
    <w:rsid w:val="006D6375"/>
    <w:rsid w:val="006D6E19"/>
    <w:rsid w:val="006F282E"/>
    <w:rsid w:val="006F691F"/>
    <w:rsid w:val="0070145C"/>
    <w:rsid w:val="00741A52"/>
    <w:rsid w:val="00744CD1"/>
    <w:rsid w:val="00751600"/>
    <w:rsid w:val="00753D7F"/>
    <w:rsid w:val="007564A5"/>
    <w:rsid w:val="00757FC2"/>
    <w:rsid w:val="007731AC"/>
    <w:rsid w:val="0078330D"/>
    <w:rsid w:val="007C5B1B"/>
    <w:rsid w:val="007C64A6"/>
    <w:rsid w:val="007F0F06"/>
    <w:rsid w:val="007F3B12"/>
    <w:rsid w:val="0081685B"/>
    <w:rsid w:val="00820374"/>
    <w:rsid w:val="0082279D"/>
    <w:rsid w:val="0085152A"/>
    <w:rsid w:val="00876648"/>
    <w:rsid w:val="008847A2"/>
    <w:rsid w:val="0088664B"/>
    <w:rsid w:val="008906D8"/>
    <w:rsid w:val="008A0EDF"/>
    <w:rsid w:val="008A3D7D"/>
    <w:rsid w:val="008B1CFE"/>
    <w:rsid w:val="008B2111"/>
    <w:rsid w:val="008B5EAD"/>
    <w:rsid w:val="008C4324"/>
    <w:rsid w:val="008E4DA6"/>
    <w:rsid w:val="008F5F19"/>
    <w:rsid w:val="00902497"/>
    <w:rsid w:val="00912D8F"/>
    <w:rsid w:val="00916CB7"/>
    <w:rsid w:val="009218E1"/>
    <w:rsid w:val="0095276C"/>
    <w:rsid w:val="00965A71"/>
    <w:rsid w:val="00974752"/>
    <w:rsid w:val="00984E82"/>
    <w:rsid w:val="00990CEF"/>
    <w:rsid w:val="00990F5D"/>
    <w:rsid w:val="009A1CF4"/>
    <w:rsid w:val="009D1EDC"/>
    <w:rsid w:val="009F4194"/>
    <w:rsid w:val="009F51A9"/>
    <w:rsid w:val="00A002C2"/>
    <w:rsid w:val="00A10306"/>
    <w:rsid w:val="00A23932"/>
    <w:rsid w:val="00A262D3"/>
    <w:rsid w:val="00A33166"/>
    <w:rsid w:val="00A37487"/>
    <w:rsid w:val="00A522D3"/>
    <w:rsid w:val="00A56093"/>
    <w:rsid w:val="00A6494C"/>
    <w:rsid w:val="00A726F5"/>
    <w:rsid w:val="00A81A1B"/>
    <w:rsid w:val="00A8341F"/>
    <w:rsid w:val="00A841A4"/>
    <w:rsid w:val="00AC4F40"/>
    <w:rsid w:val="00AE15A3"/>
    <w:rsid w:val="00AE2B9C"/>
    <w:rsid w:val="00AE5297"/>
    <w:rsid w:val="00AE743C"/>
    <w:rsid w:val="00B002F2"/>
    <w:rsid w:val="00B178A0"/>
    <w:rsid w:val="00B26358"/>
    <w:rsid w:val="00B3104E"/>
    <w:rsid w:val="00B45158"/>
    <w:rsid w:val="00B45687"/>
    <w:rsid w:val="00B52906"/>
    <w:rsid w:val="00B571EF"/>
    <w:rsid w:val="00B6631A"/>
    <w:rsid w:val="00B6718D"/>
    <w:rsid w:val="00B75A93"/>
    <w:rsid w:val="00B94180"/>
    <w:rsid w:val="00B96CA8"/>
    <w:rsid w:val="00BA01A2"/>
    <w:rsid w:val="00BA4999"/>
    <w:rsid w:val="00BB76F9"/>
    <w:rsid w:val="00BC26CF"/>
    <w:rsid w:val="00BD0282"/>
    <w:rsid w:val="00BD0B73"/>
    <w:rsid w:val="00BD4C97"/>
    <w:rsid w:val="00BD639E"/>
    <w:rsid w:val="00BE02AE"/>
    <w:rsid w:val="00BE23A2"/>
    <w:rsid w:val="00BE3B2B"/>
    <w:rsid w:val="00BE6112"/>
    <w:rsid w:val="00BF6016"/>
    <w:rsid w:val="00BF6DB4"/>
    <w:rsid w:val="00C07A0F"/>
    <w:rsid w:val="00C16434"/>
    <w:rsid w:val="00C21CCF"/>
    <w:rsid w:val="00C23D73"/>
    <w:rsid w:val="00C32197"/>
    <w:rsid w:val="00C34974"/>
    <w:rsid w:val="00C47D57"/>
    <w:rsid w:val="00C51A06"/>
    <w:rsid w:val="00C5561E"/>
    <w:rsid w:val="00C55EFE"/>
    <w:rsid w:val="00C65822"/>
    <w:rsid w:val="00C82896"/>
    <w:rsid w:val="00C942EB"/>
    <w:rsid w:val="00C97F35"/>
    <w:rsid w:val="00CB526D"/>
    <w:rsid w:val="00CC0CC2"/>
    <w:rsid w:val="00CC1E0C"/>
    <w:rsid w:val="00CE66E3"/>
    <w:rsid w:val="00D0572C"/>
    <w:rsid w:val="00D07889"/>
    <w:rsid w:val="00D16EF9"/>
    <w:rsid w:val="00D359F6"/>
    <w:rsid w:val="00D45C5F"/>
    <w:rsid w:val="00D47FF9"/>
    <w:rsid w:val="00D52CCE"/>
    <w:rsid w:val="00D723DC"/>
    <w:rsid w:val="00D755E0"/>
    <w:rsid w:val="00D90176"/>
    <w:rsid w:val="00D91486"/>
    <w:rsid w:val="00DA1860"/>
    <w:rsid w:val="00DA4068"/>
    <w:rsid w:val="00DB7787"/>
    <w:rsid w:val="00DE1956"/>
    <w:rsid w:val="00DF18B8"/>
    <w:rsid w:val="00E14DD2"/>
    <w:rsid w:val="00E30062"/>
    <w:rsid w:val="00E31EB9"/>
    <w:rsid w:val="00E32280"/>
    <w:rsid w:val="00E37580"/>
    <w:rsid w:val="00E515D4"/>
    <w:rsid w:val="00E61B66"/>
    <w:rsid w:val="00E62B87"/>
    <w:rsid w:val="00E72A26"/>
    <w:rsid w:val="00EA41AD"/>
    <w:rsid w:val="00EA5377"/>
    <w:rsid w:val="00EA775C"/>
    <w:rsid w:val="00EC00BC"/>
    <w:rsid w:val="00EC013D"/>
    <w:rsid w:val="00EC3AAA"/>
    <w:rsid w:val="00EC430A"/>
    <w:rsid w:val="00ED5270"/>
    <w:rsid w:val="00EE1428"/>
    <w:rsid w:val="00EE46C8"/>
    <w:rsid w:val="00EF5518"/>
    <w:rsid w:val="00F06AC6"/>
    <w:rsid w:val="00F24402"/>
    <w:rsid w:val="00F46387"/>
    <w:rsid w:val="00F53B8E"/>
    <w:rsid w:val="00F72C7D"/>
    <w:rsid w:val="00F81C2F"/>
    <w:rsid w:val="00F94754"/>
    <w:rsid w:val="00FA0138"/>
    <w:rsid w:val="00FA545C"/>
    <w:rsid w:val="00FB27B3"/>
    <w:rsid w:val="00FC0DD2"/>
    <w:rsid w:val="00FC5852"/>
    <w:rsid w:val="00FC59B4"/>
    <w:rsid w:val="00FD39FF"/>
    <w:rsid w:val="00FD6A82"/>
    <w:rsid w:val="00FE240B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6EBB5D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D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270"/>
  </w:style>
  <w:style w:type="paragraph" w:styleId="Stopka">
    <w:name w:val="footer"/>
    <w:basedOn w:val="Normalny"/>
    <w:link w:val="StopkaZnak"/>
    <w:uiPriority w:val="99"/>
    <w:unhideWhenUsed/>
    <w:rsid w:val="00ED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270"/>
  </w:style>
  <w:style w:type="paragraph" w:styleId="Tekstdymka">
    <w:name w:val="Balloon Text"/>
    <w:basedOn w:val="Normalny"/>
    <w:link w:val="TekstdymkaZnak"/>
    <w:uiPriority w:val="99"/>
    <w:semiHidden/>
    <w:unhideWhenUsed/>
    <w:rsid w:val="00ED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2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F2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23932"/>
    <w:rPr>
      <w:color w:val="808080"/>
    </w:rPr>
  </w:style>
  <w:style w:type="table" w:styleId="Tabela-Siatka">
    <w:name w:val="Table Grid"/>
    <w:basedOn w:val="Standardowy"/>
    <w:uiPriority w:val="59"/>
    <w:rsid w:val="00BE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5561E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8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89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947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947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4754"/>
    <w:rPr>
      <w:vertAlign w:val="superscript"/>
    </w:rPr>
  </w:style>
  <w:style w:type="character" w:styleId="Odwoanieprzypisudolnego">
    <w:name w:val="footnote reference"/>
    <w:basedOn w:val="Domylnaczcionkaakapitu"/>
    <w:rsid w:val="00F94754"/>
    <w:rPr>
      <w:vertAlign w:val="superscript"/>
    </w:rPr>
  </w:style>
  <w:style w:type="paragraph" w:styleId="Poprawka">
    <w:name w:val="Revision"/>
    <w:hidden/>
    <w:uiPriority w:val="99"/>
    <w:semiHidden/>
    <w:rsid w:val="0054284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2E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56C9"/>
    <w:rPr>
      <w:rFonts w:ascii="Times New Roman" w:eastAsia="Times New Roman" w:hAnsi="Times New Roman" w:cs="Times New Roman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7844-DF58-4BDC-ABE3-8C590963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Paszowski Marek</dc:creator>
  <cp:lastModifiedBy>Marek Paszowski</cp:lastModifiedBy>
  <cp:revision>3</cp:revision>
  <cp:lastPrinted>2020-04-24T17:52:00Z</cp:lastPrinted>
  <dcterms:created xsi:type="dcterms:W3CDTF">2020-07-07T19:39:00Z</dcterms:created>
  <dcterms:modified xsi:type="dcterms:W3CDTF">2020-07-07T19:45:00Z</dcterms:modified>
</cp:coreProperties>
</file>