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92" w:rsidRPr="00A23D5E" w:rsidRDefault="00025192" w:rsidP="00025192">
      <w:pPr>
        <w:jc w:val="center"/>
        <w:rPr>
          <w:rFonts w:ascii="Arial" w:eastAsia="Times New Roman" w:hAnsi="Arial" w:cs="Arial"/>
          <w:i/>
          <w:color w:val="FF0000"/>
          <w:sz w:val="20"/>
          <w:lang w:eastAsia="pl-PL"/>
        </w:rPr>
      </w:pPr>
      <w:r w:rsidRPr="007C4FA5">
        <w:rPr>
          <w:rFonts w:ascii="Arial" w:hAnsi="Arial" w:cs="Arial"/>
          <w:sz w:val="20"/>
          <w:szCs w:val="20"/>
        </w:rPr>
        <w:t xml:space="preserve">Deklaracja zobowiązań Znany Nadawca </w:t>
      </w:r>
      <w:r w:rsidR="00A23D5E">
        <w:rPr>
          <w:rFonts w:ascii="Arial" w:eastAsia="Times New Roman" w:hAnsi="Arial" w:cs="Arial"/>
          <w:i/>
          <w:color w:val="FF0000"/>
          <w:sz w:val="20"/>
          <w:lang w:eastAsia="pl-PL"/>
        </w:rPr>
        <w:t>nazwa przedsiębiorcy</w:t>
      </w:r>
    </w:p>
    <w:p w:rsidR="00BB0BE2" w:rsidRDefault="00025192" w:rsidP="00025192">
      <w:pPr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ab/>
      </w:r>
    </w:p>
    <w:p w:rsidR="00BB0BE2" w:rsidRDefault="00BB0BE2" w:rsidP="00BB0BE2">
      <w:pPr>
        <w:jc w:val="center"/>
        <w:rPr>
          <w:b/>
          <w:bCs/>
          <w:i/>
          <w:iCs/>
        </w:rPr>
      </w:pPr>
      <w:r w:rsidRPr="00857210">
        <w:rPr>
          <w:b/>
          <w:bCs/>
          <w:i/>
          <w:iCs/>
        </w:rPr>
        <w:t>DEKLARACJA ZOBOWIĄZAŃ</w:t>
      </w:r>
    </w:p>
    <w:p w:rsidR="00BB0BE2" w:rsidRDefault="00BB0BE2" w:rsidP="00BB0BE2">
      <w:pPr>
        <w:jc w:val="both"/>
        <w:rPr>
          <w:b/>
          <w:bCs/>
        </w:rPr>
      </w:pPr>
      <w:r w:rsidRPr="00857210">
        <w:rPr>
          <w:b/>
          <w:bCs/>
        </w:rPr>
        <w:t xml:space="preserve">Oświadczam, że: </w:t>
      </w:r>
    </w:p>
    <w:p w:rsidR="00BB0BE2" w:rsidRDefault="00BB0BE2" w:rsidP="00BB0BE2">
      <w:pPr>
        <w:jc w:val="both"/>
        <w:rPr>
          <w:b/>
          <w:bCs/>
        </w:rPr>
      </w:pPr>
      <w:r w:rsidRPr="00080321">
        <w:t xml:space="preserve">— </w:t>
      </w:r>
      <w:r w:rsidRPr="00857210">
        <w:rPr>
          <w:b/>
          <w:bCs/>
        </w:rPr>
        <w:t xml:space="preserve">Zgadzam się na niezapowiedziane inspekcje przeprowadzane przez inspektorów właściwego organu do celów monitorowania przedmiotowych norm. W przypadku stwierdzenia przez inspektora poważnych uchybień w zakresie ochrony, może to skutkować cofnięciem statusu znanego nadawcy. </w:t>
      </w:r>
    </w:p>
    <w:p w:rsidR="00BB0BE2" w:rsidRDefault="00BB0BE2" w:rsidP="00BB0BE2">
      <w:pPr>
        <w:jc w:val="both"/>
        <w:rPr>
          <w:b/>
          <w:bCs/>
        </w:rPr>
      </w:pPr>
      <w:r w:rsidRPr="00080321">
        <w:t xml:space="preserve">— </w:t>
      </w:r>
      <w:r w:rsidRPr="00857210">
        <w:rPr>
          <w:b/>
          <w:bCs/>
        </w:rPr>
        <w:t xml:space="preserve">Przedstawię [nazwa właściwego organu] bezzwłocznie, ale najpóźniej w terminie 10 dni roboczych, odpowiednie informacje szczegółowe, jeżeli: </w:t>
      </w:r>
    </w:p>
    <w:p w:rsidR="00BB0BE2" w:rsidRDefault="00BB0BE2" w:rsidP="00BB0BE2">
      <w:pPr>
        <w:ind w:firstLine="708"/>
        <w:jc w:val="both"/>
        <w:rPr>
          <w:b/>
          <w:bCs/>
        </w:rPr>
      </w:pPr>
      <w:r w:rsidRPr="00080321">
        <w:t xml:space="preserve">— </w:t>
      </w:r>
      <w:r w:rsidRPr="00857210">
        <w:rPr>
          <w:b/>
          <w:bCs/>
        </w:rPr>
        <w:t xml:space="preserve">ogólna odpowiedzialność za ochronę zostanie przyznana innej osobie niż osoba wymieniona w pkt 1.10, </w:t>
      </w:r>
    </w:p>
    <w:p w:rsidR="00BB0BE2" w:rsidRDefault="00BB0BE2" w:rsidP="00BB0BE2">
      <w:pPr>
        <w:ind w:firstLine="708"/>
        <w:jc w:val="both"/>
        <w:rPr>
          <w:b/>
          <w:bCs/>
        </w:rPr>
      </w:pPr>
      <w:r w:rsidRPr="00080321">
        <w:t xml:space="preserve">— </w:t>
      </w:r>
      <w:r w:rsidRPr="00857210">
        <w:rPr>
          <w:b/>
          <w:bCs/>
        </w:rPr>
        <w:t xml:space="preserve">w pomieszczeniach lub procedurach nastąpiły inne zmiany, które mogą mieć znaczący wpływ na ochronę, oraz </w:t>
      </w:r>
    </w:p>
    <w:p w:rsidR="00BB0BE2" w:rsidRDefault="00BB0BE2" w:rsidP="00BB0BE2">
      <w:pPr>
        <w:ind w:firstLine="708"/>
        <w:jc w:val="both"/>
        <w:rPr>
          <w:b/>
          <w:bCs/>
        </w:rPr>
      </w:pPr>
      <w:r w:rsidRPr="00080321">
        <w:t xml:space="preserve">— </w:t>
      </w:r>
      <w:r w:rsidRPr="00857210">
        <w:rPr>
          <w:b/>
          <w:bCs/>
        </w:rPr>
        <w:t xml:space="preserve">przedsiębiorstwo zaprzestanie działalności, przestanie zajmować się ładunkiem lotniczym/pocztą lotniczą lub przestanie spełniać wymogi odpowiedniego prawodawstwa unijnego. </w:t>
      </w:r>
    </w:p>
    <w:p w:rsidR="00BB0BE2" w:rsidRDefault="00BB0BE2" w:rsidP="00BB0BE2">
      <w:pPr>
        <w:jc w:val="both"/>
        <w:rPr>
          <w:b/>
          <w:bCs/>
        </w:rPr>
      </w:pPr>
      <w:r w:rsidRPr="00080321">
        <w:t xml:space="preserve">— </w:t>
      </w:r>
      <w:r w:rsidRPr="00857210">
        <w:rPr>
          <w:b/>
          <w:bCs/>
        </w:rPr>
        <w:t xml:space="preserve">Utrzymam normy stosowane w zakresie ochrony do następnej wizji lokalnej przeprowadzanej przez podmiot zatwierdzający lub do następnej inspekcji. </w:t>
      </w:r>
    </w:p>
    <w:p w:rsidR="00BB0BE2" w:rsidRDefault="00BB0BE2" w:rsidP="00BB0BE2">
      <w:pPr>
        <w:jc w:val="both"/>
        <w:rPr>
          <w:b/>
          <w:bCs/>
        </w:rPr>
      </w:pPr>
      <w:r w:rsidRPr="00080321">
        <w:t xml:space="preserve">— </w:t>
      </w:r>
      <w:r w:rsidRPr="00857210">
        <w:rPr>
          <w:b/>
          <w:bCs/>
        </w:rPr>
        <w:t xml:space="preserve">Przyjmuję na siebie pełną odpowiedzialność za złożoną deklarację.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BB0BE2" w:rsidRPr="00BD6283" w:rsidTr="00FD4371">
        <w:tc>
          <w:tcPr>
            <w:tcW w:w="9288" w:type="dxa"/>
            <w:gridSpan w:val="2"/>
          </w:tcPr>
          <w:p w:rsidR="00BB0BE2" w:rsidRPr="00BD6283" w:rsidRDefault="00BB0BE2" w:rsidP="00FD4371">
            <w:pPr>
              <w:rPr>
                <w:b/>
                <w:noProof/>
                <w:sz w:val="20"/>
                <w:szCs w:val="20"/>
              </w:rPr>
            </w:pPr>
            <w:r w:rsidRPr="00BD6283">
              <w:rPr>
                <w:b/>
                <w:noProof/>
                <w:sz w:val="20"/>
                <w:szCs w:val="20"/>
              </w:rPr>
              <w:t>Podpisano</w:t>
            </w:r>
          </w:p>
        </w:tc>
      </w:tr>
      <w:tr w:rsidR="00BB0BE2" w:rsidRPr="00BD6283" w:rsidTr="00FD4371">
        <w:tc>
          <w:tcPr>
            <w:tcW w:w="2943" w:type="dxa"/>
          </w:tcPr>
          <w:p w:rsidR="00BB0BE2" w:rsidRPr="00BD6283" w:rsidRDefault="00BB0BE2" w:rsidP="00FD4371">
            <w:pPr>
              <w:rPr>
                <w:b/>
                <w:noProof/>
                <w:sz w:val="20"/>
                <w:szCs w:val="20"/>
              </w:rPr>
            </w:pPr>
            <w:r w:rsidRPr="00BD6283">
              <w:rPr>
                <w:b/>
                <w:noProof/>
                <w:sz w:val="20"/>
                <w:szCs w:val="20"/>
              </w:rPr>
              <w:t>Stanowisko w przedsiębiorstwie</w:t>
            </w:r>
          </w:p>
        </w:tc>
        <w:tc>
          <w:tcPr>
            <w:tcW w:w="6345" w:type="dxa"/>
          </w:tcPr>
          <w:p w:rsidR="00BB0BE2" w:rsidRPr="00BD6283" w:rsidRDefault="00BB0BE2" w:rsidP="00FD4371">
            <w:pPr>
              <w:rPr>
                <w:b/>
                <w:noProof/>
                <w:sz w:val="20"/>
                <w:szCs w:val="20"/>
              </w:rPr>
            </w:pPr>
          </w:p>
        </w:tc>
      </w:tr>
    </w:tbl>
    <w:p w:rsidR="00BB0BE2" w:rsidRDefault="00BB0BE2" w:rsidP="00025192">
      <w:pPr>
        <w:jc w:val="both"/>
        <w:rPr>
          <w:rFonts w:ascii="Arial" w:eastAsia="Times New Roman" w:hAnsi="Arial" w:cs="Arial"/>
          <w:sz w:val="20"/>
          <w:lang w:eastAsia="pl-PL"/>
        </w:rPr>
      </w:pPr>
    </w:p>
    <w:p w:rsidR="00025192" w:rsidRDefault="00025192" w:rsidP="00025192">
      <w:pPr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Zgodnie z art. 186e ust. 2 ustawy Prawo lotnicze, oświadczam, że:</w:t>
      </w:r>
    </w:p>
    <w:p w:rsidR="00025192" w:rsidRPr="00025192" w:rsidRDefault="00A23D5E" w:rsidP="0002519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i/>
          <w:color w:val="FF0000"/>
          <w:sz w:val="20"/>
          <w:lang w:eastAsia="pl-PL"/>
        </w:rPr>
        <w:t>nazwa przedsiębiorcy</w:t>
      </w:r>
      <w:r w:rsidRPr="00025192">
        <w:rPr>
          <w:rFonts w:ascii="Arial" w:eastAsia="Times New Roman" w:hAnsi="Arial" w:cs="Arial"/>
          <w:sz w:val="20"/>
          <w:lang w:eastAsia="pl-PL"/>
        </w:rPr>
        <w:t xml:space="preserve"> </w:t>
      </w:r>
      <w:r w:rsidR="00025192" w:rsidRPr="00025192">
        <w:rPr>
          <w:rFonts w:ascii="Arial" w:eastAsia="Times New Roman" w:hAnsi="Arial" w:cs="Arial"/>
          <w:sz w:val="20"/>
          <w:lang w:eastAsia="pl-PL"/>
        </w:rPr>
        <w:t>zobowiązuje się do przestrzegania wymagań z zakresu ochrony lotnictwa cywilnego;</w:t>
      </w:r>
    </w:p>
    <w:p w:rsidR="00025192" w:rsidRPr="00025192" w:rsidRDefault="00A23D5E" w:rsidP="00025192">
      <w:pPr>
        <w:pStyle w:val="Akapitzlist"/>
        <w:numPr>
          <w:ilvl w:val="0"/>
          <w:numId w:val="1"/>
        </w:numPr>
        <w:jc w:val="both"/>
      </w:pPr>
      <w:r>
        <w:rPr>
          <w:rFonts w:ascii="Arial" w:eastAsia="Times New Roman" w:hAnsi="Arial" w:cs="Arial"/>
          <w:i/>
          <w:color w:val="FF0000"/>
          <w:sz w:val="20"/>
          <w:lang w:eastAsia="pl-PL"/>
        </w:rPr>
        <w:t>nazwa przedsiębiorcy</w:t>
      </w:r>
      <w:r w:rsidRPr="00025192">
        <w:rPr>
          <w:rFonts w:ascii="Arial" w:eastAsia="Times New Roman" w:hAnsi="Arial" w:cs="Arial"/>
          <w:sz w:val="20"/>
          <w:lang w:eastAsia="pl-PL"/>
        </w:rPr>
        <w:t xml:space="preserve"> </w:t>
      </w:r>
      <w:r w:rsidR="00025192" w:rsidRPr="00025192">
        <w:rPr>
          <w:rFonts w:ascii="Arial" w:eastAsia="Times New Roman" w:hAnsi="Arial" w:cs="Arial"/>
          <w:sz w:val="20"/>
          <w:lang w:eastAsia="pl-PL"/>
        </w:rPr>
        <w:t>poddaje się czynnościom audytorskim realizowanym zgodnie z przepisami wydanymi na podstawie art. 189 ust. 2 ustawy prawo lotnicze.</w:t>
      </w:r>
    </w:p>
    <w:p w:rsidR="00025192" w:rsidRDefault="00025192" w:rsidP="00025192">
      <w:pPr>
        <w:jc w:val="both"/>
      </w:pPr>
      <w:bookmarkStart w:id="0" w:name="_GoBack"/>
      <w:bookmarkEnd w:id="0"/>
    </w:p>
    <w:p w:rsidR="00025192" w:rsidRDefault="00025192" w:rsidP="00025192">
      <w:pPr>
        <w:jc w:val="right"/>
      </w:pPr>
      <w:r>
        <w:t>…………………………………………………………………….</w:t>
      </w:r>
    </w:p>
    <w:p w:rsidR="00025192" w:rsidRDefault="00025192" w:rsidP="00025192">
      <w:pPr>
        <w:jc w:val="right"/>
      </w:pPr>
      <w:r>
        <w:t>Podpis osoby upoważnionej</w:t>
      </w:r>
      <w:r>
        <w:tab/>
      </w:r>
    </w:p>
    <w:sectPr w:rsidR="000251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AD" w:rsidRDefault="007431AD" w:rsidP="0075168D">
      <w:pPr>
        <w:spacing w:after="0" w:line="240" w:lineRule="auto"/>
      </w:pPr>
      <w:r>
        <w:separator/>
      </w:r>
    </w:p>
  </w:endnote>
  <w:endnote w:type="continuationSeparator" w:id="0">
    <w:p w:rsidR="007431AD" w:rsidRDefault="007431AD" w:rsidP="0075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70"/>
      <w:gridCol w:w="3701"/>
      <w:gridCol w:w="2441"/>
    </w:tblGrid>
    <w:tr w:rsidR="00BB0BE2" w:rsidTr="00FD4371">
      <w:trPr>
        <w:trHeight w:val="706"/>
      </w:trPr>
      <w:tc>
        <w:tcPr>
          <w:tcW w:w="3070" w:type="dxa"/>
          <w:vAlign w:val="center"/>
        </w:tcPr>
        <w:p w:rsidR="00BB0BE2" w:rsidRDefault="00BB0BE2" w:rsidP="00FD4371">
          <w:pPr>
            <w:pStyle w:val="Stopka"/>
            <w:jc w:val="center"/>
          </w:pPr>
          <w:r>
            <w:t>WERSJA 00</w:t>
          </w:r>
        </w:p>
      </w:tc>
      <w:tc>
        <w:tcPr>
          <w:tcW w:w="3701" w:type="dxa"/>
          <w:vAlign w:val="center"/>
        </w:tcPr>
        <w:p w:rsidR="00BB0BE2" w:rsidRPr="0081475C" w:rsidRDefault="00BB0BE2" w:rsidP="00FD4371">
          <w:pPr>
            <w:pStyle w:val="Stopka"/>
            <w:jc w:val="center"/>
            <w:rPr>
              <w:i/>
              <w:color w:val="FF0000"/>
            </w:rPr>
          </w:pPr>
          <w:r>
            <w:t xml:space="preserve">    STRONA -</w:t>
          </w:r>
          <w:r>
            <w:rPr>
              <w:noProof/>
            </w:rPr>
            <w:t xml:space="preserve">/-  </w:t>
          </w:r>
        </w:p>
      </w:tc>
      <w:tc>
        <w:tcPr>
          <w:tcW w:w="2441" w:type="dxa"/>
          <w:vAlign w:val="center"/>
        </w:tcPr>
        <w:p w:rsidR="00BB0BE2" w:rsidRPr="0081475C" w:rsidRDefault="00BB0BE2" w:rsidP="00FD4371">
          <w:pPr>
            <w:pStyle w:val="Stopka"/>
            <w:jc w:val="center"/>
            <w:rPr>
              <w:i/>
              <w:color w:val="FF0000"/>
            </w:rPr>
          </w:pPr>
          <w:r>
            <w:rPr>
              <w:noProof/>
            </w:rPr>
            <w:t>ZAŁĄCZNIK</w:t>
          </w:r>
          <w:r>
            <w:rPr>
              <w:noProof/>
            </w:rPr>
            <w:t>….</w:t>
          </w:r>
        </w:p>
      </w:tc>
    </w:tr>
  </w:tbl>
  <w:p w:rsidR="0075168D" w:rsidRDefault="0075168D" w:rsidP="007516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AD" w:rsidRDefault="007431AD" w:rsidP="0075168D">
      <w:pPr>
        <w:spacing w:after="0" w:line="240" w:lineRule="auto"/>
      </w:pPr>
      <w:r>
        <w:separator/>
      </w:r>
    </w:p>
  </w:footnote>
  <w:footnote w:type="continuationSeparator" w:id="0">
    <w:p w:rsidR="007431AD" w:rsidRDefault="007431AD" w:rsidP="0075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60"/>
      <w:gridCol w:w="4578"/>
      <w:gridCol w:w="2074"/>
    </w:tblGrid>
    <w:tr w:rsidR="00696510" w:rsidTr="00FD4371">
      <w:tc>
        <w:tcPr>
          <w:tcW w:w="2560" w:type="dxa"/>
          <w:vAlign w:val="center"/>
        </w:tcPr>
        <w:p w:rsidR="00696510" w:rsidRPr="0081475C" w:rsidRDefault="00696510" w:rsidP="00FD4371">
          <w:pPr>
            <w:pStyle w:val="Nagwek"/>
            <w:jc w:val="center"/>
            <w:rPr>
              <w:i/>
              <w:color w:val="FF0000"/>
            </w:rPr>
          </w:pPr>
          <w:r>
            <w:rPr>
              <w:i/>
              <w:color w:val="FF0000"/>
            </w:rPr>
            <w:t>Pełna nazwa przedsiębiorcy</w:t>
          </w:r>
        </w:p>
      </w:tc>
      <w:tc>
        <w:tcPr>
          <w:tcW w:w="4578" w:type="dxa"/>
        </w:tcPr>
        <w:p w:rsidR="00696510" w:rsidRPr="00696510" w:rsidRDefault="00696510" w:rsidP="00FD4371">
          <w:pPr>
            <w:pStyle w:val="Nagwek"/>
            <w:jc w:val="center"/>
            <w:rPr>
              <w:sz w:val="20"/>
            </w:rPr>
          </w:pPr>
          <w:r w:rsidRPr="00696510">
            <w:rPr>
              <w:sz w:val="20"/>
            </w:rPr>
            <w:t>PROGRAM OCHRONY ZNANEGO NADAWCY</w:t>
          </w:r>
        </w:p>
        <w:p w:rsidR="00696510" w:rsidRDefault="00696510" w:rsidP="00FD4371">
          <w:pPr>
            <w:pStyle w:val="Nagwek"/>
            <w:jc w:val="center"/>
          </w:pPr>
          <w:r w:rsidRPr="00696510">
            <w:rPr>
              <w:sz w:val="20"/>
            </w:rPr>
            <w:t>ZAŁĄCZNIK Nr 1</w:t>
          </w:r>
        </w:p>
      </w:tc>
      <w:tc>
        <w:tcPr>
          <w:tcW w:w="2074" w:type="dxa"/>
        </w:tcPr>
        <w:p w:rsidR="00696510" w:rsidRDefault="00696510" w:rsidP="00FD4371">
          <w:pPr>
            <w:pStyle w:val="Nagwek"/>
            <w:jc w:val="center"/>
          </w:pPr>
        </w:p>
        <w:p w:rsidR="00696510" w:rsidRPr="00876E88" w:rsidRDefault="00696510" w:rsidP="00FD4371">
          <w:pPr>
            <w:pStyle w:val="Nagwek"/>
            <w:jc w:val="center"/>
            <w:rPr>
              <w:i/>
              <w:color w:val="FF0000"/>
            </w:rPr>
          </w:pPr>
          <w:r w:rsidRPr="00876E88">
            <w:rPr>
              <w:i/>
              <w:color w:val="FF0000"/>
            </w:rPr>
            <w:t>Data</w:t>
          </w:r>
        </w:p>
      </w:tc>
    </w:tr>
  </w:tbl>
  <w:p w:rsidR="0075168D" w:rsidRDefault="00751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33A46"/>
    <w:multiLevelType w:val="hybridMultilevel"/>
    <w:tmpl w:val="7848D4B0"/>
    <w:lvl w:ilvl="0" w:tplc="8080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8D"/>
    <w:rsid w:val="00025192"/>
    <w:rsid w:val="00123EA0"/>
    <w:rsid w:val="002443E0"/>
    <w:rsid w:val="00696510"/>
    <w:rsid w:val="007431AD"/>
    <w:rsid w:val="0075168D"/>
    <w:rsid w:val="00A00F26"/>
    <w:rsid w:val="00A23D5E"/>
    <w:rsid w:val="00B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68D"/>
  </w:style>
  <w:style w:type="paragraph" w:styleId="Stopka">
    <w:name w:val="footer"/>
    <w:basedOn w:val="Normalny"/>
    <w:link w:val="Stopka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8D"/>
  </w:style>
  <w:style w:type="paragraph" w:styleId="Akapitzlist">
    <w:name w:val="List Paragraph"/>
    <w:basedOn w:val="Normalny"/>
    <w:uiPriority w:val="34"/>
    <w:qFormat/>
    <w:rsid w:val="00025192"/>
    <w:pPr>
      <w:ind w:left="720"/>
      <w:contextualSpacing/>
    </w:pPr>
  </w:style>
  <w:style w:type="table" w:styleId="Tabela-Siatka">
    <w:name w:val="Table Grid"/>
    <w:basedOn w:val="Standardowy"/>
    <w:uiPriority w:val="59"/>
    <w:rsid w:val="00696510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68D"/>
  </w:style>
  <w:style w:type="paragraph" w:styleId="Stopka">
    <w:name w:val="footer"/>
    <w:basedOn w:val="Normalny"/>
    <w:link w:val="Stopka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8D"/>
  </w:style>
  <w:style w:type="paragraph" w:styleId="Akapitzlist">
    <w:name w:val="List Paragraph"/>
    <w:basedOn w:val="Normalny"/>
    <w:uiPriority w:val="34"/>
    <w:qFormat/>
    <w:rsid w:val="00025192"/>
    <w:pPr>
      <w:ind w:left="720"/>
      <w:contextualSpacing/>
    </w:pPr>
  </w:style>
  <w:style w:type="table" w:styleId="Tabela-Siatka">
    <w:name w:val="Table Grid"/>
    <w:basedOn w:val="Standardowy"/>
    <w:uiPriority w:val="59"/>
    <w:rsid w:val="00696510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Lebioda Michał</dc:creator>
  <cp:lastModifiedBy>Lebioda Michał</cp:lastModifiedBy>
  <cp:revision>3</cp:revision>
  <dcterms:created xsi:type="dcterms:W3CDTF">2020-08-14T07:36:00Z</dcterms:created>
  <dcterms:modified xsi:type="dcterms:W3CDTF">2020-08-14T07:37:00Z</dcterms:modified>
</cp:coreProperties>
</file>