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8F" w:rsidRDefault="0091374B" w:rsidP="002F18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3C7E8F">
        <w:rPr>
          <w:rFonts w:ascii="Arial" w:hAnsi="Arial" w:cs="Arial"/>
          <w:sz w:val="20"/>
          <w:szCs w:val="20"/>
        </w:rPr>
        <w:t>………………………………</w:t>
      </w:r>
    </w:p>
    <w:p w:rsidR="003C7E8F" w:rsidRDefault="006678EF" w:rsidP="0091374B">
      <w:pPr>
        <w:tabs>
          <w:tab w:val="lef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B46AF">
        <w:rPr>
          <w:rFonts w:ascii="Arial" w:hAnsi="Arial" w:cs="Arial"/>
          <w:sz w:val="20"/>
          <w:szCs w:val="20"/>
        </w:rPr>
        <w:t>m</w:t>
      </w:r>
      <w:r w:rsidR="003C7E8F" w:rsidRPr="002F182B">
        <w:rPr>
          <w:rFonts w:ascii="Arial" w:hAnsi="Arial" w:cs="Arial"/>
          <w:sz w:val="20"/>
          <w:szCs w:val="20"/>
        </w:rPr>
        <w:t xml:space="preserve">iejscowość, </w:t>
      </w:r>
      <w:r w:rsidR="009B46AF">
        <w:rPr>
          <w:rFonts w:ascii="Arial" w:hAnsi="Arial" w:cs="Arial"/>
          <w:sz w:val="20"/>
          <w:szCs w:val="20"/>
        </w:rPr>
        <w:t>d</w:t>
      </w:r>
      <w:r w:rsidR="003C7E8F" w:rsidRPr="002F182B">
        <w:rPr>
          <w:rFonts w:ascii="Arial" w:hAnsi="Arial" w:cs="Arial"/>
          <w:sz w:val="20"/>
          <w:szCs w:val="20"/>
        </w:rPr>
        <w:t>ata</w:t>
      </w: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3C7E8F" w:rsidRPr="009B46AF">
        <w:rPr>
          <w:rFonts w:ascii="Arial" w:hAnsi="Arial" w:cs="Arial"/>
          <w:sz w:val="18"/>
          <w:szCs w:val="18"/>
        </w:rPr>
        <w:t>mi</w:t>
      </w:r>
      <w:r w:rsidR="00B13531">
        <w:rPr>
          <w:rFonts w:ascii="Arial" w:hAnsi="Arial" w:cs="Arial"/>
          <w:sz w:val="18"/>
          <w:szCs w:val="18"/>
        </w:rPr>
        <w:t>ę</w:t>
      </w:r>
      <w:r w:rsidRPr="009E29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n</w:t>
      </w:r>
      <w:r w:rsidRPr="009B46AF">
        <w:rPr>
          <w:rFonts w:ascii="Arial" w:hAnsi="Arial" w:cs="Arial"/>
          <w:sz w:val="18"/>
          <w:szCs w:val="18"/>
        </w:rPr>
        <w:t>azwisko</w:t>
      </w:r>
    </w:p>
    <w:p w:rsidR="00D00F26" w:rsidRDefault="00D00F2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9B46AF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 xml:space="preserve"> korespondencyjny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Default="003C7E8F" w:rsidP="00AC4202">
      <w:pPr>
        <w:tabs>
          <w:tab w:val="left" w:pos="38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B135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91374B">
        <w:rPr>
          <w:rFonts w:ascii="Arial" w:hAnsi="Arial" w:cs="Arial"/>
          <w:sz w:val="20"/>
          <w:szCs w:val="20"/>
        </w:rPr>
        <w:t>………</w:t>
      </w:r>
    </w:p>
    <w:p w:rsidR="004F6B06" w:rsidRDefault="004F6B06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</w:p>
    <w:p w:rsidR="004F6B06" w:rsidRDefault="004F6B06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</w:p>
    <w:p w:rsidR="00693892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Prezes 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Urzędu Lotnictwa Cywilnego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Marcina Flisa 2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 – 247 Warszawa</w:t>
      </w:r>
    </w:p>
    <w:p w:rsidR="003C7E8F" w:rsidRDefault="003C7E8F" w:rsidP="0046636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C7E8F" w:rsidRPr="002F182B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7042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413A">
        <w:rPr>
          <w:rFonts w:ascii="Arial" w:hAnsi="Arial" w:cs="Arial"/>
          <w:b/>
          <w:sz w:val="28"/>
          <w:szCs w:val="28"/>
        </w:rPr>
        <w:t>W</w:t>
      </w:r>
      <w:r w:rsidR="00A7413A" w:rsidRPr="00A7413A">
        <w:rPr>
          <w:rFonts w:ascii="Arial" w:hAnsi="Arial" w:cs="Arial"/>
          <w:b/>
          <w:sz w:val="28"/>
          <w:szCs w:val="28"/>
        </w:rPr>
        <w:t xml:space="preserve">niosek </w:t>
      </w:r>
    </w:p>
    <w:p w:rsidR="003C7E8F" w:rsidRPr="001D7042" w:rsidRDefault="003C7E8F" w:rsidP="001D70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3A">
        <w:rPr>
          <w:rFonts w:ascii="Arial" w:hAnsi="Arial" w:cs="Arial"/>
          <w:b/>
          <w:sz w:val="28"/>
          <w:szCs w:val="28"/>
        </w:rPr>
        <w:t>o wydanie certyfikatu</w:t>
      </w:r>
      <w:r w:rsidR="00D411A8">
        <w:rPr>
          <w:rFonts w:ascii="Arial" w:hAnsi="Arial" w:cs="Arial"/>
          <w:b/>
          <w:sz w:val="28"/>
          <w:szCs w:val="28"/>
        </w:rPr>
        <w:t xml:space="preserve"> Unijnego Podmiotu Zatwierdzającego</w:t>
      </w:r>
      <w:r w:rsidR="00EC6258">
        <w:rPr>
          <w:rFonts w:ascii="Arial" w:hAnsi="Arial" w:cs="Arial"/>
          <w:b/>
          <w:sz w:val="28"/>
          <w:szCs w:val="28"/>
        </w:rPr>
        <w:t xml:space="preserve"> (UPZ)</w:t>
      </w:r>
    </w:p>
    <w:p w:rsidR="003C7E8F" w:rsidRPr="00A978FB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C7E8F" w:rsidRPr="00926A0A" w:rsidRDefault="003C7E8F" w:rsidP="0046636A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0A">
        <w:rPr>
          <w:rFonts w:ascii="Arial" w:hAnsi="Arial" w:cs="Arial"/>
          <w:color w:val="000000" w:themeColor="text1"/>
          <w:sz w:val="24"/>
          <w:szCs w:val="24"/>
        </w:rPr>
        <w:t xml:space="preserve">Na podstawie </w:t>
      </w:r>
      <w:r w:rsidR="00DE3878" w:rsidRPr="00926A0A">
        <w:rPr>
          <w:rFonts w:ascii="Arial" w:hAnsi="Arial" w:cs="Arial"/>
          <w:color w:val="000000" w:themeColor="text1"/>
          <w:sz w:val="24"/>
          <w:szCs w:val="24"/>
        </w:rPr>
        <w:t>§ 4</w:t>
      </w:r>
      <w:r w:rsidR="00B55AE2" w:rsidRPr="00926A0A">
        <w:rPr>
          <w:rFonts w:ascii="Arial" w:hAnsi="Arial" w:cs="Arial"/>
          <w:color w:val="000000" w:themeColor="text1"/>
          <w:sz w:val="24"/>
          <w:szCs w:val="24"/>
        </w:rPr>
        <w:t>5</w:t>
      </w:r>
      <w:r w:rsidR="00DE3878" w:rsidRPr="00926A0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E3878" w:rsidRPr="00926A0A">
        <w:rPr>
          <w:rFonts w:ascii="Arial" w:hAnsi="Arial" w:cs="Arial"/>
          <w:color w:val="000000" w:themeColor="text1"/>
          <w:sz w:val="24"/>
          <w:szCs w:val="24"/>
        </w:rPr>
        <w:t xml:space="preserve">ust. </w:t>
      </w:r>
      <w:r w:rsidR="00A66DBE" w:rsidRPr="00926A0A">
        <w:rPr>
          <w:rFonts w:ascii="Arial" w:hAnsi="Arial" w:cs="Arial"/>
          <w:color w:val="000000" w:themeColor="text1"/>
          <w:sz w:val="24"/>
          <w:szCs w:val="24"/>
        </w:rPr>
        <w:t>4</w:t>
      </w:r>
      <w:r w:rsidR="00DE3878" w:rsidRPr="00926A0A">
        <w:rPr>
          <w:rFonts w:ascii="Arial" w:hAnsi="Arial" w:cs="Arial"/>
          <w:color w:val="000000" w:themeColor="text1"/>
          <w:sz w:val="24"/>
          <w:szCs w:val="24"/>
        </w:rPr>
        <w:t xml:space="preserve"> załącznika do rozporządzenia </w:t>
      </w:r>
      <w:r w:rsidR="002D6BC5" w:rsidRPr="00926A0A">
        <w:rPr>
          <w:rFonts w:ascii="Arial" w:hAnsi="Arial" w:cs="Arial"/>
          <w:color w:val="000000" w:themeColor="text1"/>
          <w:sz w:val="24"/>
          <w:szCs w:val="24"/>
        </w:rPr>
        <w:t xml:space="preserve">Ministra Infrastruktury z dnia </w:t>
      </w:r>
      <w:r w:rsidR="00292FFC" w:rsidRPr="00926A0A">
        <w:rPr>
          <w:rFonts w:ascii="Arial" w:hAnsi="Arial" w:cs="Arial"/>
          <w:color w:val="000000" w:themeColor="text1"/>
          <w:sz w:val="24"/>
          <w:szCs w:val="24"/>
        </w:rPr>
        <w:t>26</w:t>
      </w:r>
      <w:r w:rsidR="002D6BC5" w:rsidRPr="00926A0A">
        <w:rPr>
          <w:rFonts w:ascii="Arial" w:hAnsi="Arial" w:cs="Arial"/>
          <w:color w:val="000000" w:themeColor="text1"/>
          <w:sz w:val="24"/>
          <w:szCs w:val="24"/>
        </w:rPr>
        <w:t xml:space="preserve"> lipca 2021 r. w sprawie Krajowego Programu Szkolenia w zakresie ochrony lotnictwa cywilnego (Dz. U. z 2021 r.</w:t>
      </w:r>
      <w:r w:rsidR="00292FFC" w:rsidRPr="00926A0A">
        <w:rPr>
          <w:rFonts w:ascii="Arial" w:hAnsi="Arial" w:cs="Arial"/>
          <w:color w:val="000000" w:themeColor="text1"/>
          <w:sz w:val="24"/>
          <w:szCs w:val="24"/>
        </w:rPr>
        <w:t>,</w:t>
      </w:r>
      <w:r w:rsidR="002D6BC5" w:rsidRPr="00926A0A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292FFC" w:rsidRPr="00926A0A">
        <w:rPr>
          <w:rFonts w:ascii="Arial" w:hAnsi="Arial" w:cs="Arial"/>
          <w:color w:val="000000" w:themeColor="text1"/>
          <w:sz w:val="24"/>
          <w:szCs w:val="24"/>
        </w:rPr>
        <w:t>1526</w:t>
      </w:r>
      <w:r w:rsidR="002D6BC5" w:rsidRPr="00926A0A">
        <w:rPr>
          <w:rFonts w:ascii="Arial" w:hAnsi="Arial" w:cs="Arial"/>
          <w:color w:val="000000" w:themeColor="text1"/>
          <w:sz w:val="24"/>
          <w:szCs w:val="24"/>
        </w:rPr>
        <w:t>)</w:t>
      </w:r>
      <w:r w:rsidRPr="00926A0A">
        <w:rPr>
          <w:rFonts w:ascii="Arial" w:hAnsi="Arial" w:cs="Arial"/>
          <w:color w:val="000000" w:themeColor="text1"/>
          <w:sz w:val="24"/>
          <w:szCs w:val="24"/>
        </w:rPr>
        <w:t xml:space="preserve"> zwracam się z prośbą o wydanie certyfikatu </w:t>
      </w:r>
      <w:r w:rsidR="00D411A8" w:rsidRPr="00926A0A">
        <w:rPr>
          <w:rFonts w:ascii="Arial" w:hAnsi="Arial" w:cs="Arial"/>
          <w:color w:val="000000" w:themeColor="text1"/>
          <w:sz w:val="24"/>
          <w:szCs w:val="24"/>
        </w:rPr>
        <w:t>Unijnego Podmiotu Zatwierdzającego</w:t>
      </w:r>
      <w:r w:rsidR="00EC6258" w:rsidRPr="00926A0A">
        <w:rPr>
          <w:rFonts w:ascii="Arial" w:hAnsi="Arial" w:cs="Arial"/>
          <w:color w:val="000000" w:themeColor="text1"/>
          <w:sz w:val="24"/>
          <w:szCs w:val="24"/>
        </w:rPr>
        <w:t xml:space="preserve"> (UPZ).</w:t>
      </w:r>
    </w:p>
    <w:p w:rsidR="003C7E8F" w:rsidRDefault="003C7E8F" w:rsidP="00DB2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C7E8F" w:rsidRDefault="003C7E8F" w:rsidP="00D31746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</w:p>
    <w:p w:rsidR="003C7E8F" w:rsidRDefault="00D31746" w:rsidP="00D31746">
      <w:pPr>
        <w:spacing w:after="0" w:line="240" w:lineRule="auto"/>
        <w:ind w:left="5529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B46AF">
        <w:rPr>
          <w:rFonts w:ascii="Arial" w:hAnsi="Arial" w:cs="Arial"/>
          <w:sz w:val="20"/>
          <w:szCs w:val="20"/>
        </w:rPr>
        <w:t>p</w:t>
      </w:r>
      <w:r w:rsidR="003C7E8F">
        <w:rPr>
          <w:rFonts w:ascii="Arial" w:hAnsi="Arial" w:cs="Arial"/>
          <w:sz w:val="20"/>
          <w:szCs w:val="20"/>
        </w:rPr>
        <w:t>odpis wnioskodawcy</w:t>
      </w:r>
      <w:r>
        <w:rPr>
          <w:rFonts w:ascii="Arial" w:hAnsi="Arial" w:cs="Arial"/>
          <w:sz w:val="20"/>
          <w:szCs w:val="20"/>
        </w:rPr>
        <w:t>)</w:t>
      </w:r>
    </w:p>
    <w:p w:rsidR="00E009E1" w:rsidRDefault="00E009E1" w:rsidP="00E009E1">
      <w:pPr>
        <w:spacing w:after="0"/>
        <w:ind w:left="5528"/>
        <w:rPr>
          <w:rFonts w:ascii="Arial" w:hAnsi="Arial" w:cs="Arial"/>
          <w:sz w:val="20"/>
          <w:szCs w:val="20"/>
        </w:rPr>
      </w:pP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Klauzula informacyjna</w:t>
      </w: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w przypadku zbierania danych od osoby, której dane dotyczą</w:t>
      </w:r>
    </w:p>
    <w:p w:rsidR="0046636A" w:rsidRPr="0046636A" w:rsidRDefault="0046636A" w:rsidP="0046636A">
      <w:pPr>
        <w:spacing w:after="0" w:line="240" w:lineRule="auto"/>
        <w:rPr>
          <w:rFonts w:ascii="Times New Roman" w:eastAsia="Times New Roman" w:hAnsi="Times New Roman"/>
          <w:bCs/>
          <w:sz w:val="18"/>
          <w:szCs w:val="20"/>
          <w:lang w:eastAsia="pl-PL"/>
        </w:rPr>
      </w:pPr>
    </w:p>
    <w:p w:rsidR="0046636A" w:rsidRDefault="0046636A" w:rsidP="00AC4202">
      <w:p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Zgodnie z art. 13 ust. 1 i 2 rozporządzenia Parlamentu Europejskiego i Rady (UE) 2016/679 z dnia 27 kwietnia 2016 r.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informuję, że: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Administratorem Pani/Pana danych osobowych jest Prezes Urzędu Lotnictwa Cywilnego z siedzibą w Warszawie </w:t>
      </w:r>
      <w:r w:rsidR="008C78AF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(02-247) przy ul. Marcina Flisa 2.</w:t>
      </w:r>
    </w:p>
    <w:p w:rsidR="0046636A" w:rsidRPr="00ED5566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Z Administratorem danych można się skontaktować poprzez adres mailowy kancelaria@ulc.gov.pl, lub pisemnie na adres siedziby administratora. </w:t>
      </w:r>
    </w:p>
    <w:p w:rsidR="0046636A" w:rsidRPr="00ED5566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Z Inspektorem Ochrony Danych można się kontaktować we wszystkich sprawach dotyczących przetwarzania Pani/Pana danych osobowych, w szczególności w zakresie korzystania z praw związanych z ich przetwarzaniem, poprzez adres mailowy dane osobowe@ulc.gov.pl lub pisemnie na adres siedziby administratora.</w:t>
      </w:r>
    </w:p>
    <w:p w:rsidR="0046636A" w:rsidRPr="00ED5566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Podstawą prawną przetwarzania Pani/Pana danych jest art. 6 ust. 1 lit. c RODO, tj. przetwarzanie jest niezbędne </w:t>
      </w:r>
      <w:r w:rsidR="00A978FB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br/>
      </w: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do wypełnienia obowiązku prawnego ciążącego na administratorze w związku z </w:t>
      </w:r>
      <w:r w:rsidR="0017630D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art. 186 b ust. 20 ustawy z dnia </w:t>
      </w:r>
      <w:r w:rsidR="006457BB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3 lipca 2002 r. </w:t>
      </w:r>
      <w:r w:rsidR="0017630D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Prawo lotnicze</w:t>
      </w:r>
      <w:r w:rsidR="006457BB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.</w:t>
      </w:r>
      <w:r w:rsidR="0017630D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</w:p>
    <w:p w:rsidR="0046636A" w:rsidRPr="00ED5566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Pani/Pana dane przetwarzane są w celu </w:t>
      </w:r>
      <w:r w:rsidR="00136E1E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wydania certyfikatu </w:t>
      </w:r>
      <w:r w:rsidR="00EA7031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Unijnego Podmiotu Zatwierdzającego</w:t>
      </w:r>
      <w:r w:rsidR="005E378F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(UPZ)</w:t>
      </w:r>
      <w:r w:rsidR="00EA7031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  <w:r w:rsidR="00136E1E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i wpisania na listę </w:t>
      </w:r>
      <w:r w:rsidR="00EA7031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Unijnych Podmiotów Zatwierdzających </w:t>
      </w:r>
      <w:r w:rsidR="005E378F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(UPZ) </w:t>
      </w:r>
      <w:r w:rsidR="00136E1E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prowadzoną przez Prezesa Urzędu Lotnictwa Cywilnego.</w:t>
      </w:r>
    </w:p>
    <w:p w:rsidR="0019312D" w:rsidRDefault="0046636A" w:rsidP="0019312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Pani/Pana dane osobowe mogą być udostępnione podmiotom z którymi Prezes </w:t>
      </w:r>
      <w:r w:rsidR="00526003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Urzędu Lotnictwa Cywilnego</w:t>
      </w: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zawarł umowę powierzenia przetwarzania danych, podmiotom uprawnionym na podstawie przepisów szczegółowych</w:t>
      </w:r>
      <w:r w:rsidR="00526003"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, pracodawcy.</w:t>
      </w: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</w:p>
    <w:p w:rsidR="0046636A" w:rsidRPr="0019312D" w:rsidRDefault="00E009E1" w:rsidP="0019312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Pani/Pana dane będą przechowywane w Urzędzie Lotnictwa Cywilnego przez okres </w:t>
      </w:r>
      <w:r w:rsidR="00CA0048"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</w:t>
      </w:r>
      <w:r w:rsid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10 </w:t>
      </w:r>
      <w:r w:rsidR="00CA0048"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lat</w:t>
      </w:r>
      <w:r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licząc od daty wykreślenia </w:t>
      </w:r>
      <w:r w:rsidR="00CA0048"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            </w:t>
      </w:r>
      <w:r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z wykazu </w:t>
      </w:r>
      <w:r w:rsidR="00642B49"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Unijnych Podmiotów Zatwierdzających</w:t>
      </w:r>
      <w:r w:rsidR="005E378F"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(UPZ)</w:t>
      </w:r>
      <w:r w:rsidRP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 i po tym okresie, zgodnie z obowiązującymi przepisami, dokumentacja </w:t>
      </w:r>
      <w:r w:rsidR="0019312D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>zostanie zniszczona.</w:t>
      </w:r>
      <w:bookmarkStart w:id="0" w:name="_GoBack"/>
      <w:bookmarkEnd w:id="0"/>
    </w:p>
    <w:p w:rsidR="0046636A" w:rsidRPr="00ED5566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</w:pPr>
      <w:r w:rsidRPr="00ED5566">
        <w:rPr>
          <w:rFonts w:ascii="Times New Roman" w:eastAsia="Times New Roman" w:hAnsi="Times New Roman"/>
          <w:bCs/>
          <w:color w:val="000000" w:themeColor="text1"/>
          <w:sz w:val="18"/>
          <w:szCs w:val="20"/>
          <w:lang w:eastAsia="pl-PL"/>
        </w:rPr>
        <w:t xml:space="preserve">Przysługuje Pani/Panu prawo do dostępu do swoich danych osobowych, prawo żądania ich sprostowania oraz ograniczenia ich przetwarzania.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 Panu prawo do żądania usunięcia danych osobowych, jeżeli dane osobowe nie są niezbędne do celów,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których zostały zebrane lub w inny sposób przetwarzane.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zakresie udostępnienia danych przysługuje Pani/Panu prawo do wniesienia sprzeciwu wobec przetwarzania.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wniesienia skargi do organu nadzorczego zajmującego się ochroną danych osobowych </w:t>
      </w:r>
      <w:r w:rsidR="000E2472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    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państwie członkowskim zwykłego pobytu, miejsca pracy lub miejsca popełnienia domniemanego naruszenia.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nie podlegają zautomatyzowanemu podejmowaniu decyzji, w tym profilowaniu. </w:t>
      </w:r>
    </w:p>
    <w:p w:rsidR="00F5316A" w:rsidRPr="00AE53E5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  <w:szCs w:val="20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Podanie danych osobowych jest niezbędne i wynika z wyżej wskazanych przepisów prawa.</w:t>
      </w:r>
    </w:p>
    <w:sectPr w:rsidR="00F5316A" w:rsidRPr="00AE53E5" w:rsidSect="00AC420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28D"/>
    <w:multiLevelType w:val="hybridMultilevel"/>
    <w:tmpl w:val="C7F0EBFC"/>
    <w:lvl w:ilvl="0" w:tplc="C5365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47918"/>
    <w:multiLevelType w:val="hybridMultilevel"/>
    <w:tmpl w:val="93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012"/>
    <w:multiLevelType w:val="hybridMultilevel"/>
    <w:tmpl w:val="263E6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71"/>
    <w:rsid w:val="0000202D"/>
    <w:rsid w:val="00020C82"/>
    <w:rsid w:val="00052B99"/>
    <w:rsid w:val="00070765"/>
    <w:rsid w:val="000E2472"/>
    <w:rsid w:val="00120DF5"/>
    <w:rsid w:val="00136E1E"/>
    <w:rsid w:val="0017630D"/>
    <w:rsid w:val="0019312D"/>
    <w:rsid w:val="001D7042"/>
    <w:rsid w:val="002024F8"/>
    <w:rsid w:val="00271327"/>
    <w:rsid w:val="00286C7A"/>
    <w:rsid w:val="00292FFC"/>
    <w:rsid w:val="002D6BC5"/>
    <w:rsid w:val="002F182B"/>
    <w:rsid w:val="003B43A0"/>
    <w:rsid w:val="003C7E8F"/>
    <w:rsid w:val="003E13EF"/>
    <w:rsid w:val="003E7140"/>
    <w:rsid w:val="004323E8"/>
    <w:rsid w:val="0046636A"/>
    <w:rsid w:val="004C3F44"/>
    <w:rsid w:val="004D7EFA"/>
    <w:rsid w:val="004E7019"/>
    <w:rsid w:val="004F4D69"/>
    <w:rsid w:val="004F6B06"/>
    <w:rsid w:val="00526003"/>
    <w:rsid w:val="00557A50"/>
    <w:rsid w:val="005D0ED7"/>
    <w:rsid w:val="005E378F"/>
    <w:rsid w:val="00642B49"/>
    <w:rsid w:val="006457BB"/>
    <w:rsid w:val="006678EF"/>
    <w:rsid w:val="00685F07"/>
    <w:rsid w:val="00693892"/>
    <w:rsid w:val="006C244F"/>
    <w:rsid w:val="007001BB"/>
    <w:rsid w:val="0071654B"/>
    <w:rsid w:val="007524CC"/>
    <w:rsid w:val="0075451A"/>
    <w:rsid w:val="007A488A"/>
    <w:rsid w:val="007A6784"/>
    <w:rsid w:val="007F42A8"/>
    <w:rsid w:val="0086216B"/>
    <w:rsid w:val="008C78AF"/>
    <w:rsid w:val="008F1672"/>
    <w:rsid w:val="0091374B"/>
    <w:rsid w:val="00926A0A"/>
    <w:rsid w:val="009A7115"/>
    <w:rsid w:val="009B46AF"/>
    <w:rsid w:val="009D0705"/>
    <w:rsid w:val="009E29D7"/>
    <w:rsid w:val="009F3EB7"/>
    <w:rsid w:val="00A52DA2"/>
    <w:rsid w:val="00A66DBE"/>
    <w:rsid w:val="00A7413A"/>
    <w:rsid w:val="00A978FB"/>
    <w:rsid w:val="00AB1896"/>
    <w:rsid w:val="00AB6DB9"/>
    <w:rsid w:val="00AC4202"/>
    <w:rsid w:val="00AC5399"/>
    <w:rsid w:val="00AE53E5"/>
    <w:rsid w:val="00B13531"/>
    <w:rsid w:val="00B20CA4"/>
    <w:rsid w:val="00B55AE2"/>
    <w:rsid w:val="00B61AF2"/>
    <w:rsid w:val="00B636E0"/>
    <w:rsid w:val="00B9468B"/>
    <w:rsid w:val="00BA63F8"/>
    <w:rsid w:val="00BC67E9"/>
    <w:rsid w:val="00BF1D96"/>
    <w:rsid w:val="00C20819"/>
    <w:rsid w:val="00C91B71"/>
    <w:rsid w:val="00C92FD2"/>
    <w:rsid w:val="00CA0048"/>
    <w:rsid w:val="00CC7D63"/>
    <w:rsid w:val="00D00F26"/>
    <w:rsid w:val="00D31746"/>
    <w:rsid w:val="00D33D48"/>
    <w:rsid w:val="00D411A8"/>
    <w:rsid w:val="00D54E9F"/>
    <w:rsid w:val="00D71BA4"/>
    <w:rsid w:val="00DB256D"/>
    <w:rsid w:val="00DC44F1"/>
    <w:rsid w:val="00DE3878"/>
    <w:rsid w:val="00E009E1"/>
    <w:rsid w:val="00E05039"/>
    <w:rsid w:val="00E5047F"/>
    <w:rsid w:val="00EA7031"/>
    <w:rsid w:val="00EB16D5"/>
    <w:rsid w:val="00EC3B0A"/>
    <w:rsid w:val="00EC6258"/>
    <w:rsid w:val="00ED5566"/>
    <w:rsid w:val="00EE0DF4"/>
    <w:rsid w:val="00F5316A"/>
    <w:rsid w:val="00F62DE1"/>
    <w:rsid w:val="00F7688C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1C7F1"/>
  <w15:chartTrackingRefBased/>
  <w15:docId w15:val="{C4F9D981-A9A3-4916-987D-C43321B6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6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Lotnictwa Cywilnego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Modrzejewska Martyna</dc:creator>
  <cp:keywords/>
  <cp:lastModifiedBy>Sikora-Mikiciuk Żaneta</cp:lastModifiedBy>
  <cp:revision>13</cp:revision>
  <cp:lastPrinted>2017-07-25T05:15:00Z</cp:lastPrinted>
  <dcterms:created xsi:type="dcterms:W3CDTF">2024-11-07T09:42:00Z</dcterms:created>
  <dcterms:modified xsi:type="dcterms:W3CDTF">2024-12-13T08:55:00Z</dcterms:modified>
</cp:coreProperties>
</file>