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51"/>
        <w:gridCol w:w="25"/>
        <w:gridCol w:w="543"/>
        <w:gridCol w:w="710"/>
        <w:gridCol w:w="703"/>
        <w:gridCol w:w="6"/>
        <w:gridCol w:w="1340"/>
        <w:gridCol w:w="221"/>
        <w:gridCol w:w="1551"/>
        <w:gridCol w:w="142"/>
        <w:gridCol w:w="1355"/>
        <w:gridCol w:w="2058"/>
        <w:gridCol w:w="6"/>
      </w:tblGrid>
      <w:tr w:rsidR="005D740C" w:rsidRPr="003E644C" w:rsidTr="000B23CE">
        <w:trPr>
          <w:trHeight w:val="480"/>
        </w:trPr>
        <w:tc>
          <w:tcPr>
            <w:tcW w:w="10473" w:type="dxa"/>
            <w:gridSpan w:val="14"/>
            <w:vAlign w:val="center"/>
          </w:tcPr>
          <w:p w:rsidR="005D740C" w:rsidRPr="001550EA" w:rsidRDefault="005E493D" w:rsidP="005D740C">
            <w:pPr>
              <w:spacing w:before="120" w:after="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EB6496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83EE5" wp14:editId="3051AF29">
                      <wp:simplePos x="0" y="0"/>
                      <wp:positionH relativeFrom="column">
                        <wp:posOffset>5570855</wp:posOffset>
                      </wp:positionH>
                      <wp:positionV relativeFrom="paragraph">
                        <wp:posOffset>-386080</wp:posOffset>
                      </wp:positionV>
                      <wp:extent cx="847725" cy="318770"/>
                      <wp:effectExtent l="0" t="0" r="9525" b="508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A7F" w:rsidRPr="004375B5" w:rsidRDefault="00C27A7F" w:rsidP="005E493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83E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438.65pt;margin-top:-30.4pt;width:66.7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" stroked="f">
                      <v:textbox>
                        <w:txbxContent>
                          <w:p w:rsidR="00C27A7F" w:rsidRPr="004375B5" w:rsidRDefault="00C27A7F" w:rsidP="005E493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40C" w:rsidRPr="001550EA">
              <w:rPr>
                <w:rFonts w:ascii="Arial" w:hAnsi="Arial" w:cs="Arial"/>
                <w:b/>
                <w:sz w:val="28"/>
                <w:szCs w:val="18"/>
              </w:rPr>
              <w:t xml:space="preserve">SPECYFIKACJE OPERACYJNE </w:t>
            </w:r>
          </w:p>
          <w:p w:rsidR="001C55C1" w:rsidRPr="001C55C1" w:rsidRDefault="001C55C1" w:rsidP="001C55C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55C1">
              <w:rPr>
                <w:rFonts w:ascii="Arial" w:hAnsi="Arial" w:cs="Arial"/>
                <w:b/>
                <w:sz w:val="20"/>
                <w:szCs w:val="18"/>
              </w:rPr>
              <w:t>(z zastrzeżeniem warunków zatwierdzonych w Instrukcji Operacyjnej)</w:t>
            </w:r>
            <w:r w:rsidR="005E493D" w:rsidRPr="00EB6496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:rsidR="005D740C" w:rsidRDefault="001C55C1" w:rsidP="001C55C1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18"/>
                <w:lang w:val="en-US"/>
              </w:rPr>
              <w:t>OPERATIONS SPECIFICATIONS</w:t>
            </w:r>
            <w:r w:rsidR="005D740C">
              <w:rPr>
                <w:rFonts w:ascii="Arial" w:hAnsi="Arial" w:cs="Arial"/>
                <w:i/>
                <w:sz w:val="24"/>
                <w:szCs w:val="18"/>
                <w:lang w:val="en-US"/>
              </w:rPr>
              <w:t xml:space="preserve"> </w:t>
            </w:r>
          </w:p>
          <w:p w:rsidR="001C55C1" w:rsidRPr="00034C39" w:rsidRDefault="001C55C1" w:rsidP="001C55C1">
            <w:pPr>
              <w:spacing w:after="0"/>
              <w:jc w:val="center"/>
              <w:rPr>
                <w:rFonts w:ascii="Arial" w:hAnsi="Arial" w:cs="Arial"/>
                <w:i/>
                <w:sz w:val="28"/>
                <w:lang w:val="en-US"/>
              </w:rPr>
            </w:pPr>
            <w:r w:rsidRPr="001C55C1">
              <w:rPr>
                <w:rFonts w:ascii="Arial" w:hAnsi="Arial" w:cs="Arial"/>
                <w:i/>
                <w:sz w:val="20"/>
                <w:szCs w:val="18"/>
                <w:lang w:val="en-US"/>
              </w:rPr>
              <w:t>(subject to the approved conditions in the Operations Manual)</w:t>
            </w:r>
          </w:p>
        </w:tc>
      </w:tr>
      <w:tr w:rsidR="00FC4427" w:rsidRPr="0085027A" w:rsidTr="00F93AE2">
        <w:trPr>
          <w:trHeight w:val="350"/>
        </w:trPr>
        <w:tc>
          <w:tcPr>
            <w:tcW w:w="10473" w:type="dxa"/>
            <w:gridSpan w:val="14"/>
            <w:vAlign w:val="center"/>
          </w:tcPr>
          <w:p w:rsidR="001265CF" w:rsidRDefault="00FC4427" w:rsidP="00A70DDE">
            <w:pPr>
              <w:spacing w:after="0"/>
              <w:rPr>
                <w:rFonts w:ascii="Arial" w:hAnsi="Arial" w:cs="Arial"/>
                <w:i/>
                <w:sz w:val="16"/>
                <w:szCs w:val="18"/>
                <w:lang w:val="en-US"/>
              </w:rPr>
            </w:pPr>
            <w:r w:rsidRPr="00FC4427">
              <w:rPr>
                <w:rFonts w:ascii="Arial" w:hAnsi="Arial" w:cs="Arial"/>
                <w:sz w:val="16"/>
                <w:szCs w:val="18"/>
                <w:lang w:val="en-US"/>
              </w:rPr>
              <w:t>Dane kontaktowe organu wydającego</w:t>
            </w:r>
            <w:r w:rsidR="001265CF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Pr="00FC4427">
              <w:rPr>
                <w:rFonts w:ascii="Arial" w:hAnsi="Arial" w:cs="Arial"/>
                <w:sz w:val="16"/>
                <w:szCs w:val="18"/>
                <w:lang w:val="en-US"/>
              </w:rPr>
              <w:t xml:space="preserve">/ </w:t>
            </w:r>
            <w:r w:rsidRPr="00FC4427">
              <w:rPr>
                <w:rFonts w:ascii="Arial" w:hAnsi="Arial" w:cs="Arial"/>
                <w:i/>
                <w:sz w:val="16"/>
                <w:szCs w:val="18"/>
                <w:lang w:val="en-US"/>
              </w:rPr>
              <w:t>Issuing Authority Contact Details</w:t>
            </w:r>
          </w:p>
          <w:p w:rsidR="0085027A" w:rsidRPr="0085027A" w:rsidRDefault="0085027A" w:rsidP="00A70DDE">
            <w:pPr>
              <w:spacing w:after="0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  <w:p w:rsidR="00FC4427" w:rsidRPr="005D740C" w:rsidRDefault="00FC4427" w:rsidP="00F257A6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Telefon: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ab/>
              <w:t>+48 22 5207</w:t>
            </w:r>
            <w:r w:rsidR="00F257A6">
              <w:rPr>
                <w:rFonts w:ascii="Arial" w:hAnsi="Arial" w:cs="Arial"/>
                <w:sz w:val="16"/>
                <w:szCs w:val="18"/>
                <w:lang w:val="en-US"/>
              </w:rPr>
              <w:t>436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ab/>
              <w:t xml:space="preserve">Fax: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ab/>
              <w:t>+48 22 5207</w:t>
            </w:r>
            <w:r w:rsidR="00F257A6">
              <w:rPr>
                <w:rFonts w:ascii="Arial" w:hAnsi="Arial" w:cs="Arial"/>
                <w:sz w:val="16"/>
                <w:szCs w:val="18"/>
                <w:lang w:val="en-US"/>
              </w:rPr>
              <w:t>300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ab/>
            </w:r>
            <w:r w:rsidRPr="005D740C">
              <w:rPr>
                <w:rFonts w:ascii="Arial" w:hAnsi="Arial" w:cs="Arial"/>
                <w:sz w:val="16"/>
                <w:szCs w:val="18"/>
                <w:lang w:val="en-US"/>
              </w:rPr>
              <w:t xml:space="preserve">e-mail: </w:t>
            </w:r>
            <w:r w:rsidRPr="005D740C">
              <w:rPr>
                <w:rFonts w:ascii="Arial" w:hAnsi="Arial" w:cs="Arial"/>
                <w:sz w:val="16"/>
                <w:szCs w:val="18"/>
                <w:lang w:val="en-US"/>
              </w:rPr>
              <w:tab/>
            </w:r>
            <w:hyperlink r:id="rId8" w:history="1">
              <w:r w:rsidRPr="005D740C">
                <w:rPr>
                  <w:rStyle w:val="Hipercze"/>
                  <w:rFonts w:ascii="Arial" w:hAnsi="Arial" w:cs="Arial"/>
                  <w:sz w:val="16"/>
                  <w:szCs w:val="18"/>
                  <w:lang w:val="en-US"/>
                </w:rPr>
                <w:t>kancelaria@ulc.gov.pl</w:t>
              </w:r>
            </w:hyperlink>
          </w:p>
        </w:tc>
      </w:tr>
      <w:tr w:rsidR="00FC4427" w:rsidRPr="00000B45" w:rsidTr="00D84DCA">
        <w:trPr>
          <w:trHeight w:val="245"/>
        </w:trPr>
        <w:tc>
          <w:tcPr>
            <w:tcW w:w="1838" w:type="dxa"/>
            <w:gridSpan w:val="3"/>
            <w:vMerge w:val="restart"/>
          </w:tcPr>
          <w:p w:rsidR="00FC4427" w:rsidRPr="005D740C" w:rsidRDefault="00FC4427" w:rsidP="00A70DDE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740C">
              <w:rPr>
                <w:rFonts w:ascii="Arial" w:hAnsi="Arial" w:cs="Arial"/>
                <w:sz w:val="16"/>
                <w:szCs w:val="16"/>
                <w:lang w:val="en-US"/>
              </w:rPr>
              <w:t>AOC</w:t>
            </w:r>
          </w:p>
          <w:p w:rsidR="00FC4427" w:rsidRPr="005D740C" w:rsidRDefault="00FC4427" w:rsidP="00A70DDE">
            <w:pPr>
              <w:spacing w:after="120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5D740C">
              <w:rPr>
                <w:rFonts w:ascii="Arial" w:hAnsi="Arial" w:cs="Arial"/>
                <w:i/>
                <w:sz w:val="14"/>
                <w:szCs w:val="16"/>
                <w:lang w:val="en-US"/>
              </w:rPr>
              <w:t>AOC</w:t>
            </w:r>
            <w:r w:rsidRPr="005D740C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</w:p>
          <w:p w:rsidR="00FC4427" w:rsidRPr="005D740C" w:rsidRDefault="00FC4427" w:rsidP="00A70DDE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FC4427" w:rsidRPr="005D740C" w:rsidRDefault="00FC4427" w:rsidP="00C27A7F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26A34">
              <w:rPr>
                <w:rFonts w:ascii="Arial" w:hAnsi="Arial" w:cs="Arial"/>
                <w:b/>
                <w:sz w:val="24"/>
                <w:szCs w:val="16"/>
                <w:lang w:val="en-US"/>
              </w:rPr>
              <w:t>PL–</w:t>
            </w:r>
            <w:r w:rsidR="00C27A7F">
              <w:rPr>
                <w:rFonts w:ascii="Arial" w:hAnsi="Arial" w:cs="Arial"/>
                <w:b/>
                <w:sz w:val="24"/>
                <w:szCs w:val="16"/>
                <w:lang w:val="en-US"/>
              </w:rPr>
              <w:t>999</w:t>
            </w:r>
          </w:p>
        </w:tc>
        <w:tc>
          <w:tcPr>
            <w:tcW w:w="3302" w:type="dxa"/>
            <w:gridSpan w:val="5"/>
            <w:tcBorders>
              <w:bottom w:val="single" w:sz="4" w:space="0" w:color="auto"/>
            </w:tcBorders>
          </w:tcPr>
          <w:p w:rsidR="00FC4427" w:rsidRPr="00D0535B" w:rsidRDefault="00FC4427" w:rsidP="00A70DDE">
            <w:pPr>
              <w:spacing w:after="0"/>
              <w:rPr>
                <w:rFonts w:ascii="Arial" w:hAnsi="Arial" w:cs="Arial"/>
                <w:sz w:val="16"/>
              </w:rPr>
            </w:pPr>
            <w:r w:rsidRPr="00D0535B">
              <w:rPr>
                <w:rFonts w:ascii="Arial" w:hAnsi="Arial" w:cs="Arial"/>
                <w:sz w:val="16"/>
              </w:rPr>
              <w:t xml:space="preserve">Nazwa </w:t>
            </w:r>
            <w:r w:rsidR="006F6BFA" w:rsidRPr="00D0535B">
              <w:rPr>
                <w:rFonts w:ascii="Arial" w:hAnsi="Arial" w:cs="Arial"/>
                <w:sz w:val="16"/>
              </w:rPr>
              <w:t>Operatora</w:t>
            </w:r>
          </w:p>
          <w:p w:rsidR="00FC4427" w:rsidRDefault="00FC4427" w:rsidP="001265CF">
            <w:pPr>
              <w:spacing w:after="0"/>
              <w:rPr>
                <w:rFonts w:ascii="Arial" w:hAnsi="Arial" w:cs="Arial"/>
                <w:i/>
                <w:sz w:val="14"/>
              </w:rPr>
            </w:pPr>
            <w:r w:rsidRPr="00D0535B">
              <w:rPr>
                <w:rFonts w:ascii="Arial" w:hAnsi="Arial" w:cs="Arial"/>
                <w:i/>
                <w:sz w:val="14"/>
              </w:rPr>
              <w:t>Operator Name</w:t>
            </w:r>
          </w:p>
          <w:p w:rsidR="004F1649" w:rsidRPr="00D0535B" w:rsidRDefault="004F1649" w:rsidP="001265CF">
            <w:pPr>
              <w:spacing w:after="0"/>
              <w:rPr>
                <w:rFonts w:ascii="Arial" w:hAnsi="Arial" w:cs="Arial"/>
                <w:i/>
                <w:sz w:val="14"/>
              </w:rPr>
            </w:pPr>
          </w:p>
          <w:p w:rsidR="00345C8D" w:rsidRDefault="00C27A7F" w:rsidP="00F23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PŁOT </w:t>
            </w:r>
            <w:r w:rsidR="002C266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84DC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C26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84DC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4F1649" w:rsidRPr="002C2661" w:rsidRDefault="004F1649" w:rsidP="00F23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vMerge w:val="restart"/>
          </w:tcPr>
          <w:p w:rsidR="00FC4427" w:rsidRPr="00000B45" w:rsidRDefault="00FC4427" w:rsidP="00952B67">
            <w:pPr>
              <w:spacing w:after="0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000B45">
              <w:rPr>
                <w:rFonts w:ascii="Arial" w:hAnsi="Arial" w:cs="Arial"/>
                <w:sz w:val="16"/>
                <w:lang w:val="en-US"/>
              </w:rPr>
              <w:t>Data</w:t>
            </w:r>
          </w:p>
          <w:p w:rsidR="00FC4427" w:rsidRPr="00000B45" w:rsidRDefault="00FC4427" w:rsidP="00952B67">
            <w:pPr>
              <w:spacing w:after="0"/>
              <w:jc w:val="center"/>
              <w:rPr>
                <w:rFonts w:ascii="Arial" w:hAnsi="Arial" w:cs="Arial"/>
                <w:i/>
                <w:sz w:val="14"/>
                <w:lang w:val="en-US"/>
              </w:rPr>
            </w:pPr>
            <w:r w:rsidRPr="00000B45">
              <w:rPr>
                <w:rFonts w:ascii="Arial" w:hAnsi="Arial" w:cs="Arial"/>
                <w:i/>
                <w:sz w:val="14"/>
                <w:lang w:val="en-US"/>
              </w:rPr>
              <w:t>Date</w:t>
            </w:r>
          </w:p>
          <w:p w:rsidR="00FC4427" w:rsidRPr="00000B45" w:rsidRDefault="00FC4427" w:rsidP="00701C71">
            <w:pPr>
              <w:spacing w:after="0"/>
              <w:jc w:val="center"/>
              <w:rPr>
                <w:rFonts w:ascii="Arial" w:hAnsi="Arial" w:cs="Arial"/>
                <w:i/>
                <w:sz w:val="14"/>
                <w:lang w:val="en-US"/>
              </w:rPr>
            </w:pPr>
          </w:p>
          <w:p w:rsidR="00FC4427" w:rsidRPr="00000B45" w:rsidRDefault="00FC4427" w:rsidP="00701C71">
            <w:pPr>
              <w:spacing w:after="0"/>
              <w:jc w:val="center"/>
              <w:rPr>
                <w:rFonts w:ascii="Arial" w:hAnsi="Arial" w:cs="Arial"/>
                <w:i/>
                <w:sz w:val="14"/>
                <w:lang w:val="en-US"/>
              </w:rPr>
            </w:pPr>
          </w:p>
          <w:p w:rsidR="00FC4427" w:rsidRPr="00FA1FDA" w:rsidRDefault="002A1C93" w:rsidP="005447A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19.12.2019</w:t>
            </w:r>
          </w:p>
        </w:tc>
        <w:tc>
          <w:tcPr>
            <w:tcW w:w="3419" w:type="dxa"/>
            <w:gridSpan w:val="3"/>
            <w:vMerge w:val="restart"/>
          </w:tcPr>
          <w:p w:rsidR="00FC4427" w:rsidRPr="00000B45" w:rsidRDefault="00FC4427" w:rsidP="00952B67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00B45">
              <w:rPr>
                <w:rFonts w:ascii="Arial" w:hAnsi="Arial" w:cs="Arial"/>
                <w:sz w:val="16"/>
                <w:szCs w:val="18"/>
                <w:lang w:val="en-US"/>
              </w:rPr>
              <w:t>Podpis</w:t>
            </w:r>
          </w:p>
          <w:p w:rsidR="00FC4427" w:rsidRPr="00000B45" w:rsidRDefault="00FC4427" w:rsidP="00952B67">
            <w:pPr>
              <w:spacing w:after="120"/>
              <w:rPr>
                <w:rFonts w:ascii="Arial" w:hAnsi="Arial" w:cs="Arial"/>
                <w:i/>
                <w:sz w:val="14"/>
                <w:szCs w:val="18"/>
                <w:lang w:val="en-US"/>
              </w:rPr>
            </w:pPr>
            <w:r w:rsidRPr="00000B45">
              <w:rPr>
                <w:rFonts w:ascii="Arial" w:hAnsi="Arial" w:cs="Arial"/>
                <w:i/>
                <w:sz w:val="14"/>
                <w:szCs w:val="18"/>
                <w:lang w:val="en-US"/>
              </w:rPr>
              <w:t>Signature</w:t>
            </w:r>
          </w:p>
          <w:p w:rsidR="00FC4427" w:rsidRPr="00000B45" w:rsidRDefault="00FC4427" w:rsidP="00701C71">
            <w:pPr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8"/>
                <w:lang w:val="en-US"/>
              </w:rPr>
            </w:pPr>
          </w:p>
          <w:p w:rsidR="00F257A6" w:rsidRPr="00000B45" w:rsidRDefault="00F257A6" w:rsidP="00701C71">
            <w:pPr>
              <w:spacing w:before="120" w:after="120"/>
              <w:jc w:val="center"/>
              <w:rPr>
                <w:rFonts w:ascii="Arial" w:hAnsi="Arial" w:cs="Arial"/>
                <w:sz w:val="12"/>
                <w:szCs w:val="18"/>
                <w:lang w:val="en-US"/>
              </w:rPr>
            </w:pPr>
          </w:p>
          <w:p w:rsidR="00345C8D" w:rsidRPr="00000B45" w:rsidRDefault="00345C8D" w:rsidP="00F257A6">
            <w:pPr>
              <w:spacing w:before="120" w:after="120"/>
              <w:jc w:val="right"/>
              <w:rPr>
                <w:rFonts w:ascii="Arial" w:hAnsi="Arial" w:cs="Arial"/>
                <w:sz w:val="12"/>
                <w:szCs w:val="18"/>
                <w:lang w:val="en-US"/>
              </w:rPr>
            </w:pPr>
          </w:p>
          <w:p w:rsidR="00345C8D" w:rsidRPr="00000B45" w:rsidRDefault="00345C8D" w:rsidP="00F257A6">
            <w:pPr>
              <w:spacing w:before="120" w:after="120"/>
              <w:jc w:val="right"/>
              <w:rPr>
                <w:rFonts w:ascii="Arial" w:hAnsi="Arial" w:cs="Arial"/>
                <w:sz w:val="12"/>
                <w:szCs w:val="18"/>
                <w:lang w:val="en-US"/>
              </w:rPr>
            </w:pPr>
          </w:p>
          <w:p w:rsidR="004F1649" w:rsidRDefault="004F1649" w:rsidP="00345C8D">
            <w:pPr>
              <w:spacing w:before="120" w:after="120"/>
              <w:jc w:val="right"/>
              <w:rPr>
                <w:rFonts w:ascii="Arial" w:hAnsi="Arial" w:cs="Arial"/>
                <w:sz w:val="12"/>
                <w:szCs w:val="18"/>
                <w:lang w:val="en-US"/>
              </w:rPr>
            </w:pPr>
          </w:p>
          <w:p w:rsidR="00FC4427" w:rsidRPr="00000B45" w:rsidRDefault="00FC4427" w:rsidP="00345C8D">
            <w:pPr>
              <w:spacing w:before="120" w:after="120"/>
              <w:jc w:val="right"/>
              <w:rPr>
                <w:rFonts w:ascii="Arial" w:hAnsi="Arial" w:cs="Arial"/>
                <w:i/>
                <w:sz w:val="16"/>
                <w:szCs w:val="18"/>
                <w:lang w:val="en-US"/>
              </w:rPr>
            </w:pPr>
            <w:r w:rsidRPr="00000B45">
              <w:rPr>
                <w:rFonts w:ascii="Arial" w:hAnsi="Arial" w:cs="Arial"/>
                <w:sz w:val="12"/>
                <w:szCs w:val="18"/>
                <w:lang w:val="en-US"/>
              </w:rPr>
              <w:t>(Pieczęć/</w:t>
            </w:r>
            <w:r w:rsidRPr="00000B45">
              <w:rPr>
                <w:rFonts w:ascii="Arial" w:hAnsi="Arial" w:cs="Arial"/>
                <w:i/>
                <w:sz w:val="12"/>
                <w:szCs w:val="18"/>
                <w:lang w:val="en-US"/>
              </w:rPr>
              <w:t>Seal)</w:t>
            </w:r>
          </w:p>
        </w:tc>
      </w:tr>
      <w:tr w:rsidR="00FC4427" w:rsidRPr="009E021A" w:rsidTr="00D84DCA">
        <w:trPr>
          <w:trHeight w:val="823"/>
        </w:trPr>
        <w:tc>
          <w:tcPr>
            <w:tcW w:w="1838" w:type="dxa"/>
            <w:gridSpan w:val="3"/>
            <w:vMerge/>
            <w:tcBorders>
              <w:bottom w:val="single" w:sz="4" w:space="0" w:color="auto"/>
            </w:tcBorders>
          </w:tcPr>
          <w:p w:rsidR="00FC4427" w:rsidRPr="005D740C" w:rsidRDefault="00FC4427" w:rsidP="00A70DDE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02" w:type="dxa"/>
            <w:gridSpan w:val="5"/>
            <w:tcBorders>
              <w:bottom w:val="single" w:sz="4" w:space="0" w:color="auto"/>
            </w:tcBorders>
          </w:tcPr>
          <w:p w:rsidR="009E021A" w:rsidRPr="00872253" w:rsidRDefault="009E021A" w:rsidP="009E021A">
            <w:pPr>
              <w:spacing w:after="0"/>
              <w:rPr>
                <w:rFonts w:ascii="Arial" w:hAnsi="Arial" w:cs="Arial"/>
                <w:sz w:val="16"/>
              </w:rPr>
            </w:pPr>
            <w:bookmarkStart w:id="0" w:name="OLE_LINK1"/>
            <w:bookmarkStart w:id="1" w:name="OLE_LINK2"/>
            <w:r w:rsidRPr="00872253">
              <w:rPr>
                <w:rFonts w:ascii="Arial" w:hAnsi="Arial" w:cs="Arial"/>
                <w:sz w:val="16"/>
              </w:rPr>
              <w:t>Nazwa handlowa poprzedzona DBA</w:t>
            </w:r>
          </w:p>
          <w:p w:rsidR="009E021A" w:rsidRDefault="009E021A" w:rsidP="009E021A">
            <w:pPr>
              <w:spacing w:after="0"/>
              <w:rPr>
                <w:rFonts w:ascii="Arial" w:hAnsi="Arial" w:cs="Arial"/>
                <w:i/>
                <w:sz w:val="14"/>
              </w:rPr>
            </w:pPr>
            <w:r w:rsidRPr="00872253">
              <w:rPr>
                <w:rFonts w:ascii="Arial" w:hAnsi="Arial" w:cs="Arial"/>
                <w:i/>
                <w:sz w:val="14"/>
              </w:rPr>
              <w:t>Dba Trading Name</w:t>
            </w:r>
          </w:p>
          <w:p w:rsidR="004F1649" w:rsidRPr="00872253" w:rsidRDefault="004F1649" w:rsidP="009E021A">
            <w:pPr>
              <w:spacing w:after="0"/>
              <w:rPr>
                <w:rFonts w:ascii="Arial" w:hAnsi="Arial" w:cs="Arial"/>
                <w:i/>
                <w:sz w:val="14"/>
              </w:rPr>
            </w:pPr>
          </w:p>
          <w:bookmarkEnd w:id="0"/>
          <w:bookmarkEnd w:id="1"/>
          <w:p w:rsidR="00FC4427" w:rsidRDefault="00C27A7F" w:rsidP="00B605A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PŁOT </w:t>
            </w:r>
            <w:r w:rsidR="002C2661" w:rsidRPr="00D0535B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D84DCA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2C2661" w:rsidRPr="00D0535B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="00D84DCA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:rsidR="004F1649" w:rsidRPr="00D0535B" w:rsidRDefault="004F1649" w:rsidP="00B605A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gridSpan w:val="3"/>
            <w:vMerge/>
            <w:tcBorders>
              <w:bottom w:val="single" w:sz="4" w:space="0" w:color="auto"/>
            </w:tcBorders>
          </w:tcPr>
          <w:p w:rsidR="00FC4427" w:rsidRPr="00D0535B" w:rsidRDefault="00FC4427" w:rsidP="00A70DDE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4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C4427" w:rsidRPr="00D0535B" w:rsidRDefault="00FC4427" w:rsidP="00A70DDE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</w:tr>
      <w:tr w:rsidR="00FC4427" w:rsidRPr="003E644C" w:rsidTr="000B23CE">
        <w:trPr>
          <w:trHeight w:val="111"/>
        </w:trPr>
        <w:tc>
          <w:tcPr>
            <w:tcW w:w="1047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7C" w:rsidRPr="00F23984" w:rsidRDefault="009E021A" w:rsidP="00C27A7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20"/>
                <w:szCs w:val="18"/>
                <w:lang w:val="en-US"/>
              </w:rPr>
              <w:t>S</w:t>
            </w:r>
            <w:r w:rsidRPr="00A57097">
              <w:rPr>
                <w:rFonts w:ascii="Arial" w:hAnsi="Arial" w:cs="Arial"/>
                <w:sz w:val="20"/>
                <w:szCs w:val="18"/>
                <w:lang w:val="en-US"/>
              </w:rPr>
              <w:t>pecyfikacj</w:t>
            </w:r>
            <w:r>
              <w:rPr>
                <w:rFonts w:ascii="Arial" w:hAnsi="Arial" w:cs="Arial"/>
                <w:sz w:val="20"/>
                <w:szCs w:val="18"/>
                <w:lang w:val="en-US"/>
              </w:rPr>
              <w:t>e</w:t>
            </w:r>
            <w:r w:rsidRPr="00A57097">
              <w:rPr>
                <w:rFonts w:ascii="Arial" w:hAnsi="Arial" w:cs="Arial"/>
                <w:sz w:val="20"/>
                <w:szCs w:val="18"/>
                <w:lang w:val="en-US"/>
              </w:rPr>
              <w:t xml:space="preserve"> operacyjn</w:t>
            </w:r>
            <w:r>
              <w:rPr>
                <w:rFonts w:ascii="Arial" w:hAnsi="Arial" w:cs="Arial"/>
                <w:sz w:val="20"/>
                <w:szCs w:val="18"/>
                <w:lang w:val="en-US"/>
              </w:rPr>
              <w:t>e</w:t>
            </w:r>
            <w:r w:rsidRPr="00A57097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A57097">
              <w:rPr>
                <w:rFonts w:ascii="Arial" w:hAnsi="Arial" w:cs="Arial"/>
                <w:i/>
                <w:sz w:val="18"/>
                <w:szCs w:val="18"/>
                <w:lang w:val="en-US"/>
              </w:rPr>
              <w:t>Operations Specifications</w:t>
            </w:r>
            <w:r w:rsidRPr="00A57097">
              <w:rPr>
                <w:rFonts w:ascii="Arial" w:hAnsi="Arial" w:cs="Arial"/>
                <w:sz w:val="18"/>
                <w:szCs w:val="18"/>
                <w:lang w:val="en-US"/>
              </w:rPr>
              <w:t>):</w:t>
            </w:r>
            <w:r w:rsidR="001265CF" w:rsidRPr="00463645">
              <w:rPr>
                <w:rFonts w:ascii="Arial" w:hAnsi="Arial" w:cs="Arial"/>
                <w:b/>
                <w:sz w:val="20"/>
                <w:szCs w:val="18"/>
                <w:lang w:val="en-US"/>
              </w:rPr>
              <w:tab/>
            </w:r>
            <w:r w:rsidR="001265CF" w:rsidRPr="00463645">
              <w:rPr>
                <w:rFonts w:ascii="Arial" w:hAnsi="Arial" w:cs="Arial"/>
                <w:b/>
                <w:sz w:val="20"/>
                <w:szCs w:val="18"/>
                <w:lang w:val="en-US"/>
              </w:rPr>
              <w:tab/>
            </w:r>
            <w:r w:rsidR="00A57097" w:rsidRPr="00A57097">
              <w:rPr>
                <w:rFonts w:ascii="Arial" w:hAnsi="Arial" w:cs="Arial"/>
                <w:sz w:val="18"/>
                <w:szCs w:val="18"/>
                <w:lang w:val="en-US"/>
              </w:rPr>
              <w:t>nr  SO</w:t>
            </w:r>
            <w:r w:rsidR="00A00AEF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345C8D">
              <w:rPr>
                <w:rFonts w:ascii="Arial" w:hAnsi="Arial" w:cs="Arial"/>
                <w:sz w:val="18"/>
                <w:szCs w:val="18"/>
                <w:lang w:val="en-US"/>
              </w:rPr>
              <w:t>_</w:t>
            </w:r>
            <w:r w:rsidR="00C27A7F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6C607C" w:rsidRPr="001B43F6" w:rsidTr="000B23CE">
        <w:trPr>
          <w:trHeight w:val="473"/>
        </w:trPr>
        <w:tc>
          <w:tcPr>
            <w:tcW w:w="10473" w:type="dxa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C607C" w:rsidRDefault="009E021A" w:rsidP="006C607C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  <w:r w:rsidRPr="00AC1A82">
              <w:rPr>
                <w:rFonts w:ascii="Arial" w:hAnsi="Arial" w:cs="Arial"/>
                <w:sz w:val="20"/>
                <w:szCs w:val="20"/>
              </w:rPr>
              <w:t xml:space="preserve"> statku powietrznego</w:t>
            </w:r>
            <w:r w:rsidRPr="00B733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(Aircraft M</w:t>
            </w:r>
            <w:r w:rsidRPr="00B73302">
              <w:rPr>
                <w:rFonts w:ascii="Arial" w:hAnsi="Arial" w:cs="Arial"/>
                <w:i/>
                <w:sz w:val="18"/>
                <w:szCs w:val="18"/>
              </w:rPr>
              <w:t>odel):</w:t>
            </w:r>
          </w:p>
          <w:p w:rsidR="00B605A4" w:rsidRPr="009543AF" w:rsidRDefault="00A82962" w:rsidP="00A82962">
            <w:pPr>
              <w:tabs>
                <w:tab w:val="left" w:pos="399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18"/>
                <w:lang w:val="en-US"/>
              </w:rPr>
            </w:pPr>
            <w:r w:rsidRPr="009E021A">
              <w:rPr>
                <w:rFonts w:ascii="Arial" w:hAnsi="Arial" w:cs="Arial"/>
                <w:b/>
                <w:sz w:val="20"/>
                <w:szCs w:val="18"/>
              </w:rPr>
              <w:tab/>
            </w:r>
            <w:r w:rsidR="00C27A7F">
              <w:rPr>
                <w:rFonts w:ascii="Arial" w:hAnsi="Arial" w:cs="Arial"/>
                <w:b/>
                <w:sz w:val="20"/>
                <w:szCs w:val="18"/>
                <w:lang w:val="en-US"/>
              </w:rPr>
              <w:t>Cessna 172A</w:t>
            </w:r>
          </w:p>
        </w:tc>
      </w:tr>
      <w:tr w:rsidR="006C607C" w:rsidRPr="00A82962" w:rsidTr="0085027A">
        <w:trPr>
          <w:trHeight w:val="139"/>
        </w:trPr>
        <w:tc>
          <w:tcPr>
            <w:tcW w:w="104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7C" w:rsidRPr="00463645" w:rsidRDefault="006C607C" w:rsidP="006C607C">
            <w:pPr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Znaki r</w:t>
            </w:r>
            <w:r w:rsidRPr="00AC1A82">
              <w:rPr>
                <w:rFonts w:ascii="Arial" w:hAnsi="Arial" w:cs="Arial"/>
                <w:sz w:val="20"/>
                <w:szCs w:val="20"/>
              </w:rPr>
              <w:t>ejestracyjne</w:t>
            </w:r>
            <w:r w:rsidRPr="00B733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(Registration M</w:t>
            </w:r>
            <w:r w:rsidRPr="00B73302">
              <w:rPr>
                <w:rFonts w:ascii="Arial" w:hAnsi="Arial" w:cs="Arial"/>
                <w:i/>
                <w:sz w:val="18"/>
                <w:szCs w:val="18"/>
              </w:rPr>
              <w:t>arks):</w:t>
            </w:r>
            <w:r w:rsidR="00463645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  <w:p w:rsidR="006279CC" w:rsidRPr="00A82962" w:rsidRDefault="00A82962" w:rsidP="00C27A7F">
            <w:pPr>
              <w:tabs>
                <w:tab w:val="left" w:pos="3969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43F6">
              <w:rPr>
                <w:rFonts w:ascii="Arial" w:hAnsi="Arial" w:cs="Arial"/>
                <w:b/>
                <w:sz w:val="20"/>
                <w:szCs w:val="20"/>
              </w:rPr>
              <w:t>SP-</w:t>
            </w:r>
            <w:r w:rsidR="00C27A7F"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</w:tr>
      <w:tr w:rsidR="000B23CE" w:rsidRPr="000B23CE" w:rsidTr="0085027A">
        <w:trPr>
          <w:trHeight w:val="237"/>
        </w:trPr>
        <w:tc>
          <w:tcPr>
            <w:tcW w:w="1047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1A" w:rsidRPr="009F418A" w:rsidRDefault="009E021A" w:rsidP="009E021A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9F418A">
              <w:rPr>
                <w:rFonts w:ascii="Arial" w:hAnsi="Arial" w:cs="Arial"/>
                <w:sz w:val="20"/>
                <w:szCs w:val="20"/>
              </w:rPr>
              <w:t xml:space="preserve">Rodzaje operacji: </w:t>
            </w:r>
            <w:r w:rsidRPr="009F418A">
              <w:rPr>
                <w:rFonts w:ascii="Arial" w:hAnsi="Arial" w:cs="Arial"/>
                <w:sz w:val="20"/>
                <w:szCs w:val="18"/>
              </w:rPr>
              <w:t>Operacje zarobkowe</w:t>
            </w:r>
          </w:p>
          <w:p w:rsidR="000B23CE" w:rsidRPr="009E021A" w:rsidRDefault="009E021A" w:rsidP="009E021A">
            <w:pPr>
              <w:spacing w:after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E021A">
              <w:rPr>
                <w:rFonts w:ascii="Arial" w:hAnsi="Arial" w:cs="Arial"/>
                <w:i/>
                <w:sz w:val="18"/>
                <w:szCs w:val="18"/>
                <w:lang w:val="en-US"/>
              </w:rPr>
              <w:t>Types of operations: Commercial operations</w:t>
            </w:r>
          </w:p>
          <w:tbl>
            <w:tblPr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21"/>
              <w:gridCol w:w="3137"/>
              <w:gridCol w:w="4298"/>
            </w:tblGrid>
            <w:tr w:rsidR="000B23CE" w:rsidRPr="00AC1A82" w:rsidTr="0085027A">
              <w:trPr>
                <w:trHeight w:val="295"/>
              </w:trPr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</w:tcPr>
                <w:p w:rsidR="000B23CE" w:rsidRPr="00F93AE2" w:rsidRDefault="000B23CE" w:rsidP="000B23CE">
                  <w:pPr>
                    <w:spacing w:after="0"/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</w:p>
                <w:p w:rsidR="000B23CE" w:rsidRDefault="003C2245" w:rsidP="000B23CE">
                  <w:pPr>
                    <w:spacing w:after="0"/>
                    <w:rPr>
                      <w:rFonts w:ascii="Arial" w:hAnsi="Arial" w:cs="Arial"/>
                      <w:i/>
                      <w:sz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lang w:val="en-US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3" type="#_x0000_t75" style="width:80.75pt;height:18.8pt" o:ole="">
                        <v:imagedata r:id="rId9" o:title=""/>
                      </v:shape>
                      <w:control r:id="rId10" w:name="Pasażerowie111" w:shapeid="_x0000_i1103"/>
                    </w:object>
                  </w:r>
                  <w:r w:rsidR="000B23CE">
                    <w:rPr>
                      <w:rFonts w:ascii="Arial" w:hAnsi="Arial" w:cs="Arial"/>
                      <w:i/>
                      <w:sz w:val="16"/>
                      <w:lang w:val="en-US"/>
                    </w:rPr>
                    <w:t xml:space="preserve"> </w:t>
                  </w:r>
                </w:p>
                <w:p w:rsidR="000B23CE" w:rsidRPr="00AC1A82" w:rsidRDefault="000B23CE" w:rsidP="000B23CE">
                  <w:pPr>
                    <w:spacing w:after="0"/>
                    <w:rPr>
                      <w:rFonts w:ascii="Arial" w:hAnsi="Arial" w:cs="Arial"/>
                      <w:i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lang w:val="en-US"/>
                    </w:rPr>
                    <w:t xml:space="preserve"> </w:t>
                  </w:r>
                  <w:r w:rsidRPr="000B531C">
                    <w:rPr>
                      <w:rFonts w:ascii="Arial" w:hAnsi="Arial" w:cs="Arial"/>
                      <w:i/>
                      <w:sz w:val="18"/>
                      <w:lang w:val="en-US"/>
                    </w:rPr>
                    <w:t xml:space="preserve">Passengers 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</w:tcPr>
                <w:p w:rsidR="000B23CE" w:rsidRPr="00A70DDE" w:rsidRDefault="000B23CE" w:rsidP="000B23CE">
                  <w:pPr>
                    <w:spacing w:after="0"/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  <w:r w:rsidRPr="00A70DDE"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  <w:t xml:space="preserve"> </w:t>
                  </w:r>
                </w:p>
                <w:p w:rsidR="000B23CE" w:rsidRDefault="003C2245" w:rsidP="000B23CE">
                  <w:pPr>
                    <w:spacing w:after="0"/>
                    <w:rPr>
                      <w:rFonts w:ascii="Arial" w:hAnsi="Arial" w:cs="Arial"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lang w:val="en-US"/>
                    </w:rPr>
                    <w:object w:dxaOrig="1440" w:dyaOrig="1440">
                      <v:shape id="_x0000_i1105" type="#_x0000_t75" style="width:121.45pt;height:19.4pt" o:ole="">
                        <v:imagedata r:id="rId11" o:title=""/>
                      </v:shape>
                      <w:control r:id="rId12" w:name="Pasażerowie1" w:shapeid="_x0000_i1105"/>
                    </w:object>
                  </w:r>
                </w:p>
                <w:p w:rsidR="000B23CE" w:rsidRPr="00AC1A82" w:rsidRDefault="000B23CE" w:rsidP="000B23CE">
                  <w:pPr>
                    <w:spacing w:after="0"/>
                    <w:rPr>
                      <w:rFonts w:ascii="Arial" w:hAnsi="Arial" w:cs="Arial"/>
                      <w:i/>
                      <w:sz w:val="20"/>
                      <w:lang w:val="en-US"/>
                    </w:rPr>
                  </w:pPr>
                  <w:r w:rsidRPr="000B531C">
                    <w:rPr>
                      <w:rFonts w:ascii="Arial" w:hAnsi="Arial" w:cs="Arial"/>
                      <w:i/>
                      <w:sz w:val="18"/>
                      <w:lang w:val="en-US"/>
                    </w:rPr>
                    <w:t xml:space="preserve">Cargo 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</w:tcPr>
                <w:p w:rsidR="000B23CE" w:rsidRPr="00A70DDE" w:rsidRDefault="000B23CE" w:rsidP="000B23CE">
                  <w:pPr>
                    <w:spacing w:after="0"/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  <w:r w:rsidRPr="00A70DDE"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  <w:t xml:space="preserve"> </w:t>
                  </w:r>
                </w:p>
                <w:p w:rsidR="000B23CE" w:rsidRDefault="003C2245" w:rsidP="000B23CE">
                  <w:pPr>
                    <w:spacing w:after="0"/>
                    <w:rPr>
                      <w:rFonts w:ascii="Arial" w:hAnsi="Arial" w:cs="Arial"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lang w:val="en-US"/>
                    </w:rPr>
                    <w:object w:dxaOrig="1440" w:dyaOrig="1440">
                      <v:shape id="_x0000_i1107" type="#_x0000_t75" style="width:85.75pt;height:19.4pt" o:ole="">
                        <v:imagedata r:id="rId13" o:title=""/>
                      </v:shape>
                      <w:control r:id="rId14" w:name="Pasażerowie2" w:shapeid="_x0000_i1107"/>
                    </w:object>
                  </w:r>
                </w:p>
                <w:p w:rsidR="000B23CE" w:rsidRPr="00AC1A82" w:rsidRDefault="000B23CE" w:rsidP="000B23CE">
                  <w:pPr>
                    <w:spacing w:after="0"/>
                    <w:rPr>
                      <w:rFonts w:ascii="Arial" w:hAnsi="Arial" w:cs="Arial"/>
                      <w:i/>
                      <w:sz w:val="20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en-US"/>
                    </w:rPr>
                    <w:t>Other</w:t>
                  </w:r>
                  <w:r w:rsidRPr="000B531C">
                    <w:rPr>
                      <w:rFonts w:ascii="Arial" w:hAnsi="Arial" w:cs="Arial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16"/>
                      <w:szCs w:val="18"/>
                      <w:lang w:val="en-US"/>
                    </w:rPr>
                    <w:t>……………………</w:t>
                  </w:r>
                </w:p>
              </w:tc>
            </w:tr>
          </w:tbl>
          <w:p w:rsidR="000B23CE" w:rsidRPr="000B23CE" w:rsidRDefault="000B23CE" w:rsidP="000B2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B23CE" w:rsidRPr="00AC1A82" w:rsidTr="004F1649">
        <w:trPr>
          <w:gridAfter w:val="1"/>
          <w:wAfter w:w="6" w:type="dxa"/>
          <w:trHeight w:val="111"/>
        </w:trPr>
        <w:tc>
          <w:tcPr>
            <w:tcW w:w="3794" w:type="dxa"/>
            <w:gridSpan w:val="6"/>
            <w:tcBorders>
              <w:left w:val="single" w:sz="4" w:space="0" w:color="auto"/>
              <w:right w:val="nil"/>
            </w:tcBorders>
          </w:tcPr>
          <w:p w:rsidR="000B23CE" w:rsidRPr="00AC1A82" w:rsidRDefault="000B23CE" w:rsidP="00AC1A82">
            <w:pPr>
              <w:spacing w:after="0" w:line="240" w:lineRule="auto"/>
              <w:rPr>
                <w:rFonts w:ascii="Arial" w:hAnsi="Arial" w:cs="Arial"/>
              </w:rPr>
            </w:pPr>
            <w:r w:rsidRPr="00AC1A82">
              <w:rPr>
                <w:rFonts w:ascii="Arial" w:hAnsi="Arial" w:cs="Arial"/>
                <w:sz w:val="20"/>
                <w:szCs w:val="20"/>
              </w:rPr>
              <w:t>Obszary prowadzenia operacji</w:t>
            </w:r>
            <w:r w:rsidRPr="00AC1A82">
              <w:rPr>
                <w:rFonts w:ascii="Arial" w:hAnsi="Arial" w:cs="Arial"/>
              </w:rPr>
              <w:t>:</w:t>
            </w:r>
          </w:p>
          <w:p w:rsidR="000B23CE" w:rsidRPr="00AC1A82" w:rsidRDefault="000B23CE" w:rsidP="00AC1A82">
            <w:pPr>
              <w:tabs>
                <w:tab w:val="left" w:leader="dot" w:pos="100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31C">
              <w:rPr>
                <w:rFonts w:ascii="Arial" w:hAnsi="Arial" w:cs="Arial"/>
                <w:i/>
                <w:sz w:val="18"/>
                <w:szCs w:val="18"/>
              </w:rPr>
              <w:t>Area</w:t>
            </w:r>
            <w:r>
              <w:rPr>
                <w:rFonts w:ascii="Arial" w:hAnsi="Arial" w:cs="Arial"/>
                <w:i/>
                <w:sz w:val="18"/>
                <w:szCs w:val="18"/>
              </w:rPr>
              <w:t>(s) of operation</w:t>
            </w:r>
          </w:p>
        </w:tc>
        <w:tc>
          <w:tcPr>
            <w:tcW w:w="667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23CE" w:rsidRPr="00A00AEF" w:rsidRDefault="00013D05" w:rsidP="00AC1A82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EP-loty lokalne</w:t>
            </w:r>
          </w:p>
          <w:p w:rsidR="00A00AEF" w:rsidRDefault="00013D05" w:rsidP="00AC1A82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EP-local flights</w:t>
            </w:r>
          </w:p>
          <w:p w:rsidR="00A82962" w:rsidRPr="00A00AEF" w:rsidRDefault="00A82962" w:rsidP="00AC1A82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3CE" w:rsidRPr="00F23984" w:rsidTr="004F1649">
        <w:trPr>
          <w:gridAfter w:val="1"/>
          <w:wAfter w:w="6" w:type="dxa"/>
          <w:trHeight w:val="77"/>
        </w:trPr>
        <w:tc>
          <w:tcPr>
            <w:tcW w:w="3794" w:type="dxa"/>
            <w:gridSpan w:val="6"/>
            <w:tcBorders>
              <w:left w:val="single" w:sz="4" w:space="0" w:color="auto"/>
              <w:right w:val="nil"/>
            </w:tcBorders>
          </w:tcPr>
          <w:p w:rsidR="000B23CE" w:rsidRPr="00B73302" w:rsidRDefault="009E021A" w:rsidP="00A70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Szczególne </w:t>
            </w:r>
            <w:r w:rsidR="000B23CE" w:rsidRPr="00A70DDE">
              <w:rPr>
                <w:rFonts w:ascii="Arial" w:hAnsi="Arial" w:cs="Arial"/>
                <w:sz w:val="20"/>
                <w:szCs w:val="20"/>
              </w:rPr>
              <w:t>ograniczenia</w:t>
            </w:r>
            <w:r w:rsidR="000B23CE" w:rsidRPr="00B73302">
              <w:rPr>
                <w:rFonts w:ascii="Arial" w:hAnsi="Arial" w:cs="Arial"/>
              </w:rPr>
              <w:t>:</w:t>
            </w:r>
          </w:p>
          <w:p w:rsidR="000B23CE" w:rsidRPr="00AC1A82" w:rsidRDefault="000B23CE" w:rsidP="00A70D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Special L</w:t>
            </w:r>
            <w:r w:rsidRPr="00B73302">
              <w:rPr>
                <w:rFonts w:ascii="Arial" w:hAnsi="Arial" w:cs="Arial"/>
                <w:i/>
                <w:sz w:val="18"/>
                <w:szCs w:val="18"/>
              </w:rPr>
              <w:t>imitations</w:t>
            </w:r>
          </w:p>
        </w:tc>
        <w:tc>
          <w:tcPr>
            <w:tcW w:w="6673" w:type="dxa"/>
            <w:gridSpan w:val="7"/>
            <w:tcBorders>
              <w:left w:val="nil"/>
              <w:right w:val="single" w:sz="4" w:space="0" w:color="auto"/>
            </w:tcBorders>
          </w:tcPr>
          <w:p w:rsidR="000B23CE" w:rsidRPr="001B43F6" w:rsidRDefault="00013D05" w:rsidP="00AC1A82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VFR dzień</w:t>
            </w:r>
          </w:p>
          <w:p w:rsidR="00A82962" w:rsidRPr="00A82962" w:rsidRDefault="00013D05" w:rsidP="00AC1A82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VFR day</w:t>
            </w:r>
          </w:p>
        </w:tc>
      </w:tr>
      <w:tr w:rsidR="000B23CE" w:rsidRPr="005D740C" w:rsidTr="00952B67">
        <w:trPr>
          <w:trHeight w:val="155"/>
        </w:trPr>
        <w:tc>
          <w:tcPr>
            <w:tcW w:w="2381" w:type="dxa"/>
            <w:gridSpan w:val="4"/>
            <w:vAlign w:val="center"/>
          </w:tcPr>
          <w:p w:rsidR="000B23CE" w:rsidRPr="000B531C" w:rsidRDefault="000B23CE" w:rsidP="0085027A">
            <w:pPr>
              <w:spacing w:after="0" w:line="23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0B531C">
              <w:rPr>
                <w:rFonts w:ascii="Arial" w:hAnsi="Arial" w:cs="Arial"/>
                <w:b/>
                <w:sz w:val="20"/>
                <w:szCs w:val="20"/>
              </w:rPr>
              <w:t>Szczególne zatwierdzenia:</w:t>
            </w:r>
          </w:p>
          <w:p w:rsidR="000B23CE" w:rsidRPr="005D740C" w:rsidRDefault="000B23CE" w:rsidP="0085027A">
            <w:pPr>
              <w:spacing w:after="0"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Specific A</w:t>
            </w:r>
            <w:r w:rsidRPr="000B531C">
              <w:rPr>
                <w:rFonts w:ascii="Arial" w:hAnsi="Arial" w:cs="Arial"/>
                <w:i/>
                <w:sz w:val="18"/>
                <w:szCs w:val="18"/>
              </w:rPr>
              <w:t>pprovals</w:t>
            </w:r>
          </w:p>
        </w:tc>
        <w:tc>
          <w:tcPr>
            <w:tcW w:w="710" w:type="dxa"/>
            <w:vAlign w:val="center"/>
          </w:tcPr>
          <w:p w:rsidR="000B23CE" w:rsidRPr="000B531C" w:rsidRDefault="000B23CE" w:rsidP="00FE29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0B531C">
              <w:rPr>
                <w:rFonts w:ascii="Arial" w:hAnsi="Arial" w:cs="Arial"/>
                <w:b/>
                <w:sz w:val="20"/>
                <w:szCs w:val="16"/>
              </w:rPr>
              <w:t>TAK</w:t>
            </w:r>
          </w:p>
          <w:p w:rsidR="000B23CE" w:rsidRPr="00FE2988" w:rsidRDefault="000B23CE" w:rsidP="00FE2988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B531C">
              <w:rPr>
                <w:rFonts w:ascii="Arial" w:hAnsi="Arial" w:cs="Arial"/>
                <w:i/>
                <w:sz w:val="18"/>
                <w:szCs w:val="16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:rsidR="000B23CE" w:rsidRPr="000B531C" w:rsidRDefault="000B23CE" w:rsidP="00FE29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0B531C">
              <w:rPr>
                <w:rFonts w:ascii="Arial" w:hAnsi="Arial" w:cs="Arial"/>
                <w:b/>
                <w:sz w:val="20"/>
                <w:szCs w:val="16"/>
              </w:rPr>
              <w:t>NIE</w:t>
            </w:r>
          </w:p>
          <w:p w:rsidR="000B23CE" w:rsidRPr="005D740C" w:rsidRDefault="000B23CE" w:rsidP="00FE2988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B531C">
              <w:rPr>
                <w:rFonts w:ascii="Arial" w:hAnsi="Arial" w:cs="Arial"/>
                <w:i/>
                <w:sz w:val="18"/>
                <w:szCs w:val="16"/>
              </w:rPr>
              <w:t>No</w:t>
            </w:r>
          </w:p>
        </w:tc>
        <w:tc>
          <w:tcPr>
            <w:tcW w:w="4609" w:type="dxa"/>
            <w:gridSpan w:val="5"/>
            <w:vAlign w:val="center"/>
          </w:tcPr>
          <w:p w:rsidR="000B23CE" w:rsidRPr="000B531C" w:rsidRDefault="000B23CE" w:rsidP="00A70D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0B531C">
              <w:rPr>
                <w:rFonts w:ascii="Arial" w:hAnsi="Arial" w:cs="Arial"/>
                <w:b/>
                <w:sz w:val="20"/>
                <w:szCs w:val="16"/>
              </w:rPr>
              <w:t>Wyszczególnienie</w:t>
            </w:r>
          </w:p>
          <w:p w:rsidR="000B23CE" w:rsidRPr="00FE2988" w:rsidRDefault="000B23CE" w:rsidP="00A70DDE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B531C">
              <w:rPr>
                <w:rFonts w:ascii="Arial" w:hAnsi="Arial" w:cs="Arial"/>
                <w:i/>
                <w:sz w:val="18"/>
                <w:szCs w:val="16"/>
              </w:rPr>
              <w:t>Specification</w:t>
            </w:r>
          </w:p>
        </w:tc>
        <w:tc>
          <w:tcPr>
            <w:tcW w:w="2064" w:type="dxa"/>
            <w:gridSpan w:val="2"/>
            <w:vAlign w:val="center"/>
          </w:tcPr>
          <w:p w:rsidR="000B23CE" w:rsidRPr="000B531C" w:rsidRDefault="000B23CE" w:rsidP="00A70D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0B531C">
              <w:rPr>
                <w:rFonts w:ascii="Arial" w:hAnsi="Arial" w:cs="Arial"/>
                <w:b/>
                <w:sz w:val="20"/>
                <w:szCs w:val="16"/>
              </w:rPr>
              <w:t>Uwagi</w:t>
            </w:r>
          </w:p>
          <w:p w:rsidR="000B23CE" w:rsidRPr="00FE2988" w:rsidRDefault="000B23CE" w:rsidP="00A70DDE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B531C">
              <w:rPr>
                <w:rFonts w:ascii="Arial" w:hAnsi="Arial" w:cs="Arial"/>
                <w:i/>
                <w:sz w:val="18"/>
                <w:szCs w:val="16"/>
              </w:rPr>
              <w:t>Remarks</w:t>
            </w:r>
          </w:p>
        </w:tc>
      </w:tr>
      <w:tr w:rsidR="000B23CE" w:rsidRPr="005D740C" w:rsidTr="00952B67">
        <w:trPr>
          <w:trHeight w:val="390"/>
        </w:trPr>
        <w:tc>
          <w:tcPr>
            <w:tcW w:w="2381" w:type="dxa"/>
            <w:gridSpan w:val="4"/>
            <w:vAlign w:val="center"/>
          </w:tcPr>
          <w:p w:rsidR="000B23CE" w:rsidRPr="003C6635" w:rsidRDefault="000B23CE" w:rsidP="0085027A">
            <w:pPr>
              <w:spacing w:after="0" w:line="23" w:lineRule="atLeast"/>
              <w:rPr>
                <w:rFonts w:ascii="Arial" w:hAnsi="Arial" w:cs="Arial"/>
                <w:sz w:val="18"/>
                <w:szCs w:val="24"/>
              </w:rPr>
            </w:pPr>
            <w:r w:rsidRPr="003C6635">
              <w:rPr>
                <w:rFonts w:ascii="Arial" w:hAnsi="Arial" w:cs="Arial"/>
                <w:sz w:val="18"/>
                <w:szCs w:val="24"/>
              </w:rPr>
              <w:t>Materiały niebezpieczne</w:t>
            </w:r>
          </w:p>
          <w:p w:rsidR="000B23CE" w:rsidRPr="00D46F28" w:rsidRDefault="000B23CE" w:rsidP="0085027A">
            <w:pPr>
              <w:spacing w:after="0" w:line="23" w:lineRule="atLeast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14"/>
                <w:szCs w:val="24"/>
              </w:rPr>
              <w:t>Dangerous G</w:t>
            </w:r>
            <w:r w:rsidRPr="00132A61">
              <w:rPr>
                <w:rFonts w:ascii="Arial" w:hAnsi="Arial" w:cs="Arial"/>
                <w:i/>
                <w:sz w:val="14"/>
                <w:szCs w:val="24"/>
              </w:rPr>
              <w:t>oods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B23CE" w:rsidRPr="00FE2988" w:rsidRDefault="003C2245" w:rsidP="00FE2988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09" type="#_x0000_t75" style="width:21.3pt;height:18.15pt" o:ole="">
                  <v:imagedata r:id="rId15" o:title=""/>
                </v:shape>
                <w:control r:id="rId16" w:name="CheckBox1" w:shapeid="_x0000_i1109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B23CE" w:rsidRPr="00FE2988" w:rsidRDefault="003C2245" w:rsidP="00FE2988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11" type="#_x0000_t75" style="width:21.3pt;height:18.15pt" o:ole="">
                  <v:imagedata r:id="rId17" o:title=""/>
                </v:shape>
                <w:control r:id="rId18" w:name="CheckBox11" w:shapeid="_x0000_i1111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vAlign w:val="center"/>
          </w:tcPr>
          <w:p w:rsidR="000B23CE" w:rsidRPr="00FE2988" w:rsidRDefault="000B23CE" w:rsidP="00FE2988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vAlign w:val="center"/>
          </w:tcPr>
          <w:p w:rsidR="000B23CE" w:rsidRPr="00FE2988" w:rsidRDefault="000B23CE" w:rsidP="00FE2988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B23CE" w:rsidRPr="00FE2988" w:rsidTr="00952B67">
        <w:trPr>
          <w:trHeight w:val="1040"/>
        </w:trPr>
        <w:tc>
          <w:tcPr>
            <w:tcW w:w="2381" w:type="dxa"/>
            <w:gridSpan w:val="4"/>
            <w:tcBorders>
              <w:bottom w:val="nil"/>
            </w:tcBorders>
          </w:tcPr>
          <w:p w:rsidR="000B23CE" w:rsidRPr="003C6635" w:rsidRDefault="000B23CE" w:rsidP="0085027A">
            <w:pPr>
              <w:spacing w:after="0" w:line="23" w:lineRule="atLeast"/>
              <w:rPr>
                <w:rFonts w:ascii="Arial" w:hAnsi="Arial" w:cs="Arial"/>
                <w:sz w:val="18"/>
                <w:szCs w:val="16"/>
              </w:rPr>
            </w:pPr>
            <w:r w:rsidRPr="003C6635">
              <w:rPr>
                <w:rFonts w:ascii="Arial" w:hAnsi="Arial" w:cs="Arial"/>
                <w:sz w:val="18"/>
                <w:szCs w:val="16"/>
              </w:rPr>
              <w:t>Operacje przy ograniczonej widzialności</w:t>
            </w:r>
          </w:p>
          <w:p w:rsidR="000B23CE" w:rsidRPr="00132A61" w:rsidRDefault="000B23CE" w:rsidP="0085027A">
            <w:pPr>
              <w:spacing w:after="0" w:line="23" w:lineRule="atLeast"/>
              <w:rPr>
                <w:rFonts w:ascii="Arial" w:hAnsi="Arial" w:cs="Arial"/>
                <w:i/>
                <w:sz w:val="14"/>
                <w:szCs w:val="16"/>
              </w:rPr>
            </w:pPr>
            <w:r w:rsidRPr="00132A61">
              <w:rPr>
                <w:rFonts w:ascii="Arial" w:hAnsi="Arial" w:cs="Arial"/>
                <w:i/>
                <w:sz w:val="14"/>
                <w:szCs w:val="16"/>
              </w:rPr>
              <w:t>Low visibility operations</w:t>
            </w:r>
          </w:p>
          <w:p w:rsidR="000B23CE" w:rsidRPr="000B531C" w:rsidRDefault="000B23CE" w:rsidP="0085027A">
            <w:pPr>
              <w:spacing w:after="0" w:line="23" w:lineRule="atLeast"/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0B531C">
              <w:rPr>
                <w:rFonts w:ascii="Arial" w:hAnsi="Arial" w:cs="Arial"/>
                <w:sz w:val="18"/>
                <w:szCs w:val="16"/>
                <w:lang w:val="en-GB"/>
              </w:rPr>
              <w:t xml:space="preserve">Start </w:t>
            </w:r>
          </w:p>
          <w:p w:rsidR="000B23CE" w:rsidRPr="006C607C" w:rsidRDefault="000B23CE" w:rsidP="0085027A">
            <w:pPr>
              <w:spacing w:after="0" w:line="23" w:lineRule="atLeast"/>
              <w:rPr>
                <w:rFonts w:ascii="Arial" w:hAnsi="Arial" w:cs="Arial"/>
                <w:sz w:val="16"/>
                <w:szCs w:val="16"/>
              </w:rPr>
            </w:pPr>
            <w:r w:rsidRPr="00132A61">
              <w:rPr>
                <w:rFonts w:ascii="Arial" w:hAnsi="Arial" w:cs="Arial"/>
                <w:i/>
                <w:sz w:val="14"/>
                <w:szCs w:val="16"/>
                <w:lang w:val="en-GB"/>
              </w:rPr>
              <w:t>Take-off</w:t>
            </w: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0B23CE" w:rsidRDefault="000B23CE" w:rsidP="00E10606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  <w:p w:rsidR="000B23CE" w:rsidRPr="00FE2988" w:rsidRDefault="003C2245" w:rsidP="00E10606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13" type="#_x0000_t75" style="width:21.3pt;height:18.15pt" o:ole="">
                  <v:imagedata r:id="rId17" o:title=""/>
                </v:shape>
                <w:control r:id="rId19" w:name="CheckBox1211" w:shapeid="_x0000_i1113"/>
              </w:objec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0B23CE" w:rsidRDefault="000B23CE" w:rsidP="00E10606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  <w:p w:rsidR="000B23CE" w:rsidRPr="00FE2988" w:rsidRDefault="003C2245" w:rsidP="00E10606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15" type="#_x0000_t75" style="width:21.3pt;height:18.15pt" o:ole="">
                  <v:imagedata r:id="rId17" o:title=""/>
                </v:shape>
                <w:control r:id="rId20" w:name="CheckBox11111" w:shapeid="_x0000_i1115"/>
              </w:object>
            </w:r>
          </w:p>
        </w:tc>
        <w:tc>
          <w:tcPr>
            <w:tcW w:w="4609" w:type="dxa"/>
            <w:gridSpan w:val="5"/>
            <w:tcBorders>
              <w:bottom w:val="nil"/>
            </w:tcBorders>
            <w:vAlign w:val="center"/>
          </w:tcPr>
          <w:p w:rsidR="000B23CE" w:rsidRPr="00FE2988" w:rsidRDefault="000B23CE" w:rsidP="00E10606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</w:p>
        </w:tc>
        <w:tc>
          <w:tcPr>
            <w:tcW w:w="2064" w:type="dxa"/>
            <w:gridSpan w:val="2"/>
            <w:tcBorders>
              <w:bottom w:val="nil"/>
            </w:tcBorders>
            <w:vAlign w:val="center"/>
          </w:tcPr>
          <w:p w:rsidR="000B23CE" w:rsidRPr="00FE2988" w:rsidRDefault="000B23CE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</w:p>
        </w:tc>
      </w:tr>
      <w:tr w:rsidR="000B23CE" w:rsidRPr="00FE2988" w:rsidTr="00824D5F">
        <w:trPr>
          <w:trHeight w:val="87"/>
        </w:trPr>
        <w:tc>
          <w:tcPr>
            <w:tcW w:w="2381" w:type="dxa"/>
            <w:gridSpan w:val="4"/>
            <w:tcBorders>
              <w:top w:val="nil"/>
            </w:tcBorders>
            <w:vAlign w:val="center"/>
          </w:tcPr>
          <w:p w:rsidR="000B23CE" w:rsidRPr="003C6635" w:rsidRDefault="000B23CE" w:rsidP="0085027A">
            <w:pPr>
              <w:spacing w:after="0" w:line="23" w:lineRule="atLeast"/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3C6635">
              <w:rPr>
                <w:rFonts w:ascii="Arial" w:hAnsi="Arial" w:cs="Arial"/>
                <w:sz w:val="18"/>
                <w:szCs w:val="16"/>
                <w:lang w:val="en-GB"/>
              </w:rPr>
              <w:t xml:space="preserve">Podejście i lądowanie </w:t>
            </w:r>
          </w:p>
          <w:p w:rsidR="000B23CE" w:rsidRPr="00FE2988" w:rsidRDefault="000B23CE" w:rsidP="0085027A">
            <w:pPr>
              <w:spacing w:after="0" w:line="23" w:lineRule="atLeast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14"/>
                <w:szCs w:val="16"/>
                <w:lang w:val="en-GB"/>
              </w:rPr>
              <w:t>Approach and L</w:t>
            </w:r>
            <w:r w:rsidRPr="00132A61">
              <w:rPr>
                <w:rFonts w:ascii="Arial" w:hAnsi="Arial" w:cs="Arial"/>
                <w:i/>
                <w:sz w:val="14"/>
                <w:szCs w:val="16"/>
                <w:lang w:val="en-GB"/>
              </w:rPr>
              <w:t>anding</w:t>
            </w:r>
          </w:p>
        </w:tc>
        <w:tc>
          <w:tcPr>
            <w:tcW w:w="710" w:type="dxa"/>
            <w:tcBorders>
              <w:top w:val="nil"/>
            </w:tcBorders>
            <w:vAlign w:val="center"/>
          </w:tcPr>
          <w:p w:rsidR="000B23CE" w:rsidRPr="00FE2988" w:rsidRDefault="003C2245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17" type="#_x0000_t75" style="width:21.3pt;height:18.15pt" o:ole="">
                  <v:imagedata r:id="rId17" o:title=""/>
                </v:shape>
                <w:control r:id="rId21" w:name="CheckBox1214" w:shapeid="_x0000_i1117"/>
              </w:object>
            </w:r>
          </w:p>
        </w:tc>
        <w:tc>
          <w:tcPr>
            <w:tcW w:w="709" w:type="dxa"/>
            <w:gridSpan w:val="2"/>
            <w:tcBorders>
              <w:top w:val="nil"/>
            </w:tcBorders>
            <w:vAlign w:val="center"/>
          </w:tcPr>
          <w:p w:rsidR="000B23CE" w:rsidRPr="00FE2988" w:rsidRDefault="003C2245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19" type="#_x0000_t75" style="width:21.3pt;height:18.15pt" o:ole="">
                  <v:imagedata r:id="rId17" o:title=""/>
                </v:shape>
                <w:control r:id="rId22" w:name="CheckBox1215" w:shapeid="_x0000_i1119"/>
              </w:object>
            </w:r>
          </w:p>
        </w:tc>
        <w:tc>
          <w:tcPr>
            <w:tcW w:w="1561" w:type="dxa"/>
            <w:gridSpan w:val="2"/>
            <w:tcBorders>
              <w:top w:val="nil"/>
              <w:right w:val="nil"/>
            </w:tcBorders>
            <w:vAlign w:val="center"/>
          </w:tcPr>
          <w:p w:rsidR="004F1649" w:rsidRPr="00FE2988" w:rsidRDefault="004F1649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right w:val="nil"/>
            </w:tcBorders>
            <w:vAlign w:val="center"/>
          </w:tcPr>
          <w:p w:rsidR="004F1649" w:rsidRPr="00FE2988" w:rsidRDefault="004F1649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</w:tcBorders>
            <w:vAlign w:val="center"/>
          </w:tcPr>
          <w:p w:rsidR="004F1649" w:rsidRPr="00561A0E" w:rsidRDefault="004F1649" w:rsidP="00FE2988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bottom w:val="nil"/>
            </w:tcBorders>
            <w:vAlign w:val="center"/>
          </w:tcPr>
          <w:p w:rsidR="000B23CE" w:rsidRDefault="000B23CE" w:rsidP="00FE2988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  <w:p w:rsidR="00824D5F" w:rsidRDefault="00824D5F" w:rsidP="00FE2988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  <w:p w:rsidR="00824D5F" w:rsidRPr="00561A0E" w:rsidRDefault="00824D5F" w:rsidP="00FE2988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B23CE" w:rsidRPr="00FE2988" w:rsidTr="00952B67">
        <w:trPr>
          <w:trHeight w:val="207"/>
        </w:trPr>
        <w:tc>
          <w:tcPr>
            <w:tcW w:w="962" w:type="dxa"/>
            <w:vAlign w:val="center"/>
          </w:tcPr>
          <w:p w:rsidR="000B23CE" w:rsidRPr="00FE2988" w:rsidRDefault="000B23CE" w:rsidP="0085027A">
            <w:pPr>
              <w:spacing w:after="0" w:line="23" w:lineRule="atLeast"/>
              <w:rPr>
                <w:rFonts w:ascii="Arial" w:hAnsi="Arial" w:cs="Arial"/>
                <w:sz w:val="16"/>
                <w:szCs w:val="24"/>
                <w:lang w:val="en-US"/>
              </w:rPr>
            </w:pPr>
            <w:r w:rsidRPr="000B531C">
              <w:rPr>
                <w:rFonts w:ascii="Arial" w:hAnsi="Arial" w:cs="Arial"/>
                <w:sz w:val="18"/>
                <w:szCs w:val="24"/>
                <w:lang w:val="en-US"/>
              </w:rPr>
              <w:t>RVSM</w:t>
            </w:r>
          </w:p>
        </w:tc>
        <w:tc>
          <w:tcPr>
            <w:tcW w:w="851" w:type="dxa"/>
            <w:vAlign w:val="center"/>
          </w:tcPr>
          <w:p w:rsidR="000B23CE" w:rsidRPr="00FE2988" w:rsidRDefault="003C2245" w:rsidP="0085027A">
            <w:pPr>
              <w:spacing w:after="0" w:line="23" w:lineRule="atLeast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81" type="#_x0000_t75" style="width:20.05pt;height:17.55pt" o:ole="">
                  <v:imagedata r:id="rId23" o:title=""/>
                </v:shape>
                <w:control r:id="rId24" w:name="CheckBox121412" w:shapeid="_x0000_i1181"/>
              </w:object>
            </w:r>
          </w:p>
        </w:tc>
        <w:tc>
          <w:tcPr>
            <w:tcW w:w="568" w:type="dxa"/>
            <w:gridSpan w:val="2"/>
            <w:vAlign w:val="center"/>
          </w:tcPr>
          <w:p w:rsidR="000B23CE" w:rsidRPr="00FE2988" w:rsidRDefault="000B23CE" w:rsidP="0085027A">
            <w:pPr>
              <w:spacing w:after="0" w:line="23" w:lineRule="atLeast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  <w:lang w:val="en-US"/>
              </w:rPr>
              <w:t>N/A</w:t>
            </w:r>
          </w:p>
        </w:tc>
        <w:tc>
          <w:tcPr>
            <w:tcW w:w="710" w:type="dxa"/>
            <w:vAlign w:val="center"/>
          </w:tcPr>
          <w:p w:rsidR="000B23CE" w:rsidRPr="00FE2988" w:rsidRDefault="003C2245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23" type="#_x0000_t75" style="width:21.3pt;height:18.15pt" o:ole="">
                  <v:imagedata r:id="rId17" o:title=""/>
                </v:shape>
                <w:control r:id="rId25" w:name="CheckBox12141" w:shapeid="_x0000_i1123"/>
              </w:object>
            </w:r>
          </w:p>
        </w:tc>
        <w:tc>
          <w:tcPr>
            <w:tcW w:w="709" w:type="dxa"/>
            <w:gridSpan w:val="2"/>
            <w:vAlign w:val="center"/>
          </w:tcPr>
          <w:p w:rsidR="000B23CE" w:rsidRPr="00FE2988" w:rsidRDefault="003C2245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25" type="#_x0000_t75" style="width:21.3pt;height:18.15pt" o:ole="">
                  <v:imagedata r:id="rId15" o:title=""/>
                </v:shape>
                <w:control r:id="rId26" w:name="CheckBox12143" w:shapeid="_x0000_i1125"/>
              </w:object>
            </w:r>
          </w:p>
        </w:tc>
        <w:tc>
          <w:tcPr>
            <w:tcW w:w="4609" w:type="dxa"/>
            <w:gridSpan w:val="5"/>
            <w:vAlign w:val="center"/>
          </w:tcPr>
          <w:p w:rsidR="000B23CE" w:rsidRPr="00FE2988" w:rsidRDefault="000B23CE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0B23CE" w:rsidRPr="00FE2988" w:rsidRDefault="000B23CE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</w:p>
        </w:tc>
      </w:tr>
      <w:tr w:rsidR="000B23CE" w:rsidRPr="00D46F28" w:rsidTr="00952B67">
        <w:trPr>
          <w:trHeight w:val="281"/>
        </w:trPr>
        <w:tc>
          <w:tcPr>
            <w:tcW w:w="962" w:type="dxa"/>
            <w:vAlign w:val="center"/>
          </w:tcPr>
          <w:p w:rsidR="000B23CE" w:rsidRPr="00FE2988" w:rsidRDefault="000B23CE" w:rsidP="0085027A">
            <w:pPr>
              <w:spacing w:after="0" w:line="23" w:lineRule="atLeast"/>
              <w:rPr>
                <w:rFonts w:ascii="Arial" w:hAnsi="Arial" w:cs="Arial"/>
                <w:sz w:val="16"/>
                <w:szCs w:val="24"/>
                <w:lang w:val="en-US"/>
              </w:rPr>
            </w:pPr>
            <w:r w:rsidRPr="000B531C">
              <w:rPr>
                <w:rFonts w:ascii="Arial" w:hAnsi="Arial" w:cs="Arial"/>
                <w:sz w:val="18"/>
                <w:szCs w:val="24"/>
                <w:lang w:val="en-US"/>
              </w:rPr>
              <w:t>ETOPS</w:t>
            </w:r>
          </w:p>
        </w:tc>
        <w:bookmarkStart w:id="2" w:name="_GoBack"/>
        <w:tc>
          <w:tcPr>
            <w:tcW w:w="851" w:type="dxa"/>
            <w:vAlign w:val="center"/>
          </w:tcPr>
          <w:p w:rsidR="000B23CE" w:rsidRPr="00FE2988" w:rsidRDefault="003C2245" w:rsidP="0085027A">
            <w:pPr>
              <w:spacing w:after="0" w:line="23" w:lineRule="atLeast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82" type="#_x0000_t75" style="width:20.05pt;height:17.55pt" o:ole="">
                  <v:imagedata r:id="rId23" o:title=""/>
                </v:shape>
                <w:control r:id="rId27" w:name="CheckBox1214121" w:shapeid="_x0000_i1182"/>
              </w:object>
            </w:r>
            <w:bookmarkEnd w:id="2"/>
          </w:p>
        </w:tc>
        <w:tc>
          <w:tcPr>
            <w:tcW w:w="568" w:type="dxa"/>
            <w:gridSpan w:val="2"/>
            <w:vAlign w:val="center"/>
          </w:tcPr>
          <w:p w:rsidR="000B23CE" w:rsidRPr="00FE2988" w:rsidRDefault="000B23CE" w:rsidP="0085027A">
            <w:pPr>
              <w:spacing w:after="0" w:line="23" w:lineRule="atLeast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  <w:lang w:val="en-US"/>
              </w:rPr>
              <w:t>N/A</w:t>
            </w:r>
          </w:p>
        </w:tc>
        <w:tc>
          <w:tcPr>
            <w:tcW w:w="710" w:type="dxa"/>
            <w:vAlign w:val="center"/>
          </w:tcPr>
          <w:p w:rsidR="000B23CE" w:rsidRPr="00FE2988" w:rsidRDefault="003C2245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29" type="#_x0000_t75" style="width:21.3pt;height:18.15pt" o:ole="">
                  <v:imagedata r:id="rId17" o:title=""/>
                </v:shape>
                <w:control r:id="rId28" w:name="CheckBox12142" w:shapeid="_x0000_i1129"/>
              </w:object>
            </w:r>
          </w:p>
        </w:tc>
        <w:tc>
          <w:tcPr>
            <w:tcW w:w="709" w:type="dxa"/>
            <w:gridSpan w:val="2"/>
            <w:vAlign w:val="center"/>
          </w:tcPr>
          <w:p w:rsidR="000B23CE" w:rsidRPr="00FE2988" w:rsidRDefault="003C2245" w:rsidP="00FE2988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31" type="#_x0000_t75" style="width:21.3pt;height:18.15pt" o:ole="">
                  <v:imagedata r:id="rId15" o:title=""/>
                </v:shape>
                <w:control r:id="rId29" w:name="CheckBox12144" w:shapeid="_x0000_i1131"/>
              </w:object>
            </w:r>
          </w:p>
        </w:tc>
        <w:tc>
          <w:tcPr>
            <w:tcW w:w="4609" w:type="dxa"/>
            <w:gridSpan w:val="5"/>
            <w:vAlign w:val="center"/>
          </w:tcPr>
          <w:p w:rsidR="000B23CE" w:rsidRPr="00B370D0" w:rsidRDefault="000B23CE" w:rsidP="00D46F2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B370D0">
              <w:rPr>
                <w:rFonts w:ascii="Arial" w:hAnsi="Arial" w:cs="Arial"/>
                <w:sz w:val="18"/>
                <w:szCs w:val="20"/>
              </w:rPr>
              <w:t>Maksymalny czas</w:t>
            </w:r>
            <w:r>
              <w:rPr>
                <w:rFonts w:ascii="Arial" w:hAnsi="Arial" w:cs="Arial"/>
                <w:sz w:val="18"/>
                <w:szCs w:val="20"/>
              </w:rPr>
              <w:t xml:space="preserve"> dolotu do lotniska zapasowego</w:t>
            </w:r>
            <w:r w:rsidRPr="00B370D0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:rsidR="000B23CE" w:rsidRPr="00B370D0" w:rsidRDefault="000B23CE" w:rsidP="00A00AEF">
            <w:pPr>
              <w:spacing w:after="0"/>
              <w:rPr>
                <w:rFonts w:ascii="Arial" w:hAnsi="Arial" w:cs="Arial"/>
                <w:i/>
                <w:sz w:val="14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4"/>
                <w:szCs w:val="18"/>
                <w:lang w:val="en-US"/>
              </w:rPr>
              <w:t>Maximum DiversionTi</w:t>
            </w:r>
            <w:r w:rsidRPr="000B531C">
              <w:rPr>
                <w:rFonts w:ascii="Arial" w:hAnsi="Arial" w:cs="Arial"/>
                <w:i/>
                <w:sz w:val="14"/>
                <w:szCs w:val="18"/>
                <w:lang w:val="en-US"/>
              </w:rPr>
              <w:t>ime</w:t>
            </w:r>
            <w:r>
              <w:rPr>
                <w:rFonts w:ascii="Arial" w:hAnsi="Arial" w:cs="Arial"/>
                <w:i/>
                <w:sz w:val="14"/>
                <w:szCs w:val="18"/>
                <w:lang w:val="en-US"/>
              </w:rPr>
              <w:t xml:space="preserve">: </w:t>
            </w:r>
            <w:r w:rsidR="00A00AEF">
              <w:rPr>
                <w:rFonts w:ascii="Arial" w:hAnsi="Arial" w:cs="Arial"/>
                <w:sz w:val="18"/>
                <w:szCs w:val="20"/>
              </w:rPr>
              <w:t xml:space="preserve">180 </w:t>
            </w:r>
            <w:r w:rsidRPr="00B370D0">
              <w:rPr>
                <w:rFonts w:ascii="Arial" w:hAnsi="Arial" w:cs="Arial"/>
                <w:sz w:val="18"/>
                <w:szCs w:val="20"/>
              </w:rPr>
              <w:t>min.</w:t>
            </w:r>
          </w:p>
        </w:tc>
        <w:tc>
          <w:tcPr>
            <w:tcW w:w="2064" w:type="dxa"/>
            <w:gridSpan w:val="2"/>
            <w:vAlign w:val="center"/>
          </w:tcPr>
          <w:p w:rsidR="000B23CE" w:rsidRPr="00D46F28" w:rsidRDefault="000B23CE" w:rsidP="0038338A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B23CE" w:rsidRPr="005D740C" w:rsidTr="00952B67">
        <w:trPr>
          <w:trHeight w:val="630"/>
        </w:trPr>
        <w:tc>
          <w:tcPr>
            <w:tcW w:w="2381" w:type="dxa"/>
            <w:gridSpan w:val="4"/>
            <w:vAlign w:val="center"/>
          </w:tcPr>
          <w:p w:rsidR="000B23CE" w:rsidRPr="00824D5F" w:rsidRDefault="00216C2F" w:rsidP="0085027A">
            <w:pPr>
              <w:spacing w:after="0" w:line="23" w:lineRule="atLeast"/>
              <w:rPr>
                <w:rFonts w:ascii="Arial" w:hAnsi="Arial" w:cs="Arial"/>
                <w:sz w:val="18"/>
                <w:szCs w:val="16"/>
                <w:vertAlign w:val="superscript"/>
                <w:lang w:val="en-US"/>
              </w:rPr>
            </w:pPr>
            <w:r w:rsidRPr="00824D5F">
              <w:rPr>
                <w:rFonts w:ascii="Arial" w:hAnsi="Arial" w:cs="Arial"/>
                <w:sz w:val="18"/>
                <w:szCs w:val="16"/>
                <w:lang w:val="en-US"/>
              </w:rPr>
              <w:t>Kompleksowe</w:t>
            </w:r>
            <w:r w:rsidR="000B23CE" w:rsidRPr="00824D5F">
              <w:rPr>
                <w:rFonts w:ascii="Arial" w:hAnsi="Arial" w:cs="Arial"/>
                <w:sz w:val="18"/>
                <w:szCs w:val="16"/>
                <w:lang w:val="en-US"/>
              </w:rPr>
              <w:t xml:space="preserve"> specyfikacje nawigacyjne operacji PBN</w:t>
            </w:r>
            <w:r w:rsidR="000B23CE" w:rsidRPr="00824D5F">
              <w:rPr>
                <w:rFonts w:ascii="Arial" w:hAnsi="Arial" w:cs="Arial"/>
                <w:sz w:val="18"/>
                <w:szCs w:val="16"/>
                <w:vertAlign w:val="superscript"/>
                <w:lang w:val="en-US"/>
              </w:rPr>
              <w:t xml:space="preserve">   </w:t>
            </w:r>
          </w:p>
          <w:p w:rsidR="000B23CE" w:rsidRPr="00D46F28" w:rsidRDefault="000B23CE" w:rsidP="0085027A">
            <w:pPr>
              <w:spacing w:after="0" w:line="23" w:lineRule="atLeast"/>
              <w:rPr>
                <w:rFonts w:ascii="Arial" w:hAnsi="Arial" w:cs="Arial"/>
                <w:i/>
                <w:sz w:val="20"/>
                <w:szCs w:val="24"/>
                <w:lang w:val="en-US"/>
              </w:rPr>
            </w:pPr>
            <w:r w:rsidRPr="00621627">
              <w:rPr>
                <w:rFonts w:ascii="Arial" w:hAnsi="Arial" w:cs="Arial"/>
                <w:i/>
                <w:sz w:val="14"/>
                <w:szCs w:val="16"/>
                <w:lang w:val="en-GB"/>
              </w:rPr>
              <w:t xml:space="preserve">Complex </w:t>
            </w:r>
            <w:r>
              <w:rPr>
                <w:rFonts w:ascii="Arial" w:hAnsi="Arial" w:cs="Arial"/>
                <w:i/>
                <w:sz w:val="14"/>
                <w:szCs w:val="16"/>
                <w:lang w:val="en-US"/>
              </w:rPr>
              <w:t>navigation</w:t>
            </w:r>
            <w:r w:rsidRPr="00EF73A7">
              <w:rPr>
                <w:rFonts w:ascii="Arial" w:hAnsi="Arial" w:cs="Arial"/>
                <w:i/>
                <w:sz w:val="14"/>
                <w:szCs w:val="16"/>
                <w:lang w:val="en-US"/>
              </w:rPr>
              <w:t xml:space="preserve"> specifications for PBN operations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B23CE" w:rsidRPr="00FE2988" w:rsidRDefault="003C2245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33" type="#_x0000_t75" style="width:21.3pt;height:18.15pt" o:ole="">
                  <v:imagedata r:id="rId17" o:title=""/>
                </v:shape>
                <w:control r:id="rId30" w:name="CheckBox12" w:shapeid="_x0000_i1133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B23CE" w:rsidRPr="00FE2988" w:rsidRDefault="003C2245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35" type="#_x0000_t75" style="width:21.3pt;height:18.15pt" o:ole="">
                  <v:imagedata r:id="rId15" o:title=""/>
                </v:shape>
                <w:control r:id="rId31" w:name="CheckBox111" w:shapeid="_x0000_i1135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vAlign w:val="center"/>
          </w:tcPr>
          <w:p w:rsidR="000B23CE" w:rsidRPr="00FE2988" w:rsidRDefault="000B23CE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vAlign w:val="center"/>
          </w:tcPr>
          <w:p w:rsidR="000B23CE" w:rsidRPr="00FE2988" w:rsidRDefault="000B23CE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5D740C" w:rsidTr="004F1649">
        <w:trPr>
          <w:trHeight w:val="788"/>
        </w:trPr>
        <w:tc>
          <w:tcPr>
            <w:tcW w:w="2381" w:type="dxa"/>
            <w:gridSpan w:val="4"/>
            <w:vAlign w:val="center"/>
          </w:tcPr>
          <w:p w:rsidR="004F1649" w:rsidRPr="003C6635" w:rsidRDefault="004F1649" w:rsidP="00C27A7F">
            <w:pPr>
              <w:spacing w:after="0"/>
              <w:rPr>
                <w:rFonts w:ascii="Arial" w:hAnsi="Arial" w:cs="Arial"/>
                <w:i/>
                <w:sz w:val="14"/>
                <w:szCs w:val="16"/>
              </w:rPr>
            </w:pPr>
            <w:r w:rsidRPr="003C6635">
              <w:rPr>
                <w:rFonts w:ascii="Arial" w:hAnsi="Arial" w:cs="Arial"/>
                <w:sz w:val="18"/>
                <w:szCs w:val="20"/>
              </w:rPr>
              <w:t>Specyfikacja minimalnych osiągów nawigacyjnych</w:t>
            </w:r>
          </w:p>
          <w:p w:rsidR="004F1649" w:rsidRPr="003C6635" w:rsidRDefault="004F1649" w:rsidP="00C27A7F">
            <w:pPr>
              <w:spacing w:after="0"/>
              <w:rPr>
                <w:rFonts w:ascii="Arial" w:hAnsi="Arial" w:cs="Arial"/>
                <w:i/>
                <w:sz w:val="20"/>
                <w:szCs w:val="24"/>
              </w:rPr>
            </w:pPr>
            <w:r w:rsidRPr="003C6635">
              <w:rPr>
                <w:rFonts w:ascii="Arial" w:hAnsi="Arial" w:cs="Arial"/>
                <w:i/>
                <w:sz w:val="14"/>
                <w:szCs w:val="16"/>
              </w:rPr>
              <w:t>Minimum Navigation Performance Specification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F1649" w:rsidRPr="00FE2988" w:rsidRDefault="004F1649" w:rsidP="004F1649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37" type="#_x0000_t75" style="width:21.3pt;height:18.15pt" o:ole="">
                  <v:imagedata r:id="rId17" o:title=""/>
                </v:shape>
                <w:control r:id="rId32" w:name="CheckBox122" w:shapeid="_x0000_i1137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4F1649" w:rsidRPr="00FE2988" w:rsidRDefault="004F1649" w:rsidP="004F1649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39" type="#_x0000_t75" style="width:21.3pt;height:18.15pt" o:ole="">
                  <v:imagedata r:id="rId15" o:title=""/>
                </v:shape>
                <w:control r:id="rId33" w:name="CheckBox1112" w:shapeid="_x0000_i1139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vAlign w:val="center"/>
          </w:tcPr>
          <w:p w:rsidR="004F1649" w:rsidRPr="00FE2988" w:rsidRDefault="004F1649" w:rsidP="004F1649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vAlign w:val="center"/>
          </w:tcPr>
          <w:p w:rsidR="004F1649" w:rsidRPr="0038338A" w:rsidRDefault="004F1649" w:rsidP="004F1649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5D740C" w:rsidTr="00C27A7F">
        <w:trPr>
          <w:trHeight w:val="77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Operacje jednosilnikowego samolotu turbinowego w nocy lub w warunkach meteorologicznych dla lotów według wskazań przyrządów (SET-IMC)</w:t>
            </w:r>
          </w:p>
          <w:p w:rsidR="004F1649" w:rsidRPr="00F93AE2" w:rsidRDefault="004F1649" w:rsidP="00C27A7F">
            <w:pPr>
              <w:spacing w:after="0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00F93AE2">
              <w:rPr>
                <w:rFonts w:ascii="Arial" w:hAnsi="Arial" w:cs="Arial"/>
                <w:i/>
                <w:sz w:val="14"/>
                <w:szCs w:val="14"/>
                <w:lang w:val="en-US"/>
              </w:rPr>
              <w:lastRenderedPageBreak/>
              <w:t>Operations of single-engined turbi</w:t>
            </w:r>
            <w:r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ne aeroplane at night or in IMC </w:t>
            </w:r>
            <w:r w:rsidRPr="00F93AE2">
              <w:rPr>
                <w:rFonts w:ascii="Arial" w:hAnsi="Arial" w:cs="Arial"/>
                <w:i/>
                <w:sz w:val="14"/>
                <w:szCs w:val="14"/>
                <w:lang w:val="en-US"/>
              </w:rPr>
              <w:t>(SET-IMC)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lastRenderedPageBreak/>
              <w:object w:dxaOrig="1440" w:dyaOrig="1440">
                <v:shape id="_x0000_i1141" type="#_x0000_t75" style="width:21.3pt;height:18.15pt" o:ole="">
                  <v:imagedata r:id="rId17" o:title=""/>
                </v:shape>
                <w:control r:id="rId34" w:name="CheckBox1227" w:shapeid="_x0000_i1141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43" type="#_x0000_t75" style="width:21.3pt;height:18.15pt" o:ole="">
                  <v:imagedata r:id="rId15" o:title=""/>
                </v:shape>
                <w:control r:id="rId35" w:name="CheckBox1228" w:shapeid="_x0000_i1143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FE2988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FE2988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5D740C" w:rsidTr="00C27A7F">
        <w:trPr>
          <w:trHeight w:val="390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Pr="00872253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872253">
              <w:rPr>
                <w:rFonts w:ascii="Arial" w:hAnsi="Arial" w:cs="Arial"/>
                <w:sz w:val="18"/>
                <w:szCs w:val="20"/>
              </w:rPr>
              <w:t>Operacje śmigłowców z użyciem systemów noktowizyjnych</w:t>
            </w:r>
          </w:p>
          <w:p w:rsidR="004F1649" w:rsidRPr="00EF73A7" w:rsidRDefault="004F1649" w:rsidP="00C27A7F">
            <w:pPr>
              <w:spacing w:after="0"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  <w:r w:rsidRPr="00EF73A7">
              <w:rPr>
                <w:rFonts w:ascii="Arial" w:hAnsi="Arial" w:cs="Arial"/>
                <w:i/>
                <w:sz w:val="14"/>
                <w:szCs w:val="20"/>
                <w:lang w:val="en-US"/>
              </w:rPr>
              <w:t>Helicopter op</w:t>
            </w:r>
            <w:r>
              <w:rPr>
                <w:rFonts w:ascii="Arial" w:hAnsi="Arial" w:cs="Arial"/>
                <w:i/>
                <w:sz w:val="14"/>
                <w:szCs w:val="20"/>
                <w:lang w:val="en-US"/>
              </w:rPr>
              <w:t>erations with the aid of night v</w:t>
            </w:r>
            <w:r w:rsidRPr="00EF73A7">
              <w:rPr>
                <w:rFonts w:ascii="Arial" w:hAnsi="Arial" w:cs="Arial"/>
                <w:i/>
                <w:sz w:val="14"/>
                <w:szCs w:val="20"/>
                <w:lang w:val="en-US"/>
              </w:rPr>
              <w:t>isio</w:t>
            </w:r>
            <w:r>
              <w:rPr>
                <w:rFonts w:ascii="Arial" w:hAnsi="Arial" w:cs="Arial"/>
                <w:i/>
                <w:sz w:val="14"/>
                <w:szCs w:val="20"/>
                <w:lang w:val="en-US"/>
              </w:rPr>
              <w:t>n</w:t>
            </w:r>
            <w:r w:rsidRPr="00EF73A7">
              <w:rPr>
                <w:rFonts w:ascii="Arial" w:hAnsi="Arial" w:cs="Arial"/>
                <w:i/>
                <w:sz w:val="14"/>
                <w:szCs w:val="20"/>
                <w:lang w:val="en-US"/>
              </w:rPr>
              <w:t xml:space="preserve"> imaging systems</w:t>
            </w:r>
          </w:p>
        </w:tc>
        <w:tc>
          <w:tcPr>
            <w:tcW w:w="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45" type="#_x0000_t75" style="width:21.3pt;height:18.15pt" o:ole="">
                  <v:imagedata r:id="rId17" o:title=""/>
                </v:shape>
                <w:control r:id="rId36" w:name="CheckBox1221" w:shapeid="_x0000_i1145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47" type="#_x0000_t75" style="width:21.3pt;height:18.15pt" o:ole="">
                  <v:imagedata r:id="rId15" o:title=""/>
                </v:shape>
                <w:control r:id="rId37" w:name="CheckBox1224" w:shapeid="_x0000_i1147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FE2988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5D740C" w:rsidTr="00C27A7F">
        <w:trPr>
          <w:trHeight w:val="390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3C6635">
              <w:rPr>
                <w:rFonts w:ascii="Arial" w:hAnsi="Arial" w:cs="Arial"/>
                <w:sz w:val="18"/>
                <w:szCs w:val="20"/>
              </w:rPr>
              <w:t>Operacje śmigłowców z ładunkiem na zaczepie zewnętrznym</w:t>
            </w:r>
          </w:p>
          <w:p w:rsidR="004F1649" w:rsidRPr="00EF73A7" w:rsidRDefault="004F1649" w:rsidP="00C27A7F">
            <w:pPr>
              <w:spacing w:after="0"/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Helicopter hoist operations</w:t>
            </w:r>
          </w:p>
        </w:tc>
        <w:tc>
          <w:tcPr>
            <w:tcW w:w="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49" type="#_x0000_t75" style="width:21.3pt;height:18.15pt" o:ole="">
                  <v:imagedata r:id="rId17" o:title=""/>
                </v:shape>
                <w:control r:id="rId38" w:name="CheckBox1222" w:shapeid="_x0000_i1149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51" type="#_x0000_t75" style="width:21.3pt;height:18.15pt" o:ole="">
                  <v:imagedata r:id="rId15" o:title=""/>
                </v:shape>
                <w:control r:id="rId39" w:name="CheckBox1225" w:shapeid="_x0000_i1151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FE2988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5D740C" w:rsidTr="00C27A7F">
        <w:trPr>
          <w:trHeight w:val="390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3C6635">
              <w:rPr>
                <w:rFonts w:ascii="Arial" w:hAnsi="Arial" w:cs="Arial"/>
                <w:sz w:val="18"/>
                <w:szCs w:val="20"/>
              </w:rPr>
              <w:t>Operacje śmigłowc</w:t>
            </w:r>
            <w:r>
              <w:rPr>
                <w:rFonts w:ascii="Arial" w:hAnsi="Arial" w:cs="Arial"/>
                <w:sz w:val="18"/>
                <w:szCs w:val="20"/>
              </w:rPr>
              <w:t>owej służby</w:t>
            </w:r>
            <w:r w:rsidRPr="003C6635">
              <w:rPr>
                <w:rFonts w:ascii="Arial" w:hAnsi="Arial" w:cs="Arial"/>
                <w:sz w:val="18"/>
                <w:szCs w:val="20"/>
              </w:rPr>
              <w:t xml:space="preserve"> ratownictwa medycznego</w:t>
            </w:r>
          </w:p>
          <w:p w:rsidR="004F1649" w:rsidRPr="005D1DF1" w:rsidRDefault="004F1649" w:rsidP="00C27A7F">
            <w:pPr>
              <w:spacing w:after="0"/>
              <w:rPr>
                <w:rFonts w:ascii="Arial" w:hAnsi="Arial" w:cs="Arial"/>
                <w:i/>
                <w:sz w:val="14"/>
                <w:szCs w:val="20"/>
              </w:rPr>
            </w:pPr>
            <w:r w:rsidRPr="005D1DF1">
              <w:rPr>
                <w:rFonts w:ascii="Arial" w:hAnsi="Arial" w:cs="Arial"/>
                <w:i/>
                <w:sz w:val="14"/>
                <w:szCs w:val="20"/>
              </w:rPr>
              <w:t>Helicopter emergency medical service operations</w:t>
            </w:r>
          </w:p>
        </w:tc>
        <w:tc>
          <w:tcPr>
            <w:tcW w:w="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53" type="#_x0000_t75" style="width:21.3pt;height:18.15pt" o:ole="">
                  <v:imagedata r:id="rId17" o:title=""/>
                </v:shape>
                <w:control r:id="rId40" w:name="CheckBox1223" w:shapeid="_x0000_i1153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55" type="#_x0000_t75" style="width:21.3pt;height:18.15pt" o:ole="">
                  <v:imagedata r:id="rId15" o:title=""/>
                </v:shape>
                <w:control r:id="rId41" w:name="CheckBox1226" w:shapeid="_x0000_i1155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FE2988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5D740C" w:rsidTr="00C27A7F">
        <w:trPr>
          <w:trHeight w:val="390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Morskie o</w:t>
            </w:r>
            <w:r w:rsidRPr="003C6635">
              <w:rPr>
                <w:rFonts w:ascii="Arial" w:hAnsi="Arial" w:cs="Arial"/>
                <w:sz w:val="18"/>
                <w:szCs w:val="20"/>
              </w:rPr>
              <w:t>peracje śmigłowc</w:t>
            </w:r>
            <w:r>
              <w:rPr>
                <w:rFonts w:ascii="Arial" w:hAnsi="Arial" w:cs="Arial"/>
                <w:sz w:val="18"/>
                <w:szCs w:val="20"/>
              </w:rPr>
              <w:t>o</w:t>
            </w:r>
            <w:r w:rsidRPr="003C6635">
              <w:rPr>
                <w:rFonts w:ascii="Arial" w:hAnsi="Arial" w:cs="Arial"/>
                <w:sz w:val="18"/>
                <w:szCs w:val="20"/>
              </w:rPr>
              <w:t>w</w:t>
            </w:r>
            <w:r>
              <w:rPr>
                <w:rFonts w:ascii="Arial" w:hAnsi="Arial" w:cs="Arial"/>
                <w:sz w:val="18"/>
                <w:szCs w:val="20"/>
              </w:rPr>
              <w:t>e</w:t>
            </w:r>
          </w:p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21627">
              <w:rPr>
                <w:rFonts w:ascii="Arial" w:hAnsi="Arial" w:cs="Arial"/>
                <w:i/>
                <w:sz w:val="14"/>
                <w:szCs w:val="20"/>
                <w:lang w:val="en-GB"/>
              </w:rPr>
              <w:t xml:space="preserve">Helicopter </w:t>
            </w:r>
            <w:r>
              <w:rPr>
                <w:rFonts w:ascii="Arial" w:hAnsi="Arial" w:cs="Arial"/>
                <w:i/>
                <w:sz w:val="14"/>
                <w:szCs w:val="20"/>
                <w:lang w:val="en-GB"/>
              </w:rPr>
              <w:t>offshore</w:t>
            </w:r>
            <w:r w:rsidRPr="00621627">
              <w:rPr>
                <w:rFonts w:ascii="Arial" w:hAnsi="Arial" w:cs="Arial"/>
                <w:i/>
                <w:sz w:val="14"/>
                <w:szCs w:val="20"/>
                <w:lang w:val="en-GB"/>
              </w:rPr>
              <w:t xml:space="preserve"> operations</w:t>
            </w:r>
          </w:p>
        </w:tc>
        <w:tc>
          <w:tcPr>
            <w:tcW w:w="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57" type="#_x0000_t75" style="width:21.3pt;height:18.15pt" o:ole="">
                  <v:imagedata r:id="rId17" o:title=""/>
                </v:shape>
                <w:control r:id="rId42" w:name="CheckBox12291" w:shapeid="_x0000_i1157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</w:pPr>
            <w:r w:rsidRPr="00363F90"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59" type="#_x0000_t75" style="width:21.3pt;height:18.15pt" o:ole="">
                  <v:imagedata r:id="rId15" o:title=""/>
                </v:shape>
                <w:control r:id="rId43" w:name="CheckBox12215" w:shapeid="_x0000_i1159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FE2988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5D740C" w:rsidTr="00C27A7F">
        <w:trPr>
          <w:trHeight w:val="390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Default="004F1649" w:rsidP="00C27A7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C6635">
              <w:rPr>
                <w:rFonts w:ascii="Arial" w:hAnsi="Arial" w:cs="Arial"/>
                <w:sz w:val="18"/>
                <w:szCs w:val="20"/>
              </w:rPr>
              <w:t>Szkolenie personelu pokładowego</w:t>
            </w:r>
          </w:p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EF73A7">
              <w:rPr>
                <w:rFonts w:ascii="Arial" w:hAnsi="Arial" w:cs="Arial"/>
                <w:i/>
                <w:sz w:val="14"/>
                <w:szCs w:val="18"/>
              </w:rPr>
              <w:t>Cabin crew training</w:t>
            </w:r>
          </w:p>
        </w:tc>
        <w:tc>
          <w:tcPr>
            <w:tcW w:w="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61" type="#_x0000_t75" style="width:21.3pt;height:18.15pt" o:ole="">
                  <v:imagedata r:id="rId17" o:title=""/>
                </v:shape>
                <w:control r:id="rId44" w:name="CheckBox122101" w:shapeid="_x0000_i1161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</w:pPr>
            <w:r w:rsidRPr="00363F90"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63" type="#_x0000_t75" style="width:21.3pt;height:18.15pt" o:ole="">
                  <v:imagedata r:id="rId15" o:title=""/>
                </v:shape>
                <w:control r:id="rId45" w:name="CheckBox12214" w:shapeid="_x0000_i1163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FE2988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5D740C" w:rsidTr="00C27A7F">
        <w:trPr>
          <w:trHeight w:val="390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3C6635">
              <w:rPr>
                <w:rFonts w:ascii="Arial" w:hAnsi="Arial" w:cs="Arial"/>
                <w:sz w:val="18"/>
                <w:szCs w:val="20"/>
              </w:rPr>
              <w:t xml:space="preserve">Wydawanie </w:t>
            </w:r>
            <w:r>
              <w:rPr>
                <w:rFonts w:ascii="Arial" w:hAnsi="Arial" w:cs="Arial"/>
                <w:sz w:val="18"/>
                <w:szCs w:val="20"/>
              </w:rPr>
              <w:t xml:space="preserve">zaświadczeń </w:t>
            </w:r>
            <w:r w:rsidRPr="003C6635">
              <w:rPr>
                <w:rFonts w:ascii="Arial" w:hAnsi="Arial" w:cs="Arial"/>
                <w:sz w:val="18"/>
                <w:szCs w:val="20"/>
              </w:rPr>
              <w:t>dla personelu pokładowego</w:t>
            </w:r>
            <w:r w:rsidRPr="003C6635">
              <w:rPr>
                <w:rFonts w:ascii="Arial" w:hAnsi="Arial" w:cs="Arial"/>
                <w:b/>
                <w:sz w:val="20"/>
              </w:rPr>
              <w:t xml:space="preserve"> </w:t>
            </w:r>
            <w:r w:rsidRPr="00B73302">
              <w:rPr>
                <w:rFonts w:ascii="Arial" w:hAnsi="Arial" w:cs="Arial"/>
                <w:vertAlign w:val="superscript"/>
              </w:rPr>
              <w:br/>
            </w:r>
            <w:r>
              <w:rPr>
                <w:rFonts w:ascii="Arial" w:hAnsi="Arial" w:cs="Arial"/>
                <w:i/>
                <w:sz w:val="14"/>
                <w:szCs w:val="18"/>
              </w:rPr>
              <w:t>Issue of CC</w:t>
            </w:r>
            <w:r w:rsidRPr="00EF73A7">
              <w:rPr>
                <w:rFonts w:ascii="Arial" w:hAnsi="Arial" w:cs="Arial"/>
                <w:i/>
                <w:sz w:val="14"/>
                <w:szCs w:val="18"/>
              </w:rPr>
              <w:t xml:space="preserve"> attestation</w:t>
            </w:r>
          </w:p>
        </w:tc>
        <w:tc>
          <w:tcPr>
            <w:tcW w:w="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</w:pPr>
            <w:r w:rsidRPr="00A05952"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65" type="#_x0000_t75" style="width:21.3pt;height:18.15pt" o:ole="">
                  <v:imagedata r:id="rId17" o:title=""/>
                </v:shape>
                <w:control r:id="rId46" w:name="CheckBox122131" w:shapeid="_x0000_i1165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</w:pPr>
            <w:r w:rsidRPr="00363F90"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67" type="#_x0000_t75" style="width:21.3pt;height:18.15pt" o:ole="">
                  <v:imagedata r:id="rId15" o:title=""/>
                </v:shape>
                <w:control r:id="rId47" w:name="CheckBox12213" w:shapeid="_x0000_i1167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FE2988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5D740C" w:rsidTr="00C27A7F">
        <w:trPr>
          <w:trHeight w:val="390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3340E7">
              <w:rPr>
                <w:rFonts w:ascii="Arial" w:hAnsi="Arial" w:cs="Arial"/>
                <w:sz w:val="18"/>
                <w:szCs w:val="20"/>
              </w:rPr>
              <w:t>Stosowanie aplikacji EFB typu B</w:t>
            </w:r>
          </w:p>
          <w:p w:rsidR="004F1649" w:rsidRPr="003340E7" w:rsidRDefault="004F1649" w:rsidP="00C27A7F">
            <w:pPr>
              <w:spacing w:after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340E7">
              <w:rPr>
                <w:rFonts w:ascii="Arial" w:hAnsi="Arial" w:cs="Arial"/>
                <w:sz w:val="14"/>
                <w:szCs w:val="14"/>
                <w:lang w:val="en-US"/>
              </w:rPr>
              <w:t xml:space="preserve">Use of type B EFB application </w:t>
            </w:r>
          </w:p>
        </w:tc>
        <w:tc>
          <w:tcPr>
            <w:tcW w:w="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C27A7F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69" type="#_x0000_t75" style="width:21.3pt;height:18.15pt" o:ole="">
                  <v:imagedata r:id="rId17" o:title=""/>
                </v:shape>
                <w:control r:id="rId48" w:name="CheckBox122102" w:shapeid="_x0000_i1169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C27A7F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71" type="#_x0000_t75" style="width:21.3pt;height:18.15pt" o:ole="">
                  <v:imagedata r:id="rId15" o:title=""/>
                </v:shape>
                <w:control r:id="rId49" w:name="CheckBox122103" w:shapeid="_x0000_i1171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4F1649" w:rsidP="00C27A7F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FE2988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4F1649" w:rsidRPr="003E644C" w:rsidTr="00C27A7F">
        <w:trPr>
          <w:trHeight w:val="390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3C6635">
              <w:rPr>
                <w:rFonts w:ascii="Arial" w:hAnsi="Arial" w:cs="Arial"/>
                <w:sz w:val="18"/>
                <w:szCs w:val="20"/>
                <w:lang w:val="en-GB"/>
              </w:rPr>
              <w:t>Ciągła zdatność do lotu</w:t>
            </w:r>
          </w:p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EF73A7">
              <w:rPr>
                <w:rFonts w:ascii="Arial" w:hAnsi="Arial" w:cs="Arial"/>
                <w:i/>
                <w:sz w:val="14"/>
                <w:szCs w:val="18"/>
                <w:lang w:val="en-GB"/>
              </w:rPr>
              <w:t>Continuing airworthness</w:t>
            </w:r>
          </w:p>
        </w:tc>
        <w:tc>
          <w:tcPr>
            <w:tcW w:w="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</w:pPr>
            <w:r w:rsidRPr="00A05952"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73" type="#_x0000_t75" style="width:21.3pt;height:18.15pt" o:ole="">
                  <v:imagedata r:id="rId15" o:title=""/>
                </v:shape>
                <w:control r:id="rId50" w:name="CheckBox12212" w:shapeid="_x0000_i1173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</w:pPr>
            <w:r w:rsidRPr="00363F90"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75" type="#_x0000_t75" style="width:21.3pt;height:18.15pt" o:ole="">
                  <v:imagedata r:id="rId17" o:title=""/>
                </v:shape>
                <w:control r:id="rId51" w:name="CheckBox12210" w:shapeid="_x0000_i1175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Default="00C27A7F" w:rsidP="002C26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4"/>
              </w:rPr>
              <w:t>PL.MG.999 Zdatność sp. z o o.</w:t>
            </w:r>
          </w:p>
          <w:p w:rsidR="004F1649" w:rsidRPr="006C39B5" w:rsidRDefault="004F1649" w:rsidP="002C266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6C39B5">
              <w:rPr>
                <w:rFonts w:ascii="Arial" w:hAnsi="Arial" w:cs="Arial"/>
                <w:sz w:val="14"/>
                <w:szCs w:val="14"/>
              </w:rPr>
              <w:t>Rozporządzenia Komisji (WE) nr</w:t>
            </w:r>
            <w:r>
              <w:rPr>
                <w:rFonts w:ascii="Arial" w:hAnsi="Arial" w:cs="Arial"/>
                <w:sz w:val="14"/>
                <w:szCs w:val="14"/>
              </w:rPr>
              <w:t xml:space="preserve"> 1321/2014</w:t>
            </w:r>
            <w:r w:rsidRPr="006C39B5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C39B5">
              <w:rPr>
                <w:rFonts w:ascii="Arial" w:hAnsi="Arial" w:cs="Arial"/>
                <w:sz w:val="14"/>
                <w:szCs w:val="14"/>
              </w:rPr>
              <w:t>Załącznik I (Part M)</w:t>
            </w:r>
          </w:p>
          <w:p w:rsidR="004F1649" w:rsidRPr="0085027A" w:rsidRDefault="004F1649" w:rsidP="002C2661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14"/>
                <w:szCs w:val="14"/>
                <w:lang w:val="en-US"/>
              </w:rPr>
              <w:t>Regulation (EC) No 1321/2014, Annex 1 (Part M)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85027A" w:rsidRDefault="004F1649" w:rsidP="00B370D0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</w:p>
        </w:tc>
      </w:tr>
      <w:tr w:rsidR="004F1649" w:rsidRPr="009543AF" w:rsidTr="00C27A7F">
        <w:trPr>
          <w:trHeight w:val="390"/>
        </w:trPr>
        <w:tc>
          <w:tcPr>
            <w:tcW w:w="2381" w:type="dxa"/>
            <w:gridSpan w:val="4"/>
            <w:shd w:val="clear" w:color="auto" w:fill="auto"/>
            <w:vAlign w:val="center"/>
          </w:tcPr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20"/>
              </w:rPr>
            </w:pPr>
            <w:r w:rsidRPr="003C6635">
              <w:rPr>
                <w:rFonts w:ascii="Arial" w:hAnsi="Arial" w:cs="Arial"/>
                <w:sz w:val="18"/>
                <w:szCs w:val="20"/>
              </w:rPr>
              <w:t>Inne</w:t>
            </w:r>
            <w:r w:rsidRPr="003C6635">
              <w:rPr>
                <w:rFonts w:ascii="Arial" w:hAnsi="Arial" w:cs="Arial"/>
                <w:sz w:val="20"/>
              </w:rPr>
              <w:t xml:space="preserve"> </w:t>
            </w:r>
          </w:p>
          <w:p w:rsidR="004F1649" w:rsidRPr="003C6635" w:rsidRDefault="004F1649" w:rsidP="00C27A7F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EF73A7">
              <w:rPr>
                <w:rFonts w:ascii="Arial" w:hAnsi="Arial" w:cs="Arial"/>
                <w:i/>
                <w:sz w:val="14"/>
                <w:szCs w:val="18"/>
              </w:rPr>
              <w:t>Others</w:t>
            </w:r>
          </w:p>
        </w:tc>
        <w:tc>
          <w:tcPr>
            <w:tcW w:w="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</w:pPr>
            <w:r w:rsidRPr="00A05952"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77" type="#_x0000_t75" style="width:21.3pt;height:18.15pt" o:ole="">
                  <v:imagedata r:id="rId17" o:title=""/>
                </v:shape>
                <w:control r:id="rId52" w:name="CheckBox12211" w:shapeid="_x0000_i1177"/>
              </w:objec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1649" w:rsidRDefault="004F1649" w:rsidP="00216C2F">
            <w:pPr>
              <w:spacing w:after="0"/>
            </w:pPr>
            <w:r w:rsidRPr="00363F90">
              <w:rPr>
                <w:rFonts w:ascii="Arial" w:hAnsi="Arial" w:cs="Arial"/>
                <w:sz w:val="16"/>
                <w:szCs w:val="24"/>
              </w:rPr>
              <w:object w:dxaOrig="1440" w:dyaOrig="1440">
                <v:shape id="_x0000_i1179" type="#_x0000_t75" style="width:21.3pt;height:18.15pt" o:ole="">
                  <v:imagedata r:id="rId15" o:title=""/>
                </v:shape>
                <w:control r:id="rId53" w:name="CheckBox1229" w:shapeid="_x0000_i1179"/>
              </w:object>
            </w:r>
          </w:p>
        </w:tc>
        <w:tc>
          <w:tcPr>
            <w:tcW w:w="46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9543AF" w:rsidRDefault="004F1649" w:rsidP="009543AF">
            <w:pPr>
              <w:spacing w:after="0"/>
              <w:rPr>
                <w:rFonts w:ascii="Arial" w:hAnsi="Arial" w:cs="Arial"/>
                <w:sz w:val="16"/>
                <w:szCs w:val="24"/>
                <w:lang w:val="en-US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49" w:rsidRPr="00AD2571" w:rsidRDefault="004F1649" w:rsidP="00A00AEF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E106CC" w:rsidRPr="00A00AEF" w:rsidRDefault="00E106CC"/>
    <w:p w:rsidR="00B370D0" w:rsidRPr="00A00AEF" w:rsidRDefault="00B370D0" w:rsidP="005D740C">
      <w:pPr>
        <w:tabs>
          <w:tab w:val="left" w:pos="709"/>
          <w:tab w:val="left" w:pos="851"/>
          <w:tab w:val="center" w:pos="4703"/>
          <w:tab w:val="right" w:pos="10206"/>
        </w:tabs>
        <w:spacing w:after="0" w:line="200" w:lineRule="exact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</w:p>
    <w:sectPr w:rsidR="00B370D0" w:rsidRPr="00A00AEF" w:rsidSect="004A4715">
      <w:headerReference w:type="even" r:id="rId54"/>
      <w:headerReference w:type="default" r:id="rId55"/>
      <w:footerReference w:type="default" r:id="rId56"/>
      <w:headerReference w:type="first" r:id="rId5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7F" w:rsidRDefault="00C27A7F" w:rsidP="00B370D0">
      <w:pPr>
        <w:spacing w:after="0" w:line="240" w:lineRule="auto"/>
      </w:pPr>
      <w:r>
        <w:separator/>
      </w:r>
    </w:p>
  </w:endnote>
  <w:endnote w:type="continuationSeparator" w:id="0">
    <w:p w:rsidR="00C27A7F" w:rsidRDefault="00C27A7F" w:rsidP="00B3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7F" w:rsidRPr="001265CF" w:rsidRDefault="00C27A7F" w:rsidP="00B370D0">
    <w:pPr>
      <w:tabs>
        <w:tab w:val="left" w:pos="709"/>
        <w:tab w:val="left" w:pos="851"/>
        <w:tab w:val="center" w:pos="4703"/>
        <w:tab w:val="right" w:pos="10206"/>
      </w:tabs>
      <w:spacing w:after="0" w:line="200" w:lineRule="exact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ab/>
    </w:r>
    <w:r>
      <w:rPr>
        <w:rFonts w:ascii="Arial" w:eastAsia="Times New Roman" w:hAnsi="Arial" w:cs="Arial"/>
        <w:i/>
        <w:sz w:val="16"/>
        <w:szCs w:val="16"/>
        <w:lang w:eastAsia="pl-PL"/>
      </w:rPr>
      <w:tab/>
    </w:r>
    <w:r>
      <w:rPr>
        <w:rFonts w:ascii="Arial" w:eastAsia="Times New Roman" w:hAnsi="Arial" w:cs="Arial"/>
        <w:i/>
        <w:sz w:val="16"/>
        <w:szCs w:val="16"/>
        <w:lang w:eastAsia="pl-PL"/>
      </w:rPr>
      <w:tab/>
    </w:r>
    <w:r w:rsidRPr="001265CF">
      <w:rPr>
        <w:rFonts w:ascii="Arial" w:eastAsia="Times New Roman" w:hAnsi="Arial" w:cs="Arial"/>
        <w:sz w:val="16"/>
        <w:szCs w:val="16"/>
        <w:lang w:eastAsia="pl-PL"/>
      </w:rPr>
      <w:t xml:space="preserve">(Strona </w:t>
    </w:r>
    <w:r w:rsidRPr="001265CF">
      <w:rPr>
        <w:rFonts w:ascii="Arial" w:eastAsia="Times New Roman" w:hAnsi="Arial" w:cs="Arial"/>
        <w:sz w:val="16"/>
        <w:szCs w:val="16"/>
        <w:lang w:eastAsia="pl-PL"/>
      </w:rPr>
      <w:fldChar w:fldCharType="begin"/>
    </w:r>
    <w:r w:rsidRPr="001265CF">
      <w:rPr>
        <w:rFonts w:ascii="Arial" w:eastAsia="Times New Roman" w:hAnsi="Arial" w:cs="Arial"/>
        <w:sz w:val="16"/>
        <w:szCs w:val="16"/>
        <w:lang w:eastAsia="pl-PL"/>
      </w:rPr>
      <w:instrText>PAGE   \* MERGEFORMAT</w:instrText>
    </w:r>
    <w:r w:rsidRPr="001265CF"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013D05">
      <w:rPr>
        <w:rFonts w:ascii="Arial" w:eastAsia="Times New Roman" w:hAnsi="Arial" w:cs="Arial"/>
        <w:noProof/>
        <w:sz w:val="16"/>
        <w:szCs w:val="16"/>
        <w:lang w:eastAsia="pl-PL"/>
      </w:rPr>
      <w:t>1</w:t>
    </w:r>
    <w:r w:rsidRPr="001265CF">
      <w:rPr>
        <w:rFonts w:ascii="Arial" w:eastAsia="Times New Roman" w:hAnsi="Arial" w:cs="Arial"/>
        <w:sz w:val="16"/>
        <w:szCs w:val="16"/>
        <w:lang w:eastAsia="pl-PL"/>
      </w:rPr>
      <w:fldChar w:fldCharType="end"/>
    </w:r>
    <w:r w:rsidRPr="001265CF">
      <w:rPr>
        <w:rFonts w:ascii="Arial" w:eastAsia="Times New Roman" w:hAnsi="Arial" w:cs="Arial"/>
        <w:sz w:val="16"/>
        <w:szCs w:val="16"/>
        <w:lang w:eastAsia="pl-PL"/>
      </w:rPr>
      <w:t xml:space="preserve"> z 2)</w:t>
    </w:r>
    <w:r w:rsidRPr="001265CF">
      <w:rPr>
        <w:rFonts w:ascii="Arial" w:eastAsia="Times New Roman" w:hAnsi="Arial" w:cs="Arial"/>
        <w:i/>
        <w:sz w:val="16"/>
        <w:szCs w:val="16"/>
        <w:lang w:eastAsia="pl-PL"/>
      </w:rPr>
      <w:tab/>
      <w:t xml:space="preserve">Wydanie/Issue </w:t>
    </w:r>
    <w:r>
      <w:rPr>
        <w:rFonts w:ascii="Arial" w:eastAsia="Times New Roman" w:hAnsi="Arial" w:cs="Arial"/>
        <w:i/>
        <w:sz w:val="16"/>
        <w:szCs w:val="16"/>
        <w:lang w:eastAsia="pl-PL"/>
      </w:rPr>
      <w:t>_SO1_</w:t>
    </w:r>
    <w:r w:rsidR="002A1C93">
      <w:rPr>
        <w:rFonts w:ascii="Arial" w:eastAsia="Times New Roman" w:hAnsi="Arial" w:cs="Arial"/>
        <w:i/>
        <w:sz w:val="16"/>
        <w:szCs w:val="16"/>
        <w:lang w:eastAsia="pl-PL"/>
      </w:rPr>
      <w:t>1</w:t>
    </w:r>
  </w:p>
  <w:p w:rsidR="00C27A7F" w:rsidRPr="001265CF" w:rsidRDefault="00C27A7F">
    <w:pPr>
      <w:pStyle w:val="Stopka"/>
      <w:rPr>
        <w:rFonts w:ascii="Arial" w:hAnsi="Arial" w:cs="Arial"/>
        <w:sz w:val="16"/>
        <w:szCs w:val="16"/>
      </w:rPr>
    </w:pPr>
  </w:p>
  <w:p w:rsidR="00C27A7F" w:rsidRPr="001265CF" w:rsidRDefault="00C27A7F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Formularz EASA 139 wydanie 6</w:t>
    </w:r>
    <w:r w:rsidRPr="001265CF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i/>
        <w:sz w:val="16"/>
        <w:szCs w:val="16"/>
      </w:rPr>
      <w:t>EASA FORM 139 issue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7F" w:rsidRDefault="00C27A7F" w:rsidP="00B370D0">
      <w:pPr>
        <w:spacing w:after="0" w:line="240" w:lineRule="auto"/>
      </w:pPr>
      <w:r>
        <w:separator/>
      </w:r>
    </w:p>
  </w:footnote>
  <w:footnote w:type="continuationSeparator" w:id="0">
    <w:p w:rsidR="00C27A7F" w:rsidRDefault="00C27A7F" w:rsidP="00B3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7F" w:rsidRDefault="00013D05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77826" type="#_x0000_t136" style="position:absolute;margin-left:0;margin-top:0;width:449.25pt;height:62.2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 black&quot;;font-size:44pt" string="WZÓR / SPECIM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7F" w:rsidRDefault="00013D05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77827" type="#_x0000_t136" style="position:absolute;margin-left:0;margin-top:0;width:449.25pt;height:62.2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 black&quot;;font-size:44pt" string="WZÓR / SPECIM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7F" w:rsidRDefault="00013D05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77825" type="#_x0000_t136" style="position:absolute;margin-left:0;margin-top:0;width:449.25pt;height:62.2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 black&quot;;font-size:44pt" string="WZÓR / 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15189"/>
    <w:multiLevelType w:val="hybridMultilevel"/>
    <w:tmpl w:val="C8F05C38"/>
    <w:lvl w:ilvl="0" w:tplc="36860E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77828"/>
    <o:shapelayout v:ext="edit">
      <o:idmap v:ext="edit" data="7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02"/>
    <w:rsid w:val="00000B45"/>
    <w:rsid w:val="00001F64"/>
    <w:rsid w:val="00013D05"/>
    <w:rsid w:val="000347C4"/>
    <w:rsid w:val="00034C39"/>
    <w:rsid w:val="00082C6D"/>
    <w:rsid w:val="000B23CE"/>
    <w:rsid w:val="000B531C"/>
    <w:rsid w:val="000D725C"/>
    <w:rsid w:val="001265CF"/>
    <w:rsid w:val="0013156D"/>
    <w:rsid w:val="00132A61"/>
    <w:rsid w:val="001550EA"/>
    <w:rsid w:val="00156FE6"/>
    <w:rsid w:val="001643ED"/>
    <w:rsid w:val="00166BF5"/>
    <w:rsid w:val="00176385"/>
    <w:rsid w:val="00180E93"/>
    <w:rsid w:val="001A44E3"/>
    <w:rsid w:val="001B43F6"/>
    <w:rsid w:val="001C55C1"/>
    <w:rsid w:val="001D6A7B"/>
    <w:rsid w:val="001E24A0"/>
    <w:rsid w:val="00207006"/>
    <w:rsid w:val="0021457A"/>
    <w:rsid w:val="00216C2F"/>
    <w:rsid w:val="00240544"/>
    <w:rsid w:val="0024690F"/>
    <w:rsid w:val="00267B8D"/>
    <w:rsid w:val="002A1637"/>
    <w:rsid w:val="002A1C93"/>
    <w:rsid w:val="002C2661"/>
    <w:rsid w:val="002D64A3"/>
    <w:rsid w:val="002F5B90"/>
    <w:rsid w:val="00345C8D"/>
    <w:rsid w:val="00350D06"/>
    <w:rsid w:val="00357CD5"/>
    <w:rsid w:val="00366BEA"/>
    <w:rsid w:val="0038338A"/>
    <w:rsid w:val="003B18AF"/>
    <w:rsid w:val="003C2245"/>
    <w:rsid w:val="003C6635"/>
    <w:rsid w:val="003D1D9C"/>
    <w:rsid w:val="003E121F"/>
    <w:rsid w:val="003E3A58"/>
    <w:rsid w:val="003E644C"/>
    <w:rsid w:val="003F1F69"/>
    <w:rsid w:val="00401E4C"/>
    <w:rsid w:val="004172C4"/>
    <w:rsid w:val="00432C50"/>
    <w:rsid w:val="004516C6"/>
    <w:rsid w:val="00463645"/>
    <w:rsid w:val="0048615F"/>
    <w:rsid w:val="00497DB7"/>
    <w:rsid w:val="004A4715"/>
    <w:rsid w:val="004D4254"/>
    <w:rsid w:val="004F1649"/>
    <w:rsid w:val="00506AE6"/>
    <w:rsid w:val="005447AE"/>
    <w:rsid w:val="005511AD"/>
    <w:rsid w:val="005522A7"/>
    <w:rsid w:val="00561A0E"/>
    <w:rsid w:val="005807F0"/>
    <w:rsid w:val="00594061"/>
    <w:rsid w:val="005C66C3"/>
    <w:rsid w:val="005D1DF1"/>
    <w:rsid w:val="005D740C"/>
    <w:rsid w:val="005E493D"/>
    <w:rsid w:val="00600028"/>
    <w:rsid w:val="006028DB"/>
    <w:rsid w:val="00621627"/>
    <w:rsid w:val="006261ED"/>
    <w:rsid w:val="006279CC"/>
    <w:rsid w:val="006657E6"/>
    <w:rsid w:val="006712D3"/>
    <w:rsid w:val="00671E9E"/>
    <w:rsid w:val="00682D8E"/>
    <w:rsid w:val="006C607C"/>
    <w:rsid w:val="006F6BFA"/>
    <w:rsid w:val="00701C71"/>
    <w:rsid w:val="0074534E"/>
    <w:rsid w:val="00747297"/>
    <w:rsid w:val="00783A23"/>
    <w:rsid w:val="007A4FC6"/>
    <w:rsid w:val="007B27C0"/>
    <w:rsid w:val="007C5F2E"/>
    <w:rsid w:val="007E2FD8"/>
    <w:rsid w:val="007F5924"/>
    <w:rsid w:val="00821A66"/>
    <w:rsid w:val="00822F64"/>
    <w:rsid w:val="00824D5F"/>
    <w:rsid w:val="0083180E"/>
    <w:rsid w:val="00831A70"/>
    <w:rsid w:val="00837242"/>
    <w:rsid w:val="0084522E"/>
    <w:rsid w:val="0085027A"/>
    <w:rsid w:val="00853DFF"/>
    <w:rsid w:val="008E0B38"/>
    <w:rsid w:val="0090761B"/>
    <w:rsid w:val="00933C05"/>
    <w:rsid w:val="00952B67"/>
    <w:rsid w:val="009543AF"/>
    <w:rsid w:val="009574F1"/>
    <w:rsid w:val="009B72CC"/>
    <w:rsid w:val="009E021A"/>
    <w:rsid w:val="00A00AEF"/>
    <w:rsid w:val="00A04016"/>
    <w:rsid w:val="00A17066"/>
    <w:rsid w:val="00A303A3"/>
    <w:rsid w:val="00A461AD"/>
    <w:rsid w:val="00A50396"/>
    <w:rsid w:val="00A57097"/>
    <w:rsid w:val="00A60F75"/>
    <w:rsid w:val="00A6542A"/>
    <w:rsid w:val="00A703B1"/>
    <w:rsid w:val="00A70DDE"/>
    <w:rsid w:val="00A82962"/>
    <w:rsid w:val="00AC1A82"/>
    <w:rsid w:val="00AD2571"/>
    <w:rsid w:val="00B370D0"/>
    <w:rsid w:val="00B605A4"/>
    <w:rsid w:val="00B638EB"/>
    <w:rsid w:val="00B66DF8"/>
    <w:rsid w:val="00B73302"/>
    <w:rsid w:val="00B758CC"/>
    <w:rsid w:val="00BB24CB"/>
    <w:rsid w:val="00BD701A"/>
    <w:rsid w:val="00C012E7"/>
    <w:rsid w:val="00C27A7F"/>
    <w:rsid w:val="00C86F18"/>
    <w:rsid w:val="00CC005E"/>
    <w:rsid w:val="00CD3942"/>
    <w:rsid w:val="00CE1837"/>
    <w:rsid w:val="00D0535B"/>
    <w:rsid w:val="00D46F28"/>
    <w:rsid w:val="00D81686"/>
    <w:rsid w:val="00D84DCA"/>
    <w:rsid w:val="00E10606"/>
    <w:rsid w:val="00E106CC"/>
    <w:rsid w:val="00E26A34"/>
    <w:rsid w:val="00E27981"/>
    <w:rsid w:val="00EC51EF"/>
    <w:rsid w:val="00EE37EC"/>
    <w:rsid w:val="00EF73A7"/>
    <w:rsid w:val="00F15D47"/>
    <w:rsid w:val="00F23984"/>
    <w:rsid w:val="00F257A6"/>
    <w:rsid w:val="00F43345"/>
    <w:rsid w:val="00F56730"/>
    <w:rsid w:val="00F82AB6"/>
    <w:rsid w:val="00F93AE2"/>
    <w:rsid w:val="00FA1FDA"/>
    <w:rsid w:val="00FB23C4"/>
    <w:rsid w:val="00FC4427"/>
    <w:rsid w:val="00FC6E3C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8"/>
    <o:shapelayout v:ext="edit">
      <o:idmap v:ext="edit" data="1"/>
    </o:shapelayout>
  </w:shapeDefaults>
  <w:decimalSymbol w:val=","/>
  <w:listSeparator w:val=";"/>
  <w14:docId w14:val="05BFEA5D"/>
  <w15:docId w15:val="{4038C5C9-3ACB-4AAF-BC82-A7F953A1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3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73302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302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4C3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0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0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2.xml"/><Relationship Id="rId39" Type="http://schemas.openxmlformats.org/officeDocument/2006/relationships/control" Target="activeX/activeX25.xml"/><Relationship Id="rId21" Type="http://schemas.openxmlformats.org/officeDocument/2006/relationships/control" Target="activeX/activeX8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2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control" Target="activeX/activeX15.xml"/><Relationship Id="rId41" Type="http://schemas.openxmlformats.org/officeDocument/2006/relationships/control" Target="activeX/activeX27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3" Type="http://schemas.openxmlformats.org/officeDocument/2006/relationships/control" Target="activeX/activeX39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5.xml"/><Relationship Id="rId57" Type="http://schemas.openxmlformats.org/officeDocument/2006/relationships/header" Target="header3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7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56" Type="http://schemas.openxmlformats.org/officeDocument/2006/relationships/footer" Target="footer1.xml"/><Relationship Id="rId8" Type="http://schemas.openxmlformats.org/officeDocument/2006/relationships/hyperlink" Target="mailto:kancelaria@ulc.gov.pl" TargetMode="External"/><Relationship Id="rId51" Type="http://schemas.openxmlformats.org/officeDocument/2006/relationships/control" Target="activeX/activeX37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50C1-DDB8-4FB2-9976-ED0398B4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Ortyl</dc:creator>
  <cp:lastModifiedBy>Niewiadomska Marlena</cp:lastModifiedBy>
  <cp:revision>3</cp:revision>
  <cp:lastPrinted>2020-07-10T13:02:00Z</cp:lastPrinted>
  <dcterms:created xsi:type="dcterms:W3CDTF">2020-07-31T10:38:00Z</dcterms:created>
  <dcterms:modified xsi:type="dcterms:W3CDTF">2020-07-31T10:55:00Z</dcterms:modified>
</cp:coreProperties>
</file>